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748F7" w14:textId="2F6A4C75" w:rsidR="005B79D4" w:rsidRDefault="005B79D4" w:rsidP="005B79D4"/>
    <w:p w14:paraId="3138E03B" w14:textId="77777777" w:rsidR="005B79D4" w:rsidRPr="00317423" w:rsidRDefault="005B79D4" w:rsidP="005B79D4">
      <w:pPr>
        <w:ind w:right="332"/>
        <w:jc w:val="right"/>
        <w:rPr>
          <w:rFonts w:ascii="Liberation Serif" w:hAnsi="Liberation Serif" w:cs="Liberation Serif"/>
          <w:sz w:val="20"/>
          <w:szCs w:val="20"/>
        </w:rPr>
      </w:pPr>
      <w:r w:rsidRPr="00317423">
        <w:rPr>
          <w:rFonts w:ascii="Liberation Serif" w:hAnsi="Liberation Serif" w:cs="Liberation Serif"/>
          <w:sz w:val="20"/>
          <w:szCs w:val="20"/>
        </w:rPr>
        <w:t>УТВЕРЖДАЮ:</w:t>
      </w:r>
    </w:p>
    <w:p w14:paraId="6DFF0129" w14:textId="77777777" w:rsidR="005B79D4" w:rsidRPr="00317423" w:rsidRDefault="005B79D4" w:rsidP="005B79D4">
      <w:pPr>
        <w:tabs>
          <w:tab w:val="left" w:pos="9356"/>
        </w:tabs>
        <w:spacing w:before="120"/>
        <w:ind w:right="332"/>
        <w:jc w:val="right"/>
        <w:rPr>
          <w:rFonts w:ascii="Liberation Serif" w:hAnsi="Liberation Serif" w:cs="Liberation Serif"/>
          <w:sz w:val="20"/>
          <w:szCs w:val="20"/>
        </w:rPr>
      </w:pPr>
      <w:r w:rsidRPr="00317423">
        <w:rPr>
          <w:rFonts w:ascii="Liberation Serif" w:hAnsi="Liberation Serif" w:cs="Liberation Serif"/>
          <w:sz w:val="20"/>
          <w:szCs w:val="20"/>
        </w:rPr>
        <w:t>___________________/Чернова Д.В./</w:t>
      </w:r>
    </w:p>
    <w:p w14:paraId="6ADC77E8" w14:textId="77777777" w:rsidR="005B79D4" w:rsidRPr="00317423" w:rsidRDefault="005B79D4" w:rsidP="005B79D4">
      <w:pPr>
        <w:spacing w:line="276" w:lineRule="auto"/>
        <w:ind w:left="6096"/>
        <w:rPr>
          <w:rFonts w:ascii="Liberation Serif" w:hAnsi="Liberation Serif" w:cs="Liberation Serif"/>
          <w:sz w:val="20"/>
          <w:szCs w:val="20"/>
        </w:rPr>
      </w:pPr>
      <w:r w:rsidRPr="00317423">
        <w:rPr>
          <w:rFonts w:ascii="Liberation Serif" w:hAnsi="Liberation Serif" w:cs="Liberation Serif"/>
          <w:sz w:val="20"/>
          <w:szCs w:val="20"/>
        </w:rPr>
        <w:t>Председатель Закупочной комиссии</w:t>
      </w:r>
    </w:p>
    <w:p w14:paraId="26F0DC6B" w14:textId="089A2778" w:rsidR="005B79D4" w:rsidRPr="00317423" w:rsidRDefault="005B79D4" w:rsidP="005B79D4">
      <w:pPr>
        <w:spacing w:line="360" w:lineRule="auto"/>
        <w:ind w:firstLine="6095"/>
        <w:rPr>
          <w:rFonts w:ascii="Liberation Serif" w:hAnsi="Liberation Serif" w:cs="Liberation Serif"/>
          <w:sz w:val="20"/>
          <w:szCs w:val="20"/>
        </w:rPr>
      </w:pPr>
      <w:r w:rsidRPr="00317423">
        <w:rPr>
          <w:rFonts w:ascii="Liberation Serif" w:hAnsi="Liberation Serif" w:cs="Liberation Serif"/>
          <w:sz w:val="20"/>
          <w:szCs w:val="20"/>
        </w:rPr>
        <w:t>«</w:t>
      </w:r>
      <w:r w:rsidR="00C415AF">
        <w:rPr>
          <w:rFonts w:ascii="Liberation Serif" w:hAnsi="Liberation Serif" w:cs="Liberation Serif"/>
          <w:sz w:val="20"/>
          <w:szCs w:val="20"/>
        </w:rPr>
        <w:t>25</w:t>
      </w:r>
      <w:bookmarkStart w:id="0" w:name="_GoBack"/>
      <w:bookmarkEnd w:id="0"/>
      <w:r w:rsidRPr="00317423">
        <w:rPr>
          <w:rFonts w:ascii="Liberation Serif" w:hAnsi="Liberation Serif" w:cs="Liberation Serif"/>
          <w:sz w:val="20"/>
          <w:szCs w:val="20"/>
        </w:rPr>
        <w:t>» сентября 2025 года</w:t>
      </w:r>
    </w:p>
    <w:p w14:paraId="0144C653" w14:textId="77777777" w:rsidR="005B79D4" w:rsidRPr="00317423" w:rsidRDefault="005B79D4" w:rsidP="005B79D4">
      <w:pPr>
        <w:spacing w:before="240"/>
        <w:ind w:left="6095"/>
        <w:rPr>
          <w:rFonts w:ascii="Liberation Serif" w:hAnsi="Liberation Serif" w:cs="Liberation Serif"/>
          <w:kern w:val="36"/>
          <w:sz w:val="20"/>
          <w:szCs w:val="20"/>
        </w:rPr>
      </w:pPr>
      <w:r w:rsidRPr="00317423">
        <w:rPr>
          <w:rFonts w:ascii="Liberation Serif" w:hAnsi="Liberation Serif" w:cs="Liberation Serif"/>
          <w:kern w:val="36"/>
          <w:sz w:val="20"/>
          <w:szCs w:val="20"/>
        </w:rPr>
        <w:t>Секретарь Закупочной комиссии</w:t>
      </w:r>
    </w:p>
    <w:p w14:paraId="4678FC46" w14:textId="77777777" w:rsidR="005B79D4" w:rsidRPr="00317423" w:rsidRDefault="005B79D4" w:rsidP="005B79D4">
      <w:pPr>
        <w:ind w:left="6521" w:hanging="425"/>
        <w:rPr>
          <w:rFonts w:ascii="Liberation Serif" w:hAnsi="Liberation Serif" w:cs="Liberation Serif"/>
          <w:kern w:val="36"/>
          <w:sz w:val="20"/>
          <w:szCs w:val="20"/>
        </w:rPr>
      </w:pPr>
      <w:r w:rsidRPr="00317423">
        <w:rPr>
          <w:rFonts w:ascii="Liberation Serif" w:hAnsi="Liberation Serif" w:cs="Liberation Serif"/>
          <w:kern w:val="36"/>
          <w:sz w:val="20"/>
          <w:szCs w:val="20"/>
        </w:rPr>
        <w:t>______________________/Черникова Н.В./</w:t>
      </w:r>
    </w:p>
    <w:p w14:paraId="2A72E405" w14:textId="77777777" w:rsidR="005B79D4" w:rsidRPr="00317423" w:rsidRDefault="005B79D4" w:rsidP="005B79D4">
      <w:pPr>
        <w:rPr>
          <w:rFonts w:ascii="Liberation Serif" w:hAnsi="Liberation Serif" w:cs="Liberation Serif"/>
          <w:sz w:val="22"/>
          <w:szCs w:val="22"/>
        </w:rPr>
      </w:pPr>
    </w:p>
    <w:p w14:paraId="14A269E9" w14:textId="77777777" w:rsidR="005B79D4" w:rsidRPr="00317423" w:rsidRDefault="005B79D4" w:rsidP="005B79D4">
      <w:pPr>
        <w:rPr>
          <w:rFonts w:ascii="Liberation Serif" w:hAnsi="Liberation Serif" w:cs="Liberation Serif"/>
          <w:sz w:val="22"/>
          <w:szCs w:val="22"/>
        </w:rPr>
      </w:pPr>
    </w:p>
    <w:p w14:paraId="35C5DE2C" w14:textId="77777777" w:rsidR="005B79D4" w:rsidRPr="00317423" w:rsidRDefault="005B79D4" w:rsidP="005B79D4">
      <w:pPr>
        <w:rPr>
          <w:rFonts w:ascii="Liberation Serif" w:hAnsi="Liberation Serif" w:cs="Liberation Serif"/>
          <w:sz w:val="22"/>
          <w:szCs w:val="22"/>
        </w:rPr>
      </w:pPr>
    </w:p>
    <w:p w14:paraId="02E8FF40" w14:textId="77777777" w:rsidR="005B79D4" w:rsidRPr="00317423" w:rsidRDefault="005B79D4" w:rsidP="005B79D4">
      <w:pPr>
        <w:rPr>
          <w:rFonts w:ascii="Liberation Serif" w:hAnsi="Liberation Serif" w:cs="Liberation Serif"/>
          <w:sz w:val="22"/>
          <w:szCs w:val="22"/>
        </w:rPr>
      </w:pPr>
    </w:p>
    <w:p w14:paraId="3F94F5BE" w14:textId="77777777" w:rsidR="005B79D4" w:rsidRPr="00317423" w:rsidRDefault="005B79D4" w:rsidP="005B79D4">
      <w:pPr>
        <w:rPr>
          <w:rFonts w:ascii="Liberation Serif" w:hAnsi="Liberation Serif" w:cs="Liberation Serif"/>
          <w:sz w:val="22"/>
          <w:szCs w:val="22"/>
        </w:rPr>
      </w:pPr>
    </w:p>
    <w:p w14:paraId="50A45C68" w14:textId="77777777" w:rsidR="005B79D4" w:rsidRPr="00317423" w:rsidRDefault="005B79D4" w:rsidP="005B79D4">
      <w:pPr>
        <w:jc w:val="both"/>
        <w:rPr>
          <w:rFonts w:ascii="Liberation Serif" w:hAnsi="Liberation Serif" w:cs="Liberation Serif"/>
          <w:sz w:val="22"/>
          <w:szCs w:val="22"/>
        </w:rPr>
      </w:pPr>
    </w:p>
    <w:p w14:paraId="4C79DF37" w14:textId="77777777" w:rsidR="005B79D4" w:rsidRPr="00317423" w:rsidRDefault="005B79D4" w:rsidP="005B79D4">
      <w:pPr>
        <w:jc w:val="center"/>
        <w:rPr>
          <w:rFonts w:ascii="Liberation Serif" w:hAnsi="Liberation Serif" w:cs="Liberation Serif"/>
          <w:b/>
        </w:rPr>
      </w:pPr>
    </w:p>
    <w:p w14:paraId="7A752E39" w14:textId="77777777" w:rsidR="005B79D4" w:rsidRPr="00317423" w:rsidRDefault="005B79D4" w:rsidP="005B79D4">
      <w:pPr>
        <w:jc w:val="center"/>
        <w:rPr>
          <w:rFonts w:ascii="Liberation Serif" w:hAnsi="Liberation Serif" w:cs="Liberation Serif"/>
          <w:b/>
        </w:rPr>
      </w:pPr>
      <w:r w:rsidRPr="00317423">
        <w:rPr>
          <w:rFonts w:ascii="Liberation Serif" w:hAnsi="Liberation Serif" w:cs="Liberation Serif"/>
          <w:b/>
        </w:rPr>
        <w:t>ЗАКУПОЧНАЯДОКУМЕНТАЦИЯ</w:t>
      </w:r>
    </w:p>
    <w:p w14:paraId="7C7B3A76" w14:textId="77777777" w:rsidR="005B79D4" w:rsidRPr="00317423" w:rsidRDefault="005B79D4" w:rsidP="005B79D4">
      <w:pPr>
        <w:jc w:val="center"/>
        <w:rPr>
          <w:rFonts w:ascii="Liberation Serif" w:hAnsi="Liberation Serif" w:cs="Liberation Serif"/>
          <w:b/>
        </w:rPr>
      </w:pPr>
      <w:r w:rsidRPr="00317423">
        <w:rPr>
          <w:rFonts w:ascii="Liberation Serif" w:hAnsi="Liberation Serif" w:cs="Liberation Serif"/>
          <w:b/>
        </w:rPr>
        <w:t>для способа закупки: Запрос предложений в электронной форме,</w:t>
      </w:r>
    </w:p>
    <w:p w14:paraId="1E7EC784" w14:textId="77777777" w:rsidR="005B79D4" w:rsidRDefault="005B79D4" w:rsidP="005B79D4">
      <w:pPr>
        <w:jc w:val="center"/>
        <w:rPr>
          <w:rFonts w:ascii="Liberation Serif" w:hAnsi="Liberation Serif" w:cs="Liberation Serif"/>
          <w:b/>
        </w:rPr>
      </w:pPr>
      <w:r w:rsidRPr="00317423">
        <w:rPr>
          <w:rFonts w:ascii="Liberation Serif" w:hAnsi="Liberation Serif" w:cs="Liberation Serif"/>
          <w:b/>
        </w:rPr>
        <w:t>Участниками которого являются только субъекты малого и среднего предпринимательства на право заключения договора на поставку товара</w:t>
      </w:r>
      <w:r>
        <w:rPr>
          <w:rFonts w:ascii="Liberation Serif" w:hAnsi="Liberation Serif" w:cs="Liberation Serif"/>
          <w:b/>
        </w:rPr>
        <w:t xml:space="preserve"> </w:t>
      </w:r>
    </w:p>
    <w:p w14:paraId="00B8D62B" w14:textId="77777777" w:rsidR="005B79D4" w:rsidRPr="00317423" w:rsidRDefault="005B79D4" w:rsidP="005B79D4">
      <w:pPr>
        <w:jc w:val="center"/>
        <w:rPr>
          <w:rFonts w:ascii="Liberation Serif" w:hAnsi="Liberation Serif" w:cs="Liberation Serif"/>
          <w:color w:val="4F81BD" w:themeColor="accent1"/>
        </w:rPr>
      </w:pPr>
      <w:r>
        <w:rPr>
          <w:rFonts w:ascii="Liberation Serif" w:hAnsi="Liberation Serif" w:cs="Liberation Serif"/>
          <w:b/>
        </w:rPr>
        <w:t>«</w:t>
      </w:r>
      <w:r w:rsidRPr="00317423">
        <w:rPr>
          <w:rFonts w:ascii="Liberation Serif" w:hAnsi="Liberation Serif" w:cs="Liberation Serif"/>
          <w:b/>
        </w:rPr>
        <w:t>Подарки детям работников АО «Петербургская сбытовая компания» к Новому году</w:t>
      </w:r>
      <w:r>
        <w:rPr>
          <w:rFonts w:ascii="Liberation Serif" w:hAnsi="Liberation Serif" w:cs="Liberation Serif"/>
          <w:b/>
        </w:rPr>
        <w:t>»</w:t>
      </w:r>
    </w:p>
    <w:p w14:paraId="4DFCE079" w14:textId="77777777" w:rsidR="005B79D4" w:rsidRPr="00263386" w:rsidRDefault="005B79D4" w:rsidP="005B79D4">
      <w:pPr>
        <w:pStyle w:val="a3"/>
        <w:numPr>
          <w:ilvl w:val="0"/>
          <w:numId w:val="0"/>
        </w:numPr>
        <w:spacing w:before="240"/>
        <w:jc w:val="center"/>
        <w:rPr>
          <w:rFonts w:ascii="Liberation Serif" w:hAnsi="Liberation Serif" w:cs="Liberation Serif"/>
          <w:sz w:val="24"/>
        </w:rPr>
      </w:pPr>
      <w:r w:rsidRPr="00317423">
        <w:rPr>
          <w:rFonts w:ascii="Liberation Serif" w:hAnsi="Liberation Serif" w:cs="Liberation Serif"/>
          <w:sz w:val="24"/>
        </w:rPr>
        <w:t xml:space="preserve">для нужд </w:t>
      </w:r>
      <w:r w:rsidRPr="00263386">
        <w:rPr>
          <w:rFonts w:ascii="Liberation Serif" w:hAnsi="Liberation Serif" w:cs="Liberation Serif"/>
          <w:sz w:val="24"/>
        </w:rPr>
        <w:t>АО «Петербургская сбытовая компания»</w:t>
      </w:r>
    </w:p>
    <w:p w14:paraId="793C6C47" w14:textId="77777777" w:rsidR="005B79D4" w:rsidRPr="00317423" w:rsidRDefault="005B79D4" w:rsidP="005B79D4">
      <w:pPr>
        <w:pStyle w:val="a3"/>
        <w:numPr>
          <w:ilvl w:val="0"/>
          <w:numId w:val="0"/>
        </w:numPr>
        <w:spacing w:before="240"/>
        <w:jc w:val="center"/>
        <w:rPr>
          <w:rFonts w:ascii="Liberation Serif" w:hAnsi="Liberation Serif" w:cs="Liberation Serif"/>
          <w:sz w:val="24"/>
        </w:rPr>
      </w:pPr>
    </w:p>
    <w:p w14:paraId="1E12E1CC" w14:textId="77777777" w:rsidR="005B79D4" w:rsidRPr="00317423" w:rsidRDefault="005B79D4" w:rsidP="005B79D4">
      <w:pPr>
        <w:jc w:val="center"/>
        <w:rPr>
          <w:rFonts w:ascii="Liberation Serif" w:hAnsi="Liberation Serif" w:cs="Liberation Serif"/>
          <w:b/>
        </w:rPr>
      </w:pPr>
    </w:p>
    <w:p w14:paraId="556D0847" w14:textId="77777777" w:rsidR="005B79D4" w:rsidRPr="00317423" w:rsidRDefault="005B79D4" w:rsidP="005B79D4">
      <w:pPr>
        <w:jc w:val="center"/>
        <w:rPr>
          <w:rFonts w:ascii="Liberation Serif" w:hAnsi="Liberation Serif" w:cs="Liberation Serif"/>
          <w:b/>
        </w:rPr>
      </w:pPr>
    </w:p>
    <w:p w14:paraId="52E37C56" w14:textId="77777777" w:rsidR="005B79D4" w:rsidRPr="00317423" w:rsidRDefault="005B79D4" w:rsidP="005B79D4">
      <w:pPr>
        <w:jc w:val="center"/>
        <w:rPr>
          <w:rFonts w:ascii="Liberation Serif" w:hAnsi="Liberation Serif" w:cs="Liberation Serif"/>
          <w:b/>
        </w:rPr>
      </w:pPr>
    </w:p>
    <w:p w14:paraId="7C25C256" w14:textId="77777777" w:rsidR="005B79D4" w:rsidRPr="00317423" w:rsidRDefault="005B79D4" w:rsidP="005B79D4">
      <w:pPr>
        <w:jc w:val="center"/>
        <w:rPr>
          <w:rFonts w:ascii="Liberation Serif" w:hAnsi="Liberation Serif" w:cs="Liberation Serif"/>
          <w:sz w:val="20"/>
          <w:szCs w:val="20"/>
        </w:rPr>
      </w:pPr>
    </w:p>
    <w:p w14:paraId="4F9D47F0" w14:textId="77777777" w:rsidR="005B79D4" w:rsidRPr="00317423" w:rsidRDefault="005B79D4" w:rsidP="005B79D4">
      <w:pPr>
        <w:jc w:val="center"/>
        <w:rPr>
          <w:rFonts w:ascii="Liberation Serif" w:hAnsi="Liberation Serif" w:cs="Liberation Serif"/>
          <w:sz w:val="20"/>
          <w:szCs w:val="20"/>
        </w:rPr>
      </w:pPr>
    </w:p>
    <w:p w14:paraId="5FDDB533" w14:textId="77777777" w:rsidR="005B79D4" w:rsidRPr="00317423" w:rsidRDefault="005B79D4" w:rsidP="005B79D4">
      <w:pPr>
        <w:jc w:val="center"/>
        <w:rPr>
          <w:rFonts w:ascii="Liberation Serif" w:hAnsi="Liberation Serif" w:cs="Liberation Serif"/>
          <w:sz w:val="20"/>
          <w:szCs w:val="20"/>
        </w:rPr>
      </w:pPr>
    </w:p>
    <w:p w14:paraId="577D5EC3" w14:textId="77777777" w:rsidR="005B79D4" w:rsidRPr="00317423" w:rsidRDefault="005B79D4" w:rsidP="005B79D4">
      <w:pPr>
        <w:jc w:val="center"/>
        <w:rPr>
          <w:rFonts w:ascii="Liberation Serif" w:hAnsi="Liberation Serif" w:cs="Liberation Serif"/>
          <w:sz w:val="20"/>
          <w:szCs w:val="20"/>
        </w:rPr>
      </w:pPr>
    </w:p>
    <w:p w14:paraId="7FA934A1" w14:textId="77777777" w:rsidR="005B79D4" w:rsidRPr="00317423" w:rsidRDefault="005B79D4" w:rsidP="005B79D4">
      <w:pPr>
        <w:jc w:val="center"/>
        <w:rPr>
          <w:rFonts w:ascii="Liberation Serif" w:hAnsi="Liberation Serif" w:cs="Liberation Serif"/>
          <w:sz w:val="20"/>
          <w:szCs w:val="20"/>
        </w:rPr>
      </w:pPr>
    </w:p>
    <w:p w14:paraId="195503DE" w14:textId="77777777" w:rsidR="005B79D4" w:rsidRPr="00317423" w:rsidRDefault="005B79D4" w:rsidP="005B79D4">
      <w:pPr>
        <w:jc w:val="center"/>
        <w:rPr>
          <w:rFonts w:ascii="Liberation Serif" w:hAnsi="Liberation Serif" w:cs="Liberation Serif"/>
          <w:sz w:val="20"/>
          <w:szCs w:val="20"/>
        </w:rPr>
      </w:pPr>
    </w:p>
    <w:p w14:paraId="6D822D65" w14:textId="77777777" w:rsidR="005B79D4" w:rsidRPr="00317423" w:rsidRDefault="005B79D4" w:rsidP="005B79D4">
      <w:pPr>
        <w:jc w:val="center"/>
        <w:rPr>
          <w:rFonts w:ascii="Liberation Serif" w:hAnsi="Liberation Serif" w:cs="Liberation Serif"/>
          <w:sz w:val="20"/>
          <w:szCs w:val="20"/>
        </w:rPr>
      </w:pPr>
    </w:p>
    <w:p w14:paraId="36145C0D" w14:textId="77777777" w:rsidR="005B79D4" w:rsidRPr="00317423" w:rsidRDefault="005B79D4" w:rsidP="005B79D4">
      <w:pPr>
        <w:jc w:val="center"/>
        <w:rPr>
          <w:rFonts w:ascii="Liberation Serif" w:hAnsi="Liberation Serif" w:cs="Liberation Serif"/>
          <w:sz w:val="20"/>
          <w:szCs w:val="20"/>
        </w:rPr>
      </w:pPr>
    </w:p>
    <w:p w14:paraId="461C28FA" w14:textId="77777777" w:rsidR="005B79D4" w:rsidRPr="00317423" w:rsidRDefault="005B79D4" w:rsidP="005B79D4">
      <w:pPr>
        <w:jc w:val="center"/>
        <w:rPr>
          <w:rFonts w:ascii="Liberation Serif" w:hAnsi="Liberation Serif" w:cs="Liberation Serif"/>
          <w:sz w:val="20"/>
          <w:szCs w:val="20"/>
        </w:rPr>
      </w:pPr>
    </w:p>
    <w:p w14:paraId="415CD8E2" w14:textId="77777777" w:rsidR="005B79D4" w:rsidRPr="00317423" w:rsidRDefault="005B79D4" w:rsidP="005B79D4">
      <w:pPr>
        <w:jc w:val="center"/>
        <w:rPr>
          <w:rFonts w:ascii="Liberation Serif" w:hAnsi="Liberation Serif" w:cs="Liberation Serif"/>
          <w:sz w:val="20"/>
          <w:szCs w:val="20"/>
        </w:rPr>
      </w:pPr>
    </w:p>
    <w:p w14:paraId="21F93CAE" w14:textId="77777777" w:rsidR="005B79D4" w:rsidRPr="00317423" w:rsidRDefault="005B79D4" w:rsidP="005B79D4">
      <w:pPr>
        <w:jc w:val="center"/>
        <w:rPr>
          <w:rFonts w:ascii="Liberation Serif" w:hAnsi="Liberation Serif" w:cs="Liberation Serif"/>
          <w:sz w:val="20"/>
          <w:szCs w:val="20"/>
        </w:rPr>
      </w:pPr>
    </w:p>
    <w:p w14:paraId="7199AC3C" w14:textId="77777777" w:rsidR="005B79D4" w:rsidRPr="00317423" w:rsidRDefault="005B79D4" w:rsidP="005B79D4">
      <w:pPr>
        <w:jc w:val="center"/>
        <w:rPr>
          <w:rFonts w:ascii="Liberation Serif" w:hAnsi="Liberation Serif" w:cs="Liberation Serif"/>
          <w:sz w:val="20"/>
          <w:szCs w:val="20"/>
        </w:rPr>
      </w:pPr>
    </w:p>
    <w:p w14:paraId="2DCFB5DB" w14:textId="77777777" w:rsidR="005B79D4" w:rsidRPr="00317423" w:rsidRDefault="005B79D4" w:rsidP="005B79D4">
      <w:pPr>
        <w:jc w:val="center"/>
        <w:rPr>
          <w:rFonts w:ascii="Liberation Serif" w:hAnsi="Liberation Serif" w:cs="Liberation Serif"/>
          <w:sz w:val="20"/>
          <w:szCs w:val="20"/>
        </w:rPr>
      </w:pPr>
    </w:p>
    <w:p w14:paraId="14804E0E" w14:textId="77777777" w:rsidR="005B79D4" w:rsidRPr="00317423" w:rsidRDefault="005B79D4" w:rsidP="005B79D4">
      <w:pPr>
        <w:jc w:val="center"/>
        <w:rPr>
          <w:rFonts w:ascii="Liberation Serif" w:hAnsi="Liberation Serif" w:cs="Liberation Serif"/>
          <w:sz w:val="20"/>
          <w:szCs w:val="20"/>
        </w:rPr>
      </w:pPr>
    </w:p>
    <w:p w14:paraId="193F2B1B" w14:textId="77777777" w:rsidR="005B79D4" w:rsidRPr="00317423" w:rsidRDefault="005B79D4" w:rsidP="005B79D4">
      <w:pPr>
        <w:jc w:val="center"/>
        <w:rPr>
          <w:rFonts w:ascii="Liberation Serif" w:hAnsi="Liberation Serif" w:cs="Liberation Serif"/>
          <w:sz w:val="20"/>
          <w:szCs w:val="20"/>
        </w:rPr>
      </w:pPr>
    </w:p>
    <w:p w14:paraId="2765713E" w14:textId="77777777" w:rsidR="005B79D4" w:rsidRPr="00317423" w:rsidRDefault="005B79D4" w:rsidP="005B79D4">
      <w:pPr>
        <w:jc w:val="center"/>
        <w:rPr>
          <w:rFonts w:ascii="Liberation Serif" w:hAnsi="Liberation Serif" w:cs="Liberation Serif"/>
          <w:sz w:val="20"/>
          <w:szCs w:val="20"/>
        </w:rPr>
      </w:pPr>
    </w:p>
    <w:p w14:paraId="79B62778" w14:textId="77777777" w:rsidR="005B79D4" w:rsidRPr="00317423" w:rsidRDefault="005B79D4" w:rsidP="005B79D4">
      <w:pPr>
        <w:jc w:val="center"/>
        <w:rPr>
          <w:rFonts w:ascii="Liberation Serif" w:hAnsi="Liberation Serif" w:cs="Liberation Serif"/>
          <w:sz w:val="20"/>
          <w:szCs w:val="20"/>
        </w:rPr>
      </w:pPr>
    </w:p>
    <w:p w14:paraId="5C151F87" w14:textId="77777777" w:rsidR="005B79D4" w:rsidRPr="00263386" w:rsidRDefault="005B79D4" w:rsidP="005B79D4">
      <w:pPr>
        <w:jc w:val="center"/>
        <w:rPr>
          <w:rFonts w:ascii="Liberation Serif" w:hAnsi="Liberation Serif" w:cs="Liberation Serif"/>
          <w:sz w:val="20"/>
          <w:szCs w:val="20"/>
        </w:rPr>
      </w:pPr>
    </w:p>
    <w:p w14:paraId="31675E7A" w14:textId="77777777" w:rsidR="005B79D4" w:rsidRPr="00263386" w:rsidRDefault="005B79D4" w:rsidP="005B79D4">
      <w:pPr>
        <w:jc w:val="center"/>
        <w:rPr>
          <w:rFonts w:ascii="Liberation Serif" w:hAnsi="Liberation Serif" w:cs="Liberation Serif"/>
          <w:sz w:val="20"/>
          <w:szCs w:val="20"/>
        </w:rPr>
      </w:pPr>
      <w:r w:rsidRPr="00263386">
        <w:rPr>
          <w:rFonts w:ascii="Liberation Serif" w:hAnsi="Liberation Serif" w:cs="Liberation Serif"/>
          <w:sz w:val="20"/>
          <w:szCs w:val="20"/>
        </w:rPr>
        <w:t>Санкт-Петербург</w:t>
      </w:r>
    </w:p>
    <w:p w14:paraId="65A03F64" w14:textId="77777777" w:rsidR="005B79D4" w:rsidRPr="00263386" w:rsidRDefault="005B79D4" w:rsidP="005B79D4">
      <w:pPr>
        <w:jc w:val="center"/>
        <w:rPr>
          <w:rFonts w:ascii="Liberation Serif" w:hAnsi="Liberation Serif" w:cs="Liberation Serif"/>
          <w:color w:val="548DD4" w:themeColor="text2" w:themeTint="99"/>
          <w:sz w:val="20"/>
          <w:szCs w:val="20"/>
        </w:rPr>
      </w:pPr>
    </w:p>
    <w:p w14:paraId="4FACCDB2" w14:textId="77777777" w:rsidR="005B79D4" w:rsidRPr="00263386" w:rsidRDefault="005B79D4" w:rsidP="005B79D4">
      <w:pPr>
        <w:jc w:val="center"/>
        <w:rPr>
          <w:rFonts w:ascii="Liberation Serif" w:hAnsi="Liberation Serif" w:cs="Liberation Serif"/>
          <w:sz w:val="22"/>
          <w:szCs w:val="22"/>
        </w:rPr>
      </w:pPr>
      <w:r w:rsidRPr="00263386">
        <w:rPr>
          <w:rFonts w:ascii="Liberation Serif" w:hAnsi="Liberation Serif" w:cs="Liberation Serif"/>
          <w:sz w:val="20"/>
          <w:szCs w:val="20"/>
        </w:rPr>
        <w:t>2025 г.</w:t>
      </w:r>
    </w:p>
    <w:p w14:paraId="1C0401A4" w14:textId="122765CA" w:rsidR="005B79D4" w:rsidRDefault="005B79D4" w:rsidP="005B79D4">
      <w:pPr>
        <w:jc w:val="center"/>
      </w:pPr>
    </w:p>
    <w:p w14:paraId="0C78AAFC" w14:textId="342CAEC1" w:rsidR="00377AB2" w:rsidRPr="005B79D4" w:rsidRDefault="005B79D4" w:rsidP="005B79D4">
      <w:pPr>
        <w:tabs>
          <w:tab w:val="center" w:pos="4915"/>
        </w:tabs>
        <w:sectPr w:rsidR="00377AB2" w:rsidRPr="005B79D4"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r>
        <w:tab/>
      </w:r>
    </w:p>
    <w:bookmarkStart w:id="1" w:name="_Toc316294934" w:displacedByCustomXml="next"/>
    <w:bookmarkStart w:id="2" w:name="_Toc293265640" w:displacedByCustomXml="next"/>
    <w:bookmarkStart w:id="3" w:name="_Toc293265684" w:displacedByCustomXml="next"/>
    <w:bookmarkStart w:id="4" w:name="_Toc293265959" w:displacedByCustomXml="next"/>
    <w:bookmarkStart w:id="5" w:name="_Toc293266019" w:displacedByCustomXml="next"/>
    <w:bookmarkStart w:id="6" w:name="_Toc293266204" w:displacedByCustomXml="next"/>
    <w:bookmarkStart w:id="7" w:name="_Toc293266832" w:displacedByCustomXml="next"/>
    <w:bookmarkStart w:id="8" w:name="_Toc293291692" w:displacedByCustomXml="next"/>
    <w:bookmarkStart w:id="9"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3CB9AAAA" w:rsidR="007655CE" w:rsidRPr="005A210A" w:rsidRDefault="007655CE" w:rsidP="00A862BF">
          <w:pPr>
            <w:pStyle w:val="afffa"/>
            <w:rPr>
              <w:b w:val="0"/>
            </w:rPr>
          </w:pPr>
          <w:r w:rsidRPr="005A210A">
            <w:rPr>
              <w:b w:val="0"/>
            </w:rPr>
            <w:t>Оглавление</w:t>
          </w:r>
        </w:p>
        <w:p w14:paraId="5054C644" w14:textId="65952F54" w:rsidR="000E13C0"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4800" w:history="1">
            <w:r w:rsidR="000E13C0" w:rsidRPr="003F6D71">
              <w:rPr>
                <w:rStyle w:val="ac"/>
                <w:noProof/>
              </w:rPr>
              <w:t>Раздел 1. ИЗВЕЩЕНИЕ О ПРОВЕДЕНИИ ЗАКУПКИ</w:t>
            </w:r>
            <w:r w:rsidR="000E13C0">
              <w:rPr>
                <w:noProof/>
                <w:webHidden/>
              </w:rPr>
              <w:tab/>
            </w:r>
            <w:r w:rsidR="000E13C0">
              <w:rPr>
                <w:noProof/>
                <w:webHidden/>
              </w:rPr>
              <w:fldChar w:fldCharType="begin"/>
            </w:r>
            <w:r w:rsidR="000E13C0">
              <w:rPr>
                <w:noProof/>
                <w:webHidden/>
              </w:rPr>
              <w:instrText xml:space="preserve"> PAGEREF _Toc184154800 \h </w:instrText>
            </w:r>
            <w:r w:rsidR="000E13C0">
              <w:rPr>
                <w:noProof/>
                <w:webHidden/>
              </w:rPr>
            </w:r>
            <w:r w:rsidR="000E13C0">
              <w:rPr>
                <w:noProof/>
                <w:webHidden/>
              </w:rPr>
              <w:fldChar w:fldCharType="separate"/>
            </w:r>
            <w:r w:rsidR="007F3A6D">
              <w:rPr>
                <w:noProof/>
                <w:webHidden/>
              </w:rPr>
              <w:t>3</w:t>
            </w:r>
            <w:r w:rsidR="000E13C0">
              <w:rPr>
                <w:noProof/>
                <w:webHidden/>
              </w:rPr>
              <w:fldChar w:fldCharType="end"/>
            </w:r>
          </w:hyperlink>
        </w:p>
        <w:p w14:paraId="578E9963" w14:textId="3C752B00" w:rsidR="000E13C0" w:rsidRDefault="00550BFF">
          <w:pPr>
            <w:pStyle w:val="12"/>
            <w:rPr>
              <w:rFonts w:asciiTheme="minorHAnsi" w:eastAsiaTheme="minorEastAsia" w:hAnsiTheme="minorHAnsi" w:cstheme="minorBidi"/>
              <w:noProof/>
              <w:sz w:val="22"/>
              <w:szCs w:val="22"/>
            </w:rPr>
          </w:pPr>
          <w:hyperlink w:anchor="_Toc184154835" w:history="1">
            <w:r w:rsidR="000E13C0" w:rsidRPr="003F6D71">
              <w:rPr>
                <w:rStyle w:val="ac"/>
                <w:noProof/>
              </w:rPr>
              <w:t>Раздел 2. ТЕРМИНЫ И ОПРЕДЕЛЕНИЯ</w:t>
            </w:r>
            <w:r w:rsidR="000E13C0">
              <w:rPr>
                <w:noProof/>
                <w:webHidden/>
              </w:rPr>
              <w:tab/>
            </w:r>
            <w:r w:rsidR="000E13C0">
              <w:rPr>
                <w:noProof/>
                <w:webHidden/>
              </w:rPr>
              <w:fldChar w:fldCharType="begin"/>
            </w:r>
            <w:r w:rsidR="000E13C0">
              <w:rPr>
                <w:noProof/>
                <w:webHidden/>
              </w:rPr>
              <w:instrText xml:space="preserve"> PAGEREF _Toc184154835 \h </w:instrText>
            </w:r>
            <w:r w:rsidR="000E13C0">
              <w:rPr>
                <w:noProof/>
                <w:webHidden/>
              </w:rPr>
            </w:r>
            <w:r w:rsidR="000E13C0">
              <w:rPr>
                <w:noProof/>
                <w:webHidden/>
              </w:rPr>
              <w:fldChar w:fldCharType="separate"/>
            </w:r>
            <w:r w:rsidR="007F3A6D">
              <w:rPr>
                <w:noProof/>
                <w:webHidden/>
              </w:rPr>
              <w:t>7</w:t>
            </w:r>
            <w:r w:rsidR="000E13C0">
              <w:rPr>
                <w:noProof/>
                <w:webHidden/>
              </w:rPr>
              <w:fldChar w:fldCharType="end"/>
            </w:r>
          </w:hyperlink>
        </w:p>
        <w:p w14:paraId="149F48B4" w14:textId="4227A2FC" w:rsidR="000E13C0" w:rsidRDefault="00550BFF">
          <w:pPr>
            <w:pStyle w:val="12"/>
            <w:rPr>
              <w:rFonts w:asciiTheme="minorHAnsi" w:eastAsiaTheme="minorEastAsia" w:hAnsiTheme="minorHAnsi" w:cstheme="minorBidi"/>
              <w:noProof/>
              <w:sz w:val="22"/>
              <w:szCs w:val="22"/>
            </w:rPr>
          </w:pPr>
          <w:hyperlink w:anchor="_Toc184154836" w:history="1">
            <w:r w:rsidR="000E13C0" w:rsidRPr="003F6D71">
              <w:rPr>
                <w:rStyle w:val="ac"/>
                <w:noProof/>
              </w:rPr>
              <w:t>Раздел 3. ОБЩИЕ ПОЛОЖЕНИЯ</w:t>
            </w:r>
            <w:r w:rsidR="000E13C0">
              <w:rPr>
                <w:noProof/>
                <w:webHidden/>
              </w:rPr>
              <w:tab/>
            </w:r>
            <w:r w:rsidR="000E13C0">
              <w:rPr>
                <w:noProof/>
                <w:webHidden/>
              </w:rPr>
              <w:fldChar w:fldCharType="begin"/>
            </w:r>
            <w:r w:rsidR="000E13C0">
              <w:rPr>
                <w:noProof/>
                <w:webHidden/>
              </w:rPr>
              <w:instrText xml:space="preserve"> PAGEREF _Toc184154836 \h </w:instrText>
            </w:r>
            <w:r w:rsidR="000E13C0">
              <w:rPr>
                <w:noProof/>
                <w:webHidden/>
              </w:rPr>
            </w:r>
            <w:r w:rsidR="000E13C0">
              <w:rPr>
                <w:noProof/>
                <w:webHidden/>
              </w:rPr>
              <w:fldChar w:fldCharType="separate"/>
            </w:r>
            <w:r w:rsidR="007F3A6D">
              <w:rPr>
                <w:noProof/>
                <w:webHidden/>
              </w:rPr>
              <w:t>7</w:t>
            </w:r>
            <w:r w:rsidR="000E13C0">
              <w:rPr>
                <w:noProof/>
                <w:webHidden/>
              </w:rPr>
              <w:fldChar w:fldCharType="end"/>
            </w:r>
          </w:hyperlink>
        </w:p>
        <w:p w14:paraId="556B844E" w14:textId="2224AE90" w:rsidR="000E13C0" w:rsidRDefault="00550BFF">
          <w:pPr>
            <w:pStyle w:val="12"/>
            <w:rPr>
              <w:rFonts w:asciiTheme="minorHAnsi" w:eastAsiaTheme="minorEastAsia" w:hAnsiTheme="minorHAnsi" w:cstheme="minorBidi"/>
              <w:noProof/>
              <w:sz w:val="22"/>
              <w:szCs w:val="22"/>
            </w:rPr>
          </w:pPr>
          <w:hyperlink w:anchor="_Toc184154843" w:history="1">
            <w:r w:rsidR="000E13C0" w:rsidRPr="003F6D71">
              <w:rPr>
                <w:rStyle w:val="ac"/>
                <w:noProof/>
              </w:rPr>
              <w:t>Раздел 4. ПОРЯДОК ПРОВЕДЕНИЯ ЗАКУПКИ</w:t>
            </w:r>
            <w:r w:rsidR="000E13C0">
              <w:rPr>
                <w:noProof/>
                <w:webHidden/>
              </w:rPr>
              <w:tab/>
            </w:r>
            <w:r w:rsidR="000E13C0">
              <w:rPr>
                <w:noProof/>
                <w:webHidden/>
              </w:rPr>
              <w:fldChar w:fldCharType="begin"/>
            </w:r>
            <w:r w:rsidR="000E13C0">
              <w:rPr>
                <w:noProof/>
                <w:webHidden/>
              </w:rPr>
              <w:instrText xml:space="preserve"> PAGEREF _Toc184154843 \h </w:instrText>
            </w:r>
            <w:r w:rsidR="000E13C0">
              <w:rPr>
                <w:noProof/>
                <w:webHidden/>
              </w:rPr>
            </w:r>
            <w:r w:rsidR="000E13C0">
              <w:rPr>
                <w:noProof/>
                <w:webHidden/>
              </w:rPr>
              <w:fldChar w:fldCharType="separate"/>
            </w:r>
            <w:r w:rsidR="007F3A6D">
              <w:rPr>
                <w:noProof/>
                <w:webHidden/>
              </w:rPr>
              <w:t>9</w:t>
            </w:r>
            <w:r w:rsidR="000E13C0">
              <w:rPr>
                <w:noProof/>
                <w:webHidden/>
              </w:rPr>
              <w:fldChar w:fldCharType="end"/>
            </w:r>
          </w:hyperlink>
        </w:p>
        <w:p w14:paraId="6E2A3C90" w14:textId="1D5CDB33" w:rsidR="000E13C0" w:rsidRDefault="00550BFF">
          <w:pPr>
            <w:pStyle w:val="12"/>
            <w:rPr>
              <w:rFonts w:asciiTheme="minorHAnsi" w:eastAsiaTheme="minorEastAsia" w:hAnsiTheme="minorHAnsi" w:cstheme="minorBidi"/>
              <w:noProof/>
              <w:sz w:val="22"/>
              <w:szCs w:val="22"/>
            </w:rPr>
          </w:pPr>
          <w:hyperlink w:anchor="_Toc184154861" w:history="1">
            <w:r w:rsidR="000E13C0" w:rsidRPr="003F6D71">
              <w:rPr>
                <w:rStyle w:val="ac"/>
                <w:noProof/>
              </w:rPr>
              <w:t>Раздел 5. ТРЕБОВАНИЯ ПРЕДЪЯВЛЯЕМЫЕ К УЧАСТНИКАМ ЗАКУПКИ</w:t>
            </w:r>
            <w:r w:rsidR="000E13C0">
              <w:rPr>
                <w:noProof/>
                <w:webHidden/>
              </w:rPr>
              <w:tab/>
            </w:r>
            <w:r w:rsidR="000E13C0">
              <w:rPr>
                <w:noProof/>
                <w:webHidden/>
              </w:rPr>
              <w:fldChar w:fldCharType="begin"/>
            </w:r>
            <w:r w:rsidR="000E13C0">
              <w:rPr>
                <w:noProof/>
                <w:webHidden/>
              </w:rPr>
              <w:instrText xml:space="preserve"> PAGEREF _Toc184154861 \h </w:instrText>
            </w:r>
            <w:r w:rsidR="000E13C0">
              <w:rPr>
                <w:noProof/>
                <w:webHidden/>
              </w:rPr>
            </w:r>
            <w:r w:rsidR="000E13C0">
              <w:rPr>
                <w:noProof/>
                <w:webHidden/>
              </w:rPr>
              <w:fldChar w:fldCharType="separate"/>
            </w:r>
            <w:r w:rsidR="007F3A6D">
              <w:rPr>
                <w:noProof/>
                <w:webHidden/>
              </w:rPr>
              <w:t>20</w:t>
            </w:r>
            <w:r w:rsidR="000E13C0">
              <w:rPr>
                <w:noProof/>
                <w:webHidden/>
              </w:rPr>
              <w:fldChar w:fldCharType="end"/>
            </w:r>
          </w:hyperlink>
        </w:p>
        <w:p w14:paraId="4FEBCF15" w14:textId="430D9835" w:rsidR="000E13C0" w:rsidRDefault="00550BFF">
          <w:pPr>
            <w:pStyle w:val="12"/>
            <w:rPr>
              <w:rFonts w:asciiTheme="minorHAnsi" w:eastAsiaTheme="minorEastAsia" w:hAnsiTheme="minorHAnsi" w:cstheme="minorBidi"/>
              <w:noProof/>
              <w:sz w:val="22"/>
              <w:szCs w:val="22"/>
            </w:rPr>
          </w:pPr>
          <w:hyperlink w:anchor="_Toc184154867" w:history="1">
            <w:r w:rsidR="000E13C0" w:rsidRPr="003F6D71">
              <w:rPr>
                <w:rStyle w:val="ac"/>
                <w:noProof/>
              </w:rPr>
              <w:t>Раздел 6. ТРЕБОВАНИЯ К ЗАЯВКЕ НА УЧАСТИЕ В ЗАКУПКЕ</w:t>
            </w:r>
            <w:r w:rsidR="000E13C0">
              <w:rPr>
                <w:noProof/>
                <w:webHidden/>
              </w:rPr>
              <w:tab/>
            </w:r>
            <w:r w:rsidR="000E13C0">
              <w:rPr>
                <w:noProof/>
                <w:webHidden/>
              </w:rPr>
              <w:fldChar w:fldCharType="begin"/>
            </w:r>
            <w:r w:rsidR="000E13C0">
              <w:rPr>
                <w:noProof/>
                <w:webHidden/>
              </w:rPr>
              <w:instrText xml:space="preserve"> PAGEREF _Toc184154867 \h </w:instrText>
            </w:r>
            <w:r w:rsidR="000E13C0">
              <w:rPr>
                <w:noProof/>
                <w:webHidden/>
              </w:rPr>
            </w:r>
            <w:r w:rsidR="000E13C0">
              <w:rPr>
                <w:noProof/>
                <w:webHidden/>
              </w:rPr>
              <w:fldChar w:fldCharType="separate"/>
            </w:r>
            <w:r w:rsidR="007F3A6D">
              <w:rPr>
                <w:noProof/>
                <w:webHidden/>
              </w:rPr>
              <w:t>21</w:t>
            </w:r>
            <w:r w:rsidR="000E13C0">
              <w:rPr>
                <w:noProof/>
                <w:webHidden/>
              </w:rPr>
              <w:fldChar w:fldCharType="end"/>
            </w:r>
          </w:hyperlink>
        </w:p>
        <w:p w14:paraId="70EB1D29" w14:textId="1E823E8D" w:rsidR="000E13C0" w:rsidRDefault="00550BFF">
          <w:pPr>
            <w:pStyle w:val="12"/>
            <w:rPr>
              <w:rFonts w:asciiTheme="minorHAnsi" w:eastAsiaTheme="minorEastAsia" w:hAnsiTheme="minorHAnsi" w:cstheme="minorBidi"/>
              <w:noProof/>
              <w:sz w:val="22"/>
              <w:szCs w:val="22"/>
            </w:rPr>
          </w:pPr>
          <w:hyperlink w:anchor="_Toc184154879" w:history="1">
            <w:r w:rsidR="000E13C0" w:rsidRPr="003F6D71">
              <w:rPr>
                <w:rStyle w:val="ac"/>
                <w:noProof/>
              </w:rPr>
              <w:t>Раздел 7. ТЕХНИЧЕСКАЯ ЧАСТЬ</w:t>
            </w:r>
            <w:r w:rsidR="000E13C0">
              <w:rPr>
                <w:noProof/>
                <w:webHidden/>
              </w:rPr>
              <w:tab/>
            </w:r>
            <w:r w:rsidR="000E13C0">
              <w:rPr>
                <w:noProof/>
                <w:webHidden/>
              </w:rPr>
              <w:fldChar w:fldCharType="begin"/>
            </w:r>
            <w:r w:rsidR="000E13C0">
              <w:rPr>
                <w:noProof/>
                <w:webHidden/>
              </w:rPr>
              <w:instrText xml:space="preserve"> PAGEREF _Toc184154879 \h </w:instrText>
            </w:r>
            <w:r w:rsidR="000E13C0">
              <w:rPr>
                <w:noProof/>
                <w:webHidden/>
              </w:rPr>
            </w:r>
            <w:r w:rsidR="000E13C0">
              <w:rPr>
                <w:noProof/>
                <w:webHidden/>
              </w:rPr>
              <w:fldChar w:fldCharType="separate"/>
            </w:r>
            <w:r w:rsidR="007F3A6D">
              <w:rPr>
                <w:noProof/>
                <w:webHidden/>
              </w:rPr>
              <w:t>44</w:t>
            </w:r>
            <w:r w:rsidR="000E13C0">
              <w:rPr>
                <w:noProof/>
                <w:webHidden/>
              </w:rPr>
              <w:fldChar w:fldCharType="end"/>
            </w:r>
          </w:hyperlink>
        </w:p>
        <w:p w14:paraId="06CAACFA" w14:textId="05970779" w:rsidR="000E13C0" w:rsidRDefault="00550BFF">
          <w:pPr>
            <w:pStyle w:val="12"/>
            <w:rPr>
              <w:rFonts w:asciiTheme="minorHAnsi" w:eastAsiaTheme="minorEastAsia" w:hAnsiTheme="minorHAnsi" w:cstheme="minorBidi"/>
              <w:noProof/>
              <w:sz w:val="22"/>
              <w:szCs w:val="22"/>
            </w:rPr>
          </w:pPr>
          <w:hyperlink w:anchor="_Toc184154880" w:history="1">
            <w:r w:rsidR="000E13C0" w:rsidRPr="003F6D71">
              <w:rPr>
                <w:rStyle w:val="ac"/>
                <w:noProof/>
              </w:rPr>
              <w:t>Раздел 8. ПРОЕКТ ДОГОВОРА</w:t>
            </w:r>
            <w:r w:rsidR="000E13C0">
              <w:rPr>
                <w:noProof/>
                <w:webHidden/>
              </w:rPr>
              <w:tab/>
            </w:r>
            <w:r w:rsidR="000E13C0">
              <w:rPr>
                <w:noProof/>
                <w:webHidden/>
              </w:rPr>
              <w:fldChar w:fldCharType="begin"/>
            </w:r>
            <w:r w:rsidR="000E13C0">
              <w:rPr>
                <w:noProof/>
                <w:webHidden/>
              </w:rPr>
              <w:instrText xml:space="preserve"> PAGEREF _Toc184154880 \h </w:instrText>
            </w:r>
            <w:r w:rsidR="000E13C0">
              <w:rPr>
                <w:noProof/>
                <w:webHidden/>
              </w:rPr>
            </w:r>
            <w:r w:rsidR="000E13C0">
              <w:rPr>
                <w:noProof/>
                <w:webHidden/>
              </w:rPr>
              <w:fldChar w:fldCharType="separate"/>
            </w:r>
            <w:r w:rsidR="007F3A6D">
              <w:rPr>
                <w:noProof/>
                <w:webHidden/>
              </w:rPr>
              <w:t>45</w:t>
            </w:r>
            <w:r w:rsidR="000E13C0">
              <w:rPr>
                <w:noProof/>
                <w:webHidden/>
              </w:rPr>
              <w:fldChar w:fldCharType="end"/>
            </w:r>
          </w:hyperlink>
        </w:p>
        <w:p w14:paraId="285AA8B2" w14:textId="318DE338" w:rsidR="000E13C0" w:rsidRDefault="00550BFF">
          <w:pPr>
            <w:pStyle w:val="12"/>
            <w:rPr>
              <w:rFonts w:asciiTheme="minorHAnsi" w:eastAsiaTheme="minorEastAsia" w:hAnsiTheme="minorHAnsi" w:cstheme="minorBidi"/>
              <w:noProof/>
              <w:sz w:val="22"/>
              <w:szCs w:val="22"/>
            </w:rPr>
          </w:pPr>
          <w:hyperlink w:anchor="_Toc184154881" w:history="1">
            <w:r w:rsidR="000E13C0" w:rsidRPr="003F6D71">
              <w:rPr>
                <w:rStyle w:val="ac"/>
                <w:noProof/>
              </w:rPr>
              <w:t>Раздел 9. РУКОВОДСТВО ПО ЭКСПЕРТНОЙ ОЦЕНКЕ</w:t>
            </w:r>
            <w:r w:rsidR="000E13C0">
              <w:rPr>
                <w:noProof/>
                <w:webHidden/>
              </w:rPr>
              <w:tab/>
            </w:r>
            <w:r w:rsidR="000E13C0">
              <w:rPr>
                <w:noProof/>
                <w:webHidden/>
              </w:rPr>
              <w:fldChar w:fldCharType="begin"/>
            </w:r>
            <w:r w:rsidR="000E13C0">
              <w:rPr>
                <w:noProof/>
                <w:webHidden/>
              </w:rPr>
              <w:instrText xml:space="preserve"> PAGEREF _Toc184154881 \h </w:instrText>
            </w:r>
            <w:r w:rsidR="000E13C0">
              <w:rPr>
                <w:noProof/>
                <w:webHidden/>
              </w:rPr>
            </w:r>
            <w:r w:rsidR="000E13C0">
              <w:rPr>
                <w:noProof/>
                <w:webHidden/>
              </w:rPr>
              <w:fldChar w:fldCharType="separate"/>
            </w:r>
            <w:r w:rsidR="007F3A6D">
              <w:rPr>
                <w:noProof/>
                <w:webHidden/>
              </w:rPr>
              <w:t>46</w:t>
            </w:r>
            <w:r w:rsidR="000E13C0">
              <w:rPr>
                <w:noProof/>
                <w:webHidden/>
              </w:rPr>
              <w:fldChar w:fldCharType="end"/>
            </w:r>
          </w:hyperlink>
        </w:p>
        <w:p w14:paraId="39067F25" w14:textId="4DAAF9A9" w:rsidR="000E13C0" w:rsidRDefault="00550BFF">
          <w:pPr>
            <w:pStyle w:val="12"/>
            <w:rPr>
              <w:rFonts w:asciiTheme="minorHAnsi" w:eastAsiaTheme="minorEastAsia" w:hAnsiTheme="minorHAnsi" w:cstheme="minorBidi"/>
              <w:noProof/>
              <w:sz w:val="22"/>
              <w:szCs w:val="22"/>
            </w:rPr>
          </w:pPr>
          <w:hyperlink w:anchor="_Toc184154882" w:history="1">
            <w:r w:rsidR="000E13C0" w:rsidRPr="003F6D71">
              <w:rPr>
                <w:rStyle w:val="ac"/>
                <w:noProof/>
              </w:rPr>
              <w:t>Раздел 10. ОБРАЗЦЫ ОСНОВНЫХ ФОРМ ДОКУМЕНТОВ, ВКЛЮЧАЕМЫХ В ЗАЯВКУ НА УЧАСТИЕ В ЗАКУПКЕ</w:t>
            </w:r>
            <w:r w:rsidR="000E13C0">
              <w:rPr>
                <w:noProof/>
                <w:webHidden/>
              </w:rPr>
              <w:tab/>
            </w:r>
            <w:r w:rsidR="000E13C0">
              <w:rPr>
                <w:noProof/>
                <w:webHidden/>
              </w:rPr>
              <w:fldChar w:fldCharType="begin"/>
            </w:r>
            <w:r w:rsidR="000E13C0">
              <w:rPr>
                <w:noProof/>
                <w:webHidden/>
              </w:rPr>
              <w:instrText xml:space="preserve"> PAGEREF _Toc184154882 \h </w:instrText>
            </w:r>
            <w:r w:rsidR="000E13C0">
              <w:rPr>
                <w:noProof/>
                <w:webHidden/>
              </w:rPr>
            </w:r>
            <w:r w:rsidR="000E13C0">
              <w:rPr>
                <w:noProof/>
                <w:webHidden/>
              </w:rPr>
              <w:fldChar w:fldCharType="separate"/>
            </w:r>
            <w:r w:rsidR="007F3A6D">
              <w:rPr>
                <w:noProof/>
                <w:webHidden/>
              </w:rPr>
              <w:t>47</w:t>
            </w:r>
            <w:r w:rsidR="000E13C0">
              <w:rPr>
                <w:noProof/>
                <w:webHidden/>
              </w:rPr>
              <w:fldChar w:fldCharType="end"/>
            </w:r>
          </w:hyperlink>
        </w:p>
        <w:p w14:paraId="664FD147" w14:textId="5F0EA820"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980024">
      <w:pPr>
        <w:spacing w:line="360" w:lineRule="auto"/>
        <w:ind w:left="1134" w:hanging="1134"/>
        <w:contextualSpacing/>
        <w:jc w:val="both"/>
        <w:rPr>
          <w:color w:val="000000"/>
        </w:rPr>
      </w:pPr>
    </w:p>
    <w:p w14:paraId="23193929" w14:textId="77777777" w:rsidR="00627BD9" w:rsidRPr="005A210A" w:rsidRDefault="00627BD9" w:rsidP="00980024">
      <w:pPr>
        <w:spacing w:line="360" w:lineRule="auto"/>
        <w:ind w:left="708" w:hanging="708"/>
        <w:contextualSpacing/>
        <w:jc w:val="both"/>
        <w:rPr>
          <w:b/>
          <w:color w:val="000000"/>
          <w:sz w:val="28"/>
          <w:szCs w:val="28"/>
        </w:rPr>
      </w:pPr>
    </w:p>
    <w:p w14:paraId="19B297DD" w14:textId="77777777" w:rsidR="00627BD9" w:rsidRPr="005A210A" w:rsidRDefault="00627BD9" w:rsidP="00980024">
      <w:pPr>
        <w:ind w:left="708" w:hanging="708"/>
        <w:contextualSpacing/>
        <w:jc w:val="both"/>
        <w:rPr>
          <w:b/>
          <w:color w:val="000000"/>
          <w:sz w:val="28"/>
          <w:szCs w:val="28"/>
        </w:rPr>
      </w:pPr>
    </w:p>
    <w:p w14:paraId="7378B513" w14:textId="77777777" w:rsidR="00627BD9" w:rsidRPr="005A210A" w:rsidRDefault="00627BD9" w:rsidP="00980024">
      <w:pPr>
        <w:ind w:left="708" w:hanging="708"/>
        <w:contextualSpacing/>
        <w:jc w:val="both"/>
        <w:rPr>
          <w:b/>
          <w:color w:val="000000"/>
          <w:sz w:val="28"/>
          <w:szCs w:val="28"/>
        </w:rPr>
      </w:pPr>
    </w:p>
    <w:p w14:paraId="78C79827" w14:textId="77777777" w:rsidR="00627BD9" w:rsidRPr="005A210A" w:rsidRDefault="00627BD9" w:rsidP="00980024">
      <w:pPr>
        <w:ind w:left="708" w:hanging="708"/>
        <w:contextualSpacing/>
        <w:jc w:val="both"/>
        <w:rPr>
          <w:b/>
          <w:color w:val="000000"/>
          <w:sz w:val="28"/>
          <w:szCs w:val="28"/>
        </w:rPr>
      </w:pPr>
    </w:p>
    <w:p w14:paraId="1C2512EC" w14:textId="77777777" w:rsidR="00627BD9" w:rsidRPr="005A210A" w:rsidRDefault="00627BD9" w:rsidP="00980024">
      <w:pPr>
        <w:ind w:left="708" w:hanging="708"/>
        <w:contextualSpacing/>
        <w:jc w:val="both"/>
        <w:rPr>
          <w:b/>
          <w:color w:val="000000"/>
          <w:sz w:val="28"/>
          <w:szCs w:val="28"/>
        </w:rPr>
      </w:pPr>
    </w:p>
    <w:p w14:paraId="555399DC" w14:textId="77777777" w:rsidR="00627BD9" w:rsidRPr="005A210A" w:rsidRDefault="00627BD9" w:rsidP="00980024">
      <w:pPr>
        <w:ind w:left="708" w:hanging="708"/>
        <w:contextualSpacing/>
        <w:jc w:val="both"/>
        <w:rPr>
          <w:b/>
          <w:color w:val="000000"/>
          <w:sz w:val="28"/>
          <w:szCs w:val="28"/>
        </w:rPr>
      </w:pPr>
    </w:p>
    <w:p w14:paraId="03427A9F" w14:textId="77777777" w:rsidR="00627BD9" w:rsidRPr="005A210A" w:rsidRDefault="00627BD9" w:rsidP="00980024">
      <w:pPr>
        <w:ind w:left="708" w:hanging="708"/>
        <w:contextualSpacing/>
        <w:jc w:val="both"/>
        <w:rPr>
          <w:b/>
          <w:color w:val="000000"/>
          <w:sz w:val="28"/>
          <w:szCs w:val="28"/>
        </w:rPr>
      </w:pPr>
    </w:p>
    <w:p w14:paraId="2866D63E" w14:textId="77777777" w:rsidR="00627BD9" w:rsidRPr="005A210A" w:rsidRDefault="00627BD9" w:rsidP="00980024">
      <w:pPr>
        <w:ind w:left="708" w:hanging="708"/>
        <w:contextualSpacing/>
        <w:jc w:val="both"/>
        <w:rPr>
          <w:b/>
          <w:color w:val="000000"/>
          <w:sz w:val="28"/>
          <w:szCs w:val="28"/>
        </w:rPr>
      </w:pPr>
    </w:p>
    <w:p w14:paraId="0C35D003" w14:textId="77777777" w:rsidR="00627BD9" w:rsidRPr="005A210A" w:rsidRDefault="00627BD9" w:rsidP="00980024">
      <w:pPr>
        <w:ind w:left="708" w:hanging="708"/>
        <w:contextualSpacing/>
        <w:jc w:val="both"/>
        <w:rPr>
          <w:b/>
          <w:color w:val="000000"/>
          <w:sz w:val="28"/>
          <w:szCs w:val="28"/>
        </w:rPr>
      </w:pPr>
    </w:p>
    <w:p w14:paraId="0779B226" w14:textId="77777777" w:rsidR="00627BD9" w:rsidRPr="005A210A" w:rsidRDefault="00627BD9" w:rsidP="00980024">
      <w:pPr>
        <w:ind w:left="708" w:hanging="708"/>
        <w:contextualSpacing/>
        <w:jc w:val="both"/>
        <w:rPr>
          <w:b/>
          <w:color w:val="000000"/>
          <w:sz w:val="28"/>
          <w:szCs w:val="28"/>
        </w:rPr>
      </w:pPr>
    </w:p>
    <w:p w14:paraId="62B411FA" w14:textId="77777777" w:rsidR="00627BD9" w:rsidRPr="005A210A" w:rsidRDefault="00627BD9" w:rsidP="00980024">
      <w:pPr>
        <w:ind w:left="708" w:hanging="708"/>
        <w:contextualSpacing/>
        <w:jc w:val="both"/>
        <w:rPr>
          <w:b/>
          <w:color w:val="000000"/>
          <w:sz w:val="28"/>
          <w:szCs w:val="28"/>
        </w:rPr>
      </w:pPr>
    </w:p>
    <w:p w14:paraId="31228A2C" w14:textId="77777777" w:rsidR="00627BD9" w:rsidRPr="005A210A" w:rsidRDefault="00627BD9" w:rsidP="00980024">
      <w:pPr>
        <w:ind w:left="708" w:hanging="708"/>
        <w:contextualSpacing/>
        <w:jc w:val="both"/>
        <w:rPr>
          <w:b/>
          <w:color w:val="000000"/>
          <w:sz w:val="28"/>
          <w:szCs w:val="28"/>
        </w:rPr>
      </w:pPr>
    </w:p>
    <w:p w14:paraId="151B9879" w14:textId="77777777" w:rsidR="00627BD9" w:rsidRPr="005A210A" w:rsidRDefault="00627BD9" w:rsidP="00980024">
      <w:pPr>
        <w:ind w:left="708" w:hanging="708"/>
        <w:contextualSpacing/>
        <w:jc w:val="both"/>
        <w:rPr>
          <w:b/>
          <w:color w:val="000000"/>
          <w:sz w:val="28"/>
          <w:szCs w:val="28"/>
        </w:rPr>
      </w:pPr>
    </w:p>
    <w:p w14:paraId="5EB50F4E" w14:textId="77777777" w:rsidR="00627BD9" w:rsidRPr="005A210A" w:rsidRDefault="00627BD9" w:rsidP="00980024">
      <w:pPr>
        <w:ind w:left="708" w:hanging="708"/>
        <w:contextualSpacing/>
        <w:jc w:val="both"/>
        <w:rPr>
          <w:b/>
          <w:color w:val="000000"/>
          <w:sz w:val="28"/>
          <w:szCs w:val="28"/>
        </w:rPr>
      </w:pPr>
    </w:p>
    <w:p w14:paraId="631909C3" w14:textId="77777777" w:rsidR="00627BD9" w:rsidRPr="005A210A" w:rsidRDefault="00627BD9" w:rsidP="00980024">
      <w:pPr>
        <w:ind w:left="708" w:hanging="708"/>
        <w:contextualSpacing/>
        <w:jc w:val="both"/>
        <w:rPr>
          <w:b/>
          <w:color w:val="000000"/>
          <w:sz w:val="28"/>
          <w:szCs w:val="28"/>
        </w:rPr>
      </w:pPr>
    </w:p>
    <w:p w14:paraId="5298634B" w14:textId="77777777" w:rsidR="00627BD9" w:rsidRPr="005A210A" w:rsidRDefault="00627BD9" w:rsidP="00980024">
      <w:pPr>
        <w:ind w:left="708" w:hanging="708"/>
        <w:contextualSpacing/>
        <w:jc w:val="both"/>
        <w:rPr>
          <w:b/>
          <w:color w:val="000000"/>
          <w:sz w:val="28"/>
          <w:szCs w:val="28"/>
        </w:rPr>
      </w:pPr>
    </w:p>
    <w:p w14:paraId="3B260BD6" w14:textId="77777777" w:rsidR="00627BD9" w:rsidRPr="005A210A" w:rsidRDefault="00627BD9" w:rsidP="00980024">
      <w:pPr>
        <w:ind w:left="708" w:hanging="708"/>
        <w:contextualSpacing/>
        <w:jc w:val="both"/>
        <w:rPr>
          <w:b/>
          <w:color w:val="000000"/>
          <w:sz w:val="28"/>
          <w:szCs w:val="28"/>
        </w:rPr>
      </w:pPr>
    </w:p>
    <w:p w14:paraId="3DA0F78B" w14:textId="77777777" w:rsidR="00627BD9" w:rsidRPr="005A210A" w:rsidRDefault="00627BD9" w:rsidP="00980024">
      <w:pPr>
        <w:ind w:left="708" w:hanging="708"/>
        <w:contextualSpacing/>
        <w:jc w:val="both"/>
        <w:rPr>
          <w:b/>
          <w:color w:val="000000"/>
          <w:sz w:val="28"/>
          <w:szCs w:val="28"/>
        </w:rPr>
      </w:pPr>
    </w:p>
    <w:p w14:paraId="6345716D" w14:textId="77777777" w:rsidR="00627BD9" w:rsidRPr="005A210A" w:rsidRDefault="00627BD9" w:rsidP="00980024">
      <w:pPr>
        <w:ind w:left="708" w:hanging="708"/>
        <w:contextualSpacing/>
        <w:jc w:val="both"/>
        <w:rPr>
          <w:b/>
          <w:color w:val="000000"/>
          <w:sz w:val="28"/>
          <w:szCs w:val="28"/>
        </w:rPr>
      </w:pPr>
    </w:p>
    <w:p w14:paraId="7A1D4BF2" w14:textId="77777777" w:rsidR="00627BD9" w:rsidRPr="005A210A" w:rsidRDefault="00627BD9" w:rsidP="00980024">
      <w:pPr>
        <w:ind w:left="708" w:hanging="708"/>
        <w:contextualSpacing/>
        <w:jc w:val="both"/>
        <w:rPr>
          <w:b/>
          <w:color w:val="000000"/>
          <w:sz w:val="28"/>
          <w:szCs w:val="28"/>
        </w:rPr>
      </w:pPr>
    </w:p>
    <w:p w14:paraId="50F76B97" w14:textId="77777777" w:rsidR="007E2015" w:rsidRPr="005A210A" w:rsidRDefault="007E2015" w:rsidP="00980024">
      <w:pPr>
        <w:ind w:left="708" w:hanging="708"/>
        <w:contextualSpacing/>
        <w:jc w:val="both"/>
        <w:rPr>
          <w:b/>
          <w:color w:val="000000"/>
          <w:sz w:val="28"/>
          <w:szCs w:val="28"/>
        </w:rPr>
      </w:pPr>
    </w:p>
    <w:p w14:paraId="3EE75041" w14:textId="77777777" w:rsidR="005B6A1A" w:rsidRPr="005A210A" w:rsidRDefault="005B6A1A" w:rsidP="00980024">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80024">
      <w:pPr>
        <w:pStyle w:val="1"/>
      </w:pPr>
      <w:bookmarkStart w:id="10" w:name="_Toc422226767"/>
      <w:bookmarkStart w:id="11" w:name="_Toc73367910"/>
      <w:bookmarkStart w:id="12" w:name="_Toc73367757"/>
      <w:bookmarkStart w:id="13" w:name="_Toc184154800"/>
      <w:bookmarkStart w:id="14" w:name="_Hlk169862486"/>
      <w:r w:rsidRPr="005A210A">
        <w:lastRenderedPageBreak/>
        <w:t xml:space="preserve">Раздел 1. </w:t>
      </w:r>
      <w:r w:rsidR="00A662E1" w:rsidRPr="005A210A">
        <w:t>ИЗВЕЩЕНИЕ О ПРОВЕДЕНИИ ЗАКУПКИ</w:t>
      </w:r>
      <w:bookmarkEnd w:id="10"/>
      <w:bookmarkEnd w:id="11"/>
      <w:bookmarkEnd w:id="12"/>
      <w:bookmarkEnd w:id="13"/>
    </w:p>
    <w:p w14:paraId="25D84569" w14:textId="29BEB136" w:rsidR="00364007" w:rsidRDefault="00364007" w:rsidP="00364007">
      <w:pPr>
        <w:widowControl/>
        <w:autoSpaceDE/>
        <w:autoSpaceDN/>
        <w:adjustRightInd/>
        <w:rPr>
          <w:b/>
          <w:snapToGrid w:val="0"/>
          <w:color w:val="FF0000"/>
        </w:rPr>
      </w:pPr>
    </w:p>
    <w:p w14:paraId="5E3E3CEB" w14:textId="77777777" w:rsidR="005B79D4" w:rsidRPr="00317423" w:rsidRDefault="005B79D4" w:rsidP="005B79D4">
      <w:pPr>
        <w:widowControl/>
        <w:autoSpaceDE/>
        <w:autoSpaceDN/>
        <w:adjustRightInd/>
        <w:rPr>
          <w:rFonts w:ascii="Liberation Serif" w:hAnsi="Liberation Serif" w:cs="Liberation Serif"/>
          <w:b/>
          <w:snapToGrid w:val="0"/>
          <w:color w:val="FF0000"/>
        </w:rPr>
      </w:pPr>
      <w:r w:rsidRPr="00317423">
        <w:rPr>
          <w:rFonts w:ascii="Liberation Serif" w:hAnsi="Liberation Serif" w:cs="Liberation Serif"/>
          <w:b/>
          <w:snapToGrid w:val="0"/>
          <w:color w:val="FF0000"/>
          <w:u w:val="single"/>
        </w:rPr>
        <w:t>НЕДОПУСТИМО:</w:t>
      </w:r>
    </w:p>
    <w:p w14:paraId="14B3FACF" w14:textId="77777777" w:rsidR="005B79D4" w:rsidRPr="00317423" w:rsidRDefault="005B79D4" w:rsidP="005B79D4">
      <w:pPr>
        <w:pStyle w:val="af8"/>
        <w:widowControl/>
        <w:numPr>
          <w:ilvl w:val="0"/>
          <w:numId w:val="25"/>
        </w:numPr>
        <w:autoSpaceDE/>
        <w:autoSpaceDN/>
        <w:adjustRightInd/>
        <w:jc w:val="both"/>
        <w:rPr>
          <w:rFonts w:ascii="Liberation Serif" w:hAnsi="Liberation Serif" w:cs="Liberation Serif"/>
          <w:b/>
          <w:snapToGrid w:val="0"/>
          <w:color w:val="FF0000"/>
        </w:rPr>
      </w:pPr>
      <w:r w:rsidRPr="00317423">
        <w:rPr>
          <w:rFonts w:ascii="Liberation Serif" w:hAnsi="Liberation Serif" w:cs="Liberation Serif"/>
          <w:b/>
          <w:snapToGrid w:val="0"/>
          <w:color w:val="FF0000"/>
        </w:rPr>
        <w:t>предоставление информации, содержащей наименование Участника (в т.ч. организационно-правовую форму, адрес, печати, подписи, ИНН, ОКПО и иных сведений, позволяющих идентифицировать Участника закупки), в составе технической части.</w:t>
      </w:r>
    </w:p>
    <w:p w14:paraId="57A99F34" w14:textId="77777777" w:rsidR="005B79D4" w:rsidRPr="00317423" w:rsidRDefault="005B79D4" w:rsidP="005B79D4">
      <w:pPr>
        <w:pStyle w:val="af8"/>
        <w:widowControl/>
        <w:numPr>
          <w:ilvl w:val="0"/>
          <w:numId w:val="25"/>
        </w:numPr>
        <w:autoSpaceDE/>
        <w:autoSpaceDN/>
        <w:adjustRightInd/>
        <w:jc w:val="both"/>
        <w:rPr>
          <w:rFonts w:ascii="Liberation Serif" w:hAnsi="Liberation Serif" w:cs="Liberation Serif"/>
          <w:b/>
          <w:snapToGrid w:val="0"/>
          <w:color w:val="FF0000"/>
        </w:rPr>
      </w:pPr>
      <w:r w:rsidRPr="00317423">
        <w:rPr>
          <w:rFonts w:ascii="Liberation Serif" w:hAnsi="Liberation Serif" w:cs="Liberation Serif"/>
          <w:b/>
          <w:snapToGrid w:val="0"/>
          <w:color w:val="FF0000"/>
        </w:rPr>
        <w:t xml:space="preserve">предоставление информации, содержащей ценовое предложение в составе технической </w:t>
      </w:r>
      <w:r w:rsidRPr="00317423">
        <w:rPr>
          <w:rFonts w:ascii="Liberation Serif" w:hAnsi="Liberation Serif" w:cs="Liberation Serif"/>
          <w:b/>
          <w:color w:val="FF0000"/>
        </w:rPr>
        <w:t>части.</w:t>
      </w:r>
    </w:p>
    <w:p w14:paraId="214D7D16" w14:textId="77777777" w:rsidR="005B79D4" w:rsidRPr="00317423" w:rsidRDefault="005B79D4" w:rsidP="005B79D4">
      <w:pPr>
        <w:widowControl/>
        <w:autoSpaceDE/>
        <w:autoSpaceDN/>
        <w:adjustRightInd/>
        <w:ind w:firstLine="567"/>
        <w:jc w:val="center"/>
        <w:rPr>
          <w:rFonts w:ascii="Liberation Serif" w:hAnsi="Liberation Serif" w:cs="Liberation Serif"/>
          <w:snapToGrid w:val="0"/>
        </w:rPr>
      </w:pPr>
    </w:p>
    <w:p w14:paraId="34C47DC0" w14:textId="77777777" w:rsidR="005B79D4" w:rsidRPr="00317423"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t xml:space="preserve">Способ закупки: </w:t>
      </w:r>
      <w:r w:rsidRPr="00317423">
        <w:rPr>
          <w:rFonts w:ascii="Liberation Serif" w:hAnsi="Liberation Serif" w:cs="Liberation Serif"/>
        </w:rPr>
        <w:t>запрос предложений в электронной форме.</w:t>
      </w:r>
    </w:p>
    <w:p w14:paraId="7118F089" w14:textId="77777777" w:rsidR="005B79D4" w:rsidRPr="00317423" w:rsidRDefault="005B79D4" w:rsidP="005B79D4">
      <w:pPr>
        <w:pStyle w:val="af8"/>
        <w:widowControl/>
        <w:autoSpaceDE/>
        <w:autoSpaceDN/>
        <w:adjustRightInd/>
        <w:jc w:val="both"/>
        <w:rPr>
          <w:rFonts w:ascii="Liberation Serif" w:hAnsi="Liberation Serif" w:cs="Liberation Serif"/>
        </w:rPr>
      </w:pPr>
    </w:p>
    <w:p w14:paraId="64D0A40A" w14:textId="77777777" w:rsidR="005B79D4" w:rsidRPr="00317423"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t>Нормативный документ, в соответствии с которым проводится закупка:</w:t>
      </w:r>
    </w:p>
    <w:p w14:paraId="3331FF9B"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Положение о порядке проведения регламентированных закупок товаров, работ, услуг для нужд</w:t>
      </w:r>
      <w:r>
        <w:rPr>
          <w:rFonts w:ascii="Liberation Serif" w:hAnsi="Liberation Serif" w:cs="Liberation Serif"/>
        </w:rPr>
        <w:t xml:space="preserve"> </w:t>
      </w:r>
      <w:r w:rsidRPr="00263386">
        <w:rPr>
          <w:rFonts w:ascii="Liberation Serif" w:hAnsi="Liberation Serif" w:cs="Liberation Serif"/>
        </w:rPr>
        <w:t>АО «Петербургская сбытовая компания»</w:t>
      </w:r>
      <w:r w:rsidRPr="00317423">
        <w:rPr>
          <w:rFonts w:ascii="Liberation Serif" w:hAnsi="Liberation Serif" w:cs="Liberation Serif"/>
        </w:rPr>
        <w:t>, утвержденное решением Совета директоров (далее - Положение о закупке).</w:t>
      </w:r>
    </w:p>
    <w:p w14:paraId="2027AD56" w14:textId="77777777" w:rsidR="005B79D4" w:rsidRPr="00317423" w:rsidRDefault="005B79D4" w:rsidP="005B79D4">
      <w:pPr>
        <w:pStyle w:val="af8"/>
        <w:widowControl/>
        <w:autoSpaceDE/>
        <w:autoSpaceDN/>
        <w:adjustRightInd/>
        <w:jc w:val="both"/>
        <w:rPr>
          <w:rFonts w:ascii="Liberation Serif" w:hAnsi="Liberation Serif" w:cs="Liberation Serif"/>
        </w:rPr>
      </w:pPr>
    </w:p>
    <w:p w14:paraId="2D316F6B" w14:textId="77777777" w:rsidR="005B79D4" w:rsidRPr="00C85376" w:rsidRDefault="005B79D4" w:rsidP="005B79D4">
      <w:pPr>
        <w:pStyle w:val="af8"/>
        <w:widowControl/>
        <w:numPr>
          <w:ilvl w:val="0"/>
          <w:numId w:val="24"/>
        </w:numPr>
        <w:tabs>
          <w:tab w:val="num" w:pos="567"/>
        </w:tabs>
        <w:autoSpaceDE/>
        <w:autoSpaceDN/>
        <w:adjustRightInd/>
        <w:ind w:left="567" w:hanging="720"/>
        <w:jc w:val="both"/>
        <w:outlineLvl w:val="0"/>
        <w:rPr>
          <w:rFonts w:ascii="Liberation Serif" w:hAnsi="Liberation Serif" w:cs="Liberation Serif"/>
        </w:rPr>
      </w:pPr>
      <w:r w:rsidRPr="00C85376">
        <w:rPr>
          <w:rFonts w:ascii="Liberation Serif" w:hAnsi="Liberation Serif" w:cs="Liberation Serif"/>
          <w:b/>
        </w:rPr>
        <w:t xml:space="preserve">Наименование Заказчика: </w:t>
      </w:r>
      <w:r w:rsidRPr="00C85376">
        <w:rPr>
          <w:rFonts w:ascii="Liberation Serif" w:hAnsi="Liberation Serif" w:cs="Liberation Serif"/>
        </w:rPr>
        <w:t>Акционерное общество «Петербургская сбытовая компания».</w:t>
      </w:r>
    </w:p>
    <w:p w14:paraId="5C8C3808" w14:textId="77777777" w:rsidR="005B79D4" w:rsidRPr="00263386" w:rsidRDefault="005B79D4" w:rsidP="005B79D4">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0A4E74C9" w14:textId="77777777" w:rsidR="005B79D4" w:rsidRPr="00263386" w:rsidRDefault="005B79D4" w:rsidP="005B79D4">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7EE2E961" w14:textId="77777777" w:rsidR="005B79D4" w:rsidRPr="00263386" w:rsidRDefault="005B79D4" w:rsidP="005B79D4">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 xml:space="preserve">Адрес электронной почты: office@pesc.ru </w:t>
      </w:r>
    </w:p>
    <w:p w14:paraId="62202E70" w14:textId="77777777" w:rsidR="005B79D4" w:rsidRPr="00263386" w:rsidRDefault="005B79D4" w:rsidP="005B79D4">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Контактный телефон: (812) 303-69-69</w:t>
      </w:r>
    </w:p>
    <w:p w14:paraId="07A276CD" w14:textId="77777777" w:rsidR="005B79D4" w:rsidRPr="00317423" w:rsidRDefault="005B79D4" w:rsidP="005B79D4">
      <w:pPr>
        <w:pStyle w:val="af8"/>
        <w:widowControl/>
        <w:autoSpaceDE/>
        <w:autoSpaceDN/>
        <w:adjustRightInd/>
        <w:jc w:val="both"/>
        <w:rPr>
          <w:rFonts w:ascii="Liberation Serif" w:hAnsi="Liberation Serif" w:cs="Liberation Serif"/>
        </w:rPr>
      </w:pPr>
    </w:p>
    <w:p w14:paraId="7EB45077" w14:textId="77777777" w:rsidR="005B79D4" w:rsidRPr="00C85376" w:rsidRDefault="005B79D4" w:rsidP="005B79D4">
      <w:pPr>
        <w:pStyle w:val="af8"/>
        <w:widowControl/>
        <w:numPr>
          <w:ilvl w:val="0"/>
          <w:numId w:val="24"/>
        </w:numPr>
        <w:tabs>
          <w:tab w:val="num" w:pos="567"/>
        </w:tabs>
        <w:autoSpaceDE/>
        <w:autoSpaceDN/>
        <w:adjustRightInd/>
        <w:ind w:left="567" w:hanging="720"/>
        <w:jc w:val="both"/>
        <w:outlineLvl w:val="0"/>
        <w:rPr>
          <w:rFonts w:ascii="Liberation Serif" w:hAnsi="Liberation Serif" w:cs="Liberation Serif"/>
        </w:rPr>
      </w:pPr>
      <w:r w:rsidRPr="00C85376">
        <w:rPr>
          <w:rFonts w:ascii="Liberation Serif" w:hAnsi="Liberation Serif" w:cs="Liberation Serif"/>
          <w:b/>
        </w:rPr>
        <w:t xml:space="preserve">Наименование Организатора закупки: </w:t>
      </w:r>
      <w:r w:rsidRPr="00C85376">
        <w:rPr>
          <w:rFonts w:ascii="Liberation Serif" w:hAnsi="Liberation Serif" w:cs="Liberation Serif"/>
        </w:rPr>
        <w:t>Акционерное общество «Петербургская сбытовая компания».</w:t>
      </w:r>
    </w:p>
    <w:p w14:paraId="667FD5B2" w14:textId="77777777" w:rsidR="005B79D4" w:rsidRPr="00263386" w:rsidRDefault="005B79D4" w:rsidP="005B79D4">
      <w:pPr>
        <w:ind w:left="567"/>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5136003B" w14:textId="77777777" w:rsidR="005B79D4" w:rsidRPr="00263386" w:rsidRDefault="005B79D4" w:rsidP="005B79D4">
      <w:pPr>
        <w:ind w:left="567"/>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1FB3A6DC" w14:textId="77777777" w:rsidR="005B79D4" w:rsidRPr="00263386" w:rsidRDefault="005B79D4" w:rsidP="005B79D4">
      <w:pPr>
        <w:ind w:left="567"/>
        <w:rPr>
          <w:rFonts w:ascii="Liberation Serif" w:hAnsi="Liberation Serif" w:cs="Liberation Serif"/>
        </w:rPr>
      </w:pPr>
      <w:r w:rsidRPr="00263386">
        <w:rPr>
          <w:rFonts w:ascii="Liberation Serif" w:hAnsi="Liberation Serif" w:cs="Liberation Serif"/>
        </w:rPr>
        <w:t>Контактное лицо: Черникова Наталья Владиславовна</w:t>
      </w:r>
    </w:p>
    <w:p w14:paraId="4A150E14" w14:textId="77777777" w:rsidR="005B79D4" w:rsidRPr="00263386" w:rsidRDefault="005B79D4" w:rsidP="005B79D4">
      <w:pPr>
        <w:ind w:left="567"/>
        <w:rPr>
          <w:rFonts w:ascii="Liberation Serif" w:hAnsi="Liberation Serif" w:cs="Liberation Serif"/>
        </w:rPr>
      </w:pPr>
      <w:r w:rsidRPr="00263386">
        <w:rPr>
          <w:rFonts w:ascii="Liberation Serif" w:hAnsi="Liberation Serif" w:cs="Liberation Serif"/>
        </w:rPr>
        <w:t xml:space="preserve">Адрес электронной почты: chernikova_nv@pesc.ru </w:t>
      </w:r>
    </w:p>
    <w:p w14:paraId="24C9EC09" w14:textId="77777777" w:rsidR="005B79D4" w:rsidRPr="00263386" w:rsidRDefault="005B79D4" w:rsidP="005B79D4">
      <w:pPr>
        <w:ind w:left="567"/>
        <w:rPr>
          <w:rFonts w:ascii="Liberation Serif" w:hAnsi="Liberation Serif" w:cs="Liberation Serif"/>
        </w:rPr>
      </w:pPr>
      <w:r w:rsidRPr="00263386">
        <w:rPr>
          <w:rFonts w:ascii="Liberation Serif" w:hAnsi="Liberation Serif" w:cs="Liberation Serif"/>
        </w:rPr>
        <w:t>Контактный телефон: +7 (812) 320-45-86</w:t>
      </w:r>
    </w:p>
    <w:p w14:paraId="7170D5C8" w14:textId="77777777" w:rsidR="005B79D4" w:rsidRDefault="005B79D4" w:rsidP="005B79D4">
      <w:pPr>
        <w:ind w:left="567"/>
        <w:rPr>
          <w:rFonts w:ascii="Liberation Serif" w:hAnsi="Liberation Serif" w:cs="Liberation Serif"/>
        </w:rPr>
      </w:pPr>
    </w:p>
    <w:p w14:paraId="10C6428F" w14:textId="77777777" w:rsidR="005B79D4" w:rsidRPr="00317423"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t>Предмет закупки:</w:t>
      </w:r>
      <w:r w:rsidRPr="00317423">
        <w:rPr>
          <w:rFonts w:ascii="Liberation Serif" w:hAnsi="Liberation Serif" w:cs="Liberation Serif"/>
        </w:rPr>
        <w:t xml:space="preserve"> Право заключения договора.</w:t>
      </w:r>
    </w:p>
    <w:p w14:paraId="20F426D1" w14:textId="77777777" w:rsidR="005B79D4" w:rsidRPr="00317423" w:rsidRDefault="005B79D4" w:rsidP="005B79D4">
      <w:pPr>
        <w:pStyle w:val="af8"/>
        <w:widowControl/>
        <w:autoSpaceDE/>
        <w:autoSpaceDN/>
        <w:adjustRightInd/>
        <w:jc w:val="both"/>
        <w:rPr>
          <w:rFonts w:ascii="Liberation Serif" w:hAnsi="Liberation Serif" w:cs="Liberation Serif"/>
        </w:rPr>
      </w:pPr>
    </w:p>
    <w:p w14:paraId="5181E29C" w14:textId="77777777" w:rsidR="005B79D4" w:rsidRPr="00F5738B"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color w:val="0070C0"/>
        </w:rPr>
      </w:pPr>
      <w:r w:rsidRPr="00317423">
        <w:rPr>
          <w:rFonts w:ascii="Liberation Serif" w:hAnsi="Liberation Serif" w:cs="Liberation Serif"/>
          <w:b/>
        </w:rPr>
        <w:t>Предмет договора:</w:t>
      </w:r>
      <w:r>
        <w:rPr>
          <w:rFonts w:ascii="Liberation Serif" w:hAnsi="Liberation Serif" w:cs="Liberation Serif"/>
          <w:b/>
        </w:rPr>
        <w:t xml:space="preserve"> </w:t>
      </w:r>
      <w:r w:rsidRPr="00F5738B">
        <w:rPr>
          <w:rFonts w:ascii="Liberation Serif" w:hAnsi="Liberation Serif" w:cs="Liberation Serif"/>
          <w:b/>
          <w:color w:val="0070C0"/>
        </w:rPr>
        <w:t>Подарки детям работников АО «Петербургская сбытовая компания» к Новому году</w:t>
      </w:r>
    </w:p>
    <w:p w14:paraId="7EDF6DD5" w14:textId="77777777" w:rsidR="005B79D4" w:rsidRPr="00C85376" w:rsidRDefault="005B79D4" w:rsidP="005B79D4">
      <w:pPr>
        <w:pStyle w:val="af8"/>
        <w:widowControl/>
        <w:autoSpaceDE/>
        <w:autoSpaceDN/>
        <w:adjustRightInd/>
        <w:jc w:val="both"/>
        <w:rPr>
          <w:rFonts w:ascii="Liberation Serif" w:hAnsi="Liberation Serif" w:cs="Liberation Serif"/>
          <w:b/>
          <w:color w:val="215868" w:themeColor="accent5" w:themeShade="80"/>
        </w:rPr>
      </w:pPr>
    </w:p>
    <w:p w14:paraId="5C858B8C" w14:textId="77777777" w:rsidR="005B79D4" w:rsidRPr="00C85376"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r w:rsidRPr="00C85376">
        <w:rPr>
          <w:rFonts w:ascii="Liberation Serif" w:hAnsi="Liberation Serif" w:cs="Liberation Serif"/>
          <w:b/>
        </w:rPr>
        <w:t>Объем</w:t>
      </w:r>
      <w:r w:rsidRPr="00C85376">
        <w:rPr>
          <w:rFonts w:ascii="Liberation Serif" w:hAnsi="Liberation Serif" w:cs="Liberation Serif"/>
        </w:rPr>
        <w:t xml:space="preserve"> </w:t>
      </w:r>
      <w:r w:rsidRPr="00C85376">
        <w:rPr>
          <w:rFonts w:ascii="Liberation Serif" w:hAnsi="Liberation Serif" w:cs="Liberation Serif"/>
          <w:b/>
        </w:rPr>
        <w:t>поставляемого товара:</w:t>
      </w:r>
    </w:p>
    <w:p w14:paraId="0A476DC7" w14:textId="77777777" w:rsidR="005B79D4" w:rsidRPr="00C85376" w:rsidRDefault="005B79D4" w:rsidP="005B79D4">
      <w:pPr>
        <w:widowControl/>
        <w:tabs>
          <w:tab w:val="left" w:pos="567"/>
        </w:tabs>
        <w:adjustRightInd/>
        <w:ind w:left="709" w:hanging="142"/>
        <w:jc w:val="both"/>
        <w:rPr>
          <w:rFonts w:ascii="Liberation Serif" w:hAnsi="Liberation Serif" w:cs="Liberation Serif"/>
        </w:rPr>
      </w:pPr>
      <w:r w:rsidRPr="00C85376">
        <w:rPr>
          <w:rFonts w:ascii="Liberation Serif" w:hAnsi="Liberation Serif" w:cs="Liberation Serif"/>
        </w:rPr>
        <w:t>в соответствии с Разделом 7 «Техническая часть».</w:t>
      </w:r>
    </w:p>
    <w:p w14:paraId="714B1EB1" w14:textId="77777777" w:rsidR="005B79D4" w:rsidRPr="00C85376" w:rsidRDefault="005B79D4" w:rsidP="005B79D4">
      <w:pPr>
        <w:pStyle w:val="af8"/>
        <w:widowControl/>
        <w:autoSpaceDE/>
        <w:autoSpaceDN/>
        <w:adjustRightInd/>
        <w:jc w:val="both"/>
        <w:rPr>
          <w:rFonts w:ascii="Liberation Serif" w:hAnsi="Liberation Serif" w:cs="Liberation Serif"/>
        </w:rPr>
      </w:pPr>
    </w:p>
    <w:p w14:paraId="69E55D5E" w14:textId="77777777" w:rsidR="005B79D4" w:rsidRPr="00C85376"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C85376">
        <w:rPr>
          <w:rFonts w:ascii="Liberation Serif" w:hAnsi="Liberation Serif" w:cs="Liberation Serif"/>
          <w:b/>
        </w:rPr>
        <w:t>Сроки поставки товаров:</w:t>
      </w:r>
    </w:p>
    <w:p w14:paraId="1F3BBCBC" w14:textId="77777777" w:rsidR="005B79D4" w:rsidRPr="00C85376" w:rsidRDefault="005B79D4" w:rsidP="005B79D4">
      <w:pPr>
        <w:ind w:left="567"/>
        <w:rPr>
          <w:rFonts w:ascii="Liberation Serif" w:hAnsi="Liberation Serif" w:cs="Liberation Serif"/>
        </w:rPr>
      </w:pPr>
      <w:r w:rsidRPr="00C85376">
        <w:rPr>
          <w:rFonts w:ascii="Liberation Serif" w:hAnsi="Liberation Serif" w:cs="Liberation Serif"/>
        </w:rPr>
        <w:t>в соответствии с Разделом 7 «Техническая часть».</w:t>
      </w:r>
    </w:p>
    <w:p w14:paraId="51C44D1D" w14:textId="77777777" w:rsidR="005B79D4" w:rsidRPr="00C85376" w:rsidRDefault="005B79D4" w:rsidP="005B79D4">
      <w:pPr>
        <w:pStyle w:val="af8"/>
        <w:widowControl/>
        <w:autoSpaceDE/>
        <w:autoSpaceDN/>
        <w:adjustRightInd/>
        <w:jc w:val="both"/>
        <w:rPr>
          <w:rFonts w:ascii="Liberation Serif" w:hAnsi="Liberation Serif" w:cs="Liberation Serif"/>
        </w:rPr>
      </w:pPr>
    </w:p>
    <w:p w14:paraId="72CF430C" w14:textId="77777777" w:rsidR="005B79D4" w:rsidRPr="00C85376"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C85376">
        <w:rPr>
          <w:rFonts w:ascii="Liberation Serif" w:hAnsi="Liberation Serif" w:cs="Liberation Serif"/>
          <w:b/>
        </w:rPr>
        <w:t>Место поставки товара:</w:t>
      </w:r>
    </w:p>
    <w:p w14:paraId="144C2AAF" w14:textId="77777777" w:rsidR="005B79D4" w:rsidRPr="00C85376" w:rsidRDefault="005B79D4" w:rsidP="005B79D4">
      <w:pPr>
        <w:ind w:left="567"/>
        <w:rPr>
          <w:rFonts w:ascii="Liberation Serif" w:hAnsi="Liberation Serif" w:cs="Liberation Serif"/>
        </w:rPr>
      </w:pPr>
      <w:r w:rsidRPr="00C85376">
        <w:rPr>
          <w:rFonts w:ascii="Liberation Serif" w:hAnsi="Liberation Serif" w:cs="Liberation Serif"/>
        </w:rPr>
        <w:t>в соответствии с Разделом 7 «Техническая часть».</w:t>
      </w:r>
    </w:p>
    <w:p w14:paraId="490E30D9" w14:textId="77777777" w:rsidR="005B79D4" w:rsidRPr="00317423" w:rsidRDefault="005B79D4" w:rsidP="005B79D4">
      <w:pPr>
        <w:ind w:left="567"/>
        <w:rPr>
          <w:rFonts w:ascii="Liberation Serif" w:hAnsi="Liberation Serif" w:cs="Liberation Serif"/>
        </w:rPr>
      </w:pPr>
    </w:p>
    <w:p w14:paraId="4074D44A" w14:textId="40DE9540" w:rsidR="005B79D4" w:rsidRPr="00F5738B"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color w:val="0070C0"/>
        </w:rPr>
      </w:pPr>
      <w:r w:rsidRPr="00317423">
        <w:rPr>
          <w:rFonts w:ascii="Liberation Serif" w:hAnsi="Liberation Serif" w:cs="Liberation Serif"/>
          <w:b/>
        </w:rPr>
        <w:t>Сведения о начальной (максимальной) цене договора (цене лота):</w:t>
      </w:r>
      <w:r w:rsidRPr="00317423">
        <w:rPr>
          <w:rFonts w:ascii="Liberation Serif" w:hAnsi="Liberation Serif" w:cs="Liberation Serif"/>
          <w:i/>
          <w:color w:val="548DD4"/>
        </w:rPr>
        <w:t xml:space="preserve"> </w:t>
      </w:r>
      <w:r w:rsidR="00D55087" w:rsidRPr="00D55087">
        <w:rPr>
          <w:rFonts w:ascii="Liberation Serif" w:hAnsi="Liberation Serif" w:cs="Liberation Serif"/>
          <w:b/>
          <w:color w:val="548DD4"/>
        </w:rPr>
        <w:t>964 107,84</w:t>
      </w:r>
      <w:r w:rsidR="00D55087">
        <w:rPr>
          <w:rFonts w:ascii="Liberation Serif" w:hAnsi="Liberation Serif" w:cs="Liberation Serif"/>
          <w:i/>
          <w:color w:val="548DD4"/>
        </w:rPr>
        <w:t xml:space="preserve"> </w:t>
      </w:r>
      <w:r w:rsidRPr="00F5738B">
        <w:rPr>
          <w:rFonts w:ascii="Liberation Serif" w:hAnsi="Liberation Serif" w:cs="Liberation Serif"/>
          <w:b/>
          <w:color w:val="0070C0"/>
        </w:rPr>
        <w:t>руб. без НДС.</w:t>
      </w:r>
    </w:p>
    <w:p w14:paraId="5D010475" w14:textId="77777777" w:rsidR="005B79D4" w:rsidRPr="00C85376" w:rsidRDefault="005B79D4" w:rsidP="005B79D4">
      <w:pPr>
        <w:ind w:left="567"/>
        <w:jc w:val="both"/>
        <w:rPr>
          <w:rFonts w:ascii="Liberation Serif" w:hAnsi="Liberation Serif" w:cs="Liberation Serif"/>
          <w:i/>
        </w:rPr>
      </w:pPr>
      <w:r w:rsidRPr="00C85376">
        <w:rPr>
          <w:rFonts w:ascii="Liberation Serif" w:hAnsi="Liberation Serif" w:cs="Liberation Serif"/>
        </w:rPr>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C85376">
        <w:rPr>
          <w:rFonts w:ascii="Liberation Serif" w:hAnsi="Liberation Serif" w:cs="Liberation Serif"/>
          <w:i/>
        </w:rPr>
        <w:t xml:space="preserve">не допускается. </w:t>
      </w:r>
    </w:p>
    <w:p w14:paraId="0B14D3B9" w14:textId="77777777" w:rsidR="005B79D4" w:rsidRDefault="005B79D4" w:rsidP="005B79D4">
      <w:pPr>
        <w:pStyle w:val="af8"/>
        <w:widowControl/>
        <w:autoSpaceDE/>
        <w:autoSpaceDN/>
        <w:adjustRightInd/>
        <w:ind w:left="567"/>
        <w:jc w:val="both"/>
        <w:rPr>
          <w:rFonts w:ascii="Liberation Serif" w:hAnsi="Liberation Serif" w:cs="Liberation Serif"/>
          <w:i/>
        </w:rPr>
      </w:pPr>
    </w:p>
    <w:p w14:paraId="390B242B" w14:textId="77777777" w:rsidR="005B79D4" w:rsidRDefault="005B79D4" w:rsidP="005B79D4">
      <w:pPr>
        <w:pStyle w:val="af8"/>
        <w:widowControl/>
        <w:autoSpaceDE/>
        <w:autoSpaceDN/>
        <w:adjustRightInd/>
        <w:ind w:left="567"/>
        <w:jc w:val="both"/>
        <w:rPr>
          <w:rFonts w:ascii="Liberation Serif" w:hAnsi="Liberation Serif" w:cs="Liberation Serif"/>
          <w:i/>
        </w:rPr>
      </w:pPr>
    </w:p>
    <w:p w14:paraId="7B7755CB" w14:textId="77777777" w:rsidR="005B79D4" w:rsidRPr="00C85376" w:rsidRDefault="005B79D4" w:rsidP="005B79D4">
      <w:pPr>
        <w:pStyle w:val="af8"/>
        <w:widowControl/>
        <w:autoSpaceDE/>
        <w:autoSpaceDN/>
        <w:adjustRightInd/>
        <w:ind w:left="567"/>
        <w:jc w:val="both"/>
        <w:rPr>
          <w:rFonts w:ascii="Liberation Serif" w:hAnsi="Liberation Serif" w:cs="Liberation Serif"/>
          <w:i/>
        </w:rPr>
      </w:pPr>
    </w:p>
    <w:p w14:paraId="2C233439" w14:textId="77777777" w:rsidR="005B79D4" w:rsidRPr="00317423" w:rsidRDefault="005B79D4" w:rsidP="005B79D4">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r w:rsidRPr="00317423">
        <w:rPr>
          <w:rFonts w:ascii="Liberation Serif" w:hAnsi="Liberation Serif" w:cs="Liberation Serif"/>
          <w:b/>
        </w:rPr>
        <w:lastRenderedPageBreak/>
        <w:t>Срок, место и порядок получения Закупочной документации:</w:t>
      </w:r>
    </w:p>
    <w:p w14:paraId="5D9742B3" w14:textId="77777777" w:rsidR="005B79D4" w:rsidRPr="00263386" w:rsidRDefault="005B79D4" w:rsidP="005B79D4">
      <w:pPr>
        <w:widowControl/>
        <w:tabs>
          <w:tab w:val="num" w:pos="567"/>
        </w:tabs>
        <w:adjustRightInd/>
        <w:ind w:left="567"/>
        <w:jc w:val="both"/>
        <w:rPr>
          <w:rFonts w:ascii="Liberation Serif" w:hAnsi="Liberation Serif" w:cs="Liberation Serif"/>
        </w:rPr>
      </w:pPr>
      <w:r w:rsidRPr="00263386">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3" w:history="1">
        <w:r w:rsidRPr="00263386">
          <w:rPr>
            <w:rStyle w:val="ac"/>
            <w:rFonts w:ascii="Liberation Serif" w:hAnsi="Liberation Serif" w:cs="Liberation Serif"/>
            <w:u w:val="none"/>
          </w:rPr>
          <w:t>www.zakupki.gov.ru</w:t>
        </w:r>
      </w:hyperlink>
      <w:r w:rsidRPr="00263386">
        <w:rPr>
          <w:rStyle w:val="ac"/>
          <w:rFonts w:ascii="Liberation Serif" w:hAnsi="Liberation Serif" w:cs="Liberation Serif"/>
          <w:u w:val="none"/>
        </w:rPr>
        <w:t>,</w:t>
      </w:r>
      <w:r w:rsidRPr="00263386">
        <w:rPr>
          <w:rFonts w:ascii="Liberation Serif" w:hAnsi="Liberation Serif" w:cs="Liberation Serif"/>
        </w:rPr>
        <w:t xml:space="preserve"> на сайте электронной торговой площадки АО «ТЭК-Торг» </w:t>
      </w:r>
      <w:r w:rsidRPr="00263386">
        <w:rPr>
          <w:rFonts w:ascii="Liberation Serif" w:hAnsi="Liberation Serif" w:cs="Liberation Serif"/>
          <w:color w:val="0070C0"/>
        </w:rPr>
        <w:t>www.tektorg.ru/interao</w:t>
      </w:r>
      <w:r w:rsidRPr="00263386">
        <w:rPr>
          <w:rFonts w:ascii="Liberation Serif" w:hAnsi="Liberation Serif" w:cs="Liberation Serif"/>
        </w:rPr>
        <w:t xml:space="preserve">, а так же на сайте организатора закупки </w:t>
      </w:r>
      <w:hyperlink r:id="rId14" w:history="1">
        <w:r w:rsidRPr="00263386">
          <w:rPr>
            <w:rStyle w:val="ac"/>
            <w:rFonts w:ascii="Liberation Serif" w:hAnsi="Liberation Serif" w:cs="Liberation Serif"/>
          </w:rPr>
          <w:t>www.pesc.ru</w:t>
        </w:r>
      </w:hyperlink>
      <w:r w:rsidRPr="00263386">
        <w:rPr>
          <w:rFonts w:ascii="Liberation Serif" w:hAnsi="Liberation Serif" w:cs="Liberation Serif"/>
        </w:rPr>
        <w:t xml:space="preserve">. </w:t>
      </w:r>
    </w:p>
    <w:p w14:paraId="0EE6BE9F" w14:textId="77777777" w:rsidR="005B79D4" w:rsidRPr="00263386" w:rsidRDefault="005B79D4" w:rsidP="005B79D4">
      <w:pPr>
        <w:pStyle w:val="af8"/>
        <w:widowControl/>
        <w:tabs>
          <w:tab w:val="num" w:pos="567"/>
        </w:tabs>
        <w:autoSpaceDE/>
        <w:autoSpaceDN/>
        <w:adjustRightInd/>
        <w:ind w:left="567"/>
        <w:jc w:val="both"/>
        <w:rPr>
          <w:rFonts w:ascii="Liberation Serif" w:hAnsi="Liberation Serif" w:cs="Liberation Serif"/>
        </w:rPr>
      </w:pPr>
      <w:r w:rsidRPr="00263386">
        <w:rPr>
          <w:rFonts w:ascii="Liberation Serif" w:hAnsi="Liberation Serif" w:cs="Liberation Serif"/>
        </w:rPr>
        <w:t>Плата за предоставление Закупочной документации не взимается.</w:t>
      </w:r>
    </w:p>
    <w:p w14:paraId="452B9B53" w14:textId="77777777" w:rsidR="005B79D4" w:rsidRPr="00317423" w:rsidRDefault="005B79D4" w:rsidP="005B79D4">
      <w:pPr>
        <w:pStyle w:val="af8"/>
        <w:widowControl/>
        <w:tabs>
          <w:tab w:val="num" w:pos="567"/>
        </w:tabs>
        <w:autoSpaceDE/>
        <w:autoSpaceDN/>
        <w:adjustRightInd/>
        <w:ind w:left="567"/>
        <w:jc w:val="both"/>
        <w:rPr>
          <w:rFonts w:ascii="Liberation Serif" w:hAnsi="Liberation Serif" w:cs="Liberation Serif"/>
        </w:rPr>
      </w:pPr>
    </w:p>
    <w:p w14:paraId="34F29685" w14:textId="77777777" w:rsidR="005B79D4" w:rsidRPr="00317423" w:rsidRDefault="005B79D4" w:rsidP="005B79D4">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Срок предоставления запроса о разъяснении положений Извещения и (или) Закупочной документации:</w:t>
      </w:r>
    </w:p>
    <w:p w14:paraId="59853E36"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Дата начала предоставления разъяснений Закупочной документации: с даты публикации Извещения.</w:t>
      </w:r>
    </w:p>
    <w:p w14:paraId="67B08BE9" w14:textId="77777777" w:rsidR="005B79D4" w:rsidRPr="00317423" w:rsidRDefault="005B79D4" w:rsidP="005B79D4">
      <w:pPr>
        <w:pStyle w:val="af8"/>
        <w:widowControl/>
        <w:autoSpaceDE/>
        <w:autoSpaceDN/>
        <w:adjustRightInd/>
        <w:ind w:left="567"/>
        <w:jc w:val="both"/>
        <w:rPr>
          <w:rFonts w:ascii="Liberation Serif" w:hAnsi="Liberation Serif" w:cs="Liberation Serif"/>
          <w:color w:val="0070C0"/>
        </w:rPr>
      </w:pPr>
      <w:r w:rsidRPr="00317423">
        <w:rPr>
          <w:rFonts w:ascii="Liberation Serif" w:hAnsi="Liberation Serif" w:cs="Liberation Serif"/>
        </w:rPr>
        <w:t>Дата окончания срока предоставления разъяснений Закупочной документации: за 3 рабочих дня до окончания срока подачи предложений (</w:t>
      </w:r>
      <w:r w:rsidRPr="00317423">
        <w:rPr>
          <w:rFonts w:ascii="Liberation Serif" w:hAnsi="Liberation Serif" w:cs="Liberation Serif"/>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317423">
        <w:rPr>
          <w:rFonts w:ascii="Liberation Serif" w:hAnsi="Liberation Serif" w:cs="Liberation Serif"/>
        </w:rPr>
        <w:t>).</w:t>
      </w:r>
    </w:p>
    <w:p w14:paraId="7AF451DE"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09F5A4E4" w14:textId="77777777" w:rsidR="005B79D4" w:rsidRPr="00317423" w:rsidRDefault="005B79D4" w:rsidP="005B79D4">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Срок принятия решения о внесении изменений в Закупочную документацию:</w:t>
      </w:r>
    </w:p>
    <w:p w14:paraId="2FC38064" w14:textId="77777777" w:rsidR="005B79D4" w:rsidRPr="00317423" w:rsidRDefault="005B79D4" w:rsidP="005B79D4">
      <w:pPr>
        <w:ind w:left="567"/>
        <w:jc w:val="both"/>
        <w:rPr>
          <w:rFonts w:ascii="Liberation Serif" w:hAnsi="Liberation Serif" w:cs="Liberation Serif"/>
        </w:rPr>
      </w:pPr>
      <w:r w:rsidRPr="00317423">
        <w:rPr>
          <w:rFonts w:ascii="Liberation Serif" w:hAnsi="Liberation Serif" w:cs="Liberation Serif"/>
        </w:rPr>
        <w:t>Организатор закупки вправе принять решение о внесении изменений в Закупочную документацию в любое время до окончания срока подачи заявок.</w:t>
      </w:r>
    </w:p>
    <w:p w14:paraId="7A2153B1"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6B94A58F" w14:textId="77777777" w:rsidR="005B79D4" w:rsidRPr="00317423" w:rsidRDefault="005B79D4" w:rsidP="005B79D4">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Место, дата начала и дата окончания срока подачи заявок на участие в закупке:</w:t>
      </w:r>
    </w:p>
    <w:p w14:paraId="40A04D52" w14:textId="52B0F038"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 xml:space="preserve">Заявки на участие в закупке должны быть поданы с момента публикации Извещения в единой информационной системе до </w:t>
      </w:r>
      <w:r w:rsidR="007F3A6D" w:rsidRPr="007F3A6D">
        <w:rPr>
          <w:rFonts w:ascii="Liberation Serif" w:hAnsi="Liberation Serif" w:cs="Liberation Serif"/>
          <w:b/>
          <w:color w:val="0070C0"/>
        </w:rPr>
        <w:t>16</w:t>
      </w:r>
      <w:r w:rsidRPr="007F3A6D">
        <w:rPr>
          <w:rFonts w:ascii="Liberation Serif" w:hAnsi="Liberation Serif" w:cs="Liberation Serif"/>
          <w:b/>
          <w:color w:val="0070C0"/>
        </w:rPr>
        <w:t>:</w:t>
      </w:r>
      <w:r w:rsidR="007F3A6D" w:rsidRPr="007F3A6D">
        <w:rPr>
          <w:rFonts w:ascii="Liberation Serif" w:hAnsi="Liberation Serif" w:cs="Liberation Serif"/>
          <w:b/>
          <w:color w:val="0070C0"/>
        </w:rPr>
        <w:t>00</w:t>
      </w:r>
      <w:r w:rsidRPr="007F3A6D">
        <w:rPr>
          <w:rFonts w:ascii="Liberation Serif" w:hAnsi="Liberation Serif" w:cs="Liberation Serif"/>
          <w:b/>
          <w:color w:val="0070C0"/>
        </w:rPr>
        <w:t xml:space="preserve"> (по московскому времени) «</w:t>
      </w:r>
      <w:r w:rsidR="007F3A6D" w:rsidRPr="007F3A6D">
        <w:rPr>
          <w:rFonts w:ascii="Liberation Serif" w:hAnsi="Liberation Serif" w:cs="Liberation Serif"/>
          <w:b/>
          <w:color w:val="0070C0"/>
        </w:rPr>
        <w:t>07</w:t>
      </w:r>
      <w:r w:rsidRPr="007F3A6D">
        <w:rPr>
          <w:rFonts w:ascii="Liberation Serif" w:hAnsi="Liberation Serif" w:cs="Liberation Serif"/>
          <w:b/>
          <w:color w:val="0070C0"/>
        </w:rPr>
        <w:t>» октября 2025 года</w:t>
      </w:r>
      <w:r w:rsidRPr="00317423">
        <w:rPr>
          <w:rFonts w:ascii="Liberation Serif" w:hAnsi="Liberation Serif" w:cs="Liberation Serif"/>
          <w:color w:val="0070C0"/>
        </w:rPr>
        <w:t xml:space="preserve"> </w:t>
      </w:r>
      <w:r w:rsidRPr="00317423">
        <w:rPr>
          <w:rFonts w:ascii="Liberation Serif" w:hAnsi="Liberation Serif" w:cs="Liberation Serif"/>
        </w:rPr>
        <w:t>через функционал электронной торговой площадки.</w:t>
      </w:r>
    </w:p>
    <w:p w14:paraId="60C30BB1"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35A47B64" w14:textId="77777777" w:rsidR="005B79D4" w:rsidRPr="00317423" w:rsidRDefault="005B79D4" w:rsidP="005B79D4">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Дата рассмотрения и оценки первых частей заявок на участие в закупке:</w:t>
      </w:r>
    </w:p>
    <w:p w14:paraId="021E6900" w14:textId="396AC5F9" w:rsidR="005B79D4" w:rsidRPr="00317423" w:rsidRDefault="005B79D4" w:rsidP="005B79D4">
      <w:pPr>
        <w:pStyle w:val="af8"/>
        <w:widowControl/>
        <w:autoSpaceDE/>
        <w:autoSpaceDN/>
        <w:adjustRightInd/>
        <w:ind w:left="567"/>
        <w:jc w:val="both"/>
        <w:rPr>
          <w:rFonts w:ascii="Liberation Serif" w:hAnsi="Liberation Serif" w:cs="Liberation Serif"/>
        </w:rPr>
      </w:pPr>
      <w:r>
        <w:rPr>
          <w:rFonts w:ascii="Liberation Serif" w:hAnsi="Liberation Serif" w:cs="Liberation Serif"/>
        </w:rPr>
        <w:t>д</w:t>
      </w:r>
      <w:r w:rsidRPr="00317423">
        <w:rPr>
          <w:rFonts w:ascii="Liberation Serif" w:hAnsi="Liberation Serif" w:cs="Liberation Serif"/>
        </w:rPr>
        <w:t>о</w:t>
      </w:r>
      <w:r>
        <w:rPr>
          <w:rFonts w:ascii="Liberation Serif" w:hAnsi="Liberation Serif" w:cs="Liberation Serif"/>
          <w:color w:val="0070C0"/>
        </w:rPr>
        <w:t xml:space="preserve"> </w:t>
      </w:r>
      <w:r w:rsidRPr="007F3A6D">
        <w:rPr>
          <w:rFonts w:ascii="Liberation Serif" w:hAnsi="Liberation Serif" w:cs="Liberation Serif"/>
          <w:b/>
          <w:color w:val="0070C0"/>
        </w:rPr>
        <w:t>«</w:t>
      </w:r>
      <w:r w:rsidR="007F3A6D" w:rsidRPr="007F3A6D">
        <w:rPr>
          <w:rFonts w:ascii="Liberation Serif" w:hAnsi="Liberation Serif" w:cs="Liberation Serif"/>
          <w:b/>
          <w:color w:val="0070C0"/>
        </w:rPr>
        <w:t>14</w:t>
      </w:r>
      <w:r w:rsidRPr="007F3A6D">
        <w:rPr>
          <w:rFonts w:ascii="Liberation Serif" w:hAnsi="Liberation Serif" w:cs="Liberation Serif"/>
          <w:b/>
          <w:color w:val="0070C0"/>
        </w:rPr>
        <w:t>» октября 2025 года</w:t>
      </w:r>
      <w:r w:rsidRPr="00317423">
        <w:rPr>
          <w:rFonts w:ascii="Liberation Serif" w:hAnsi="Liberation Serif" w:cs="Liberation Serif"/>
          <w:color w:val="0070C0"/>
        </w:rPr>
        <w:t xml:space="preserve"> </w:t>
      </w:r>
      <w:r w:rsidRPr="00317423">
        <w:rPr>
          <w:rFonts w:ascii="Liberation Serif" w:hAnsi="Liberation Serif" w:cs="Liberation Serif"/>
        </w:rPr>
        <w:t>в порядке, определенном инструкциями и регламентом электронной торговой площадки.</w:t>
      </w:r>
    </w:p>
    <w:p w14:paraId="63AEC4EB"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42C553C0" w14:textId="77777777" w:rsidR="005B79D4" w:rsidRPr="00317423" w:rsidRDefault="005B79D4" w:rsidP="005B79D4">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Дата рассмотрения и оценки вторых частей заявок на участие в закупке, и ценовых предложений:</w:t>
      </w:r>
    </w:p>
    <w:p w14:paraId="272AB834" w14:textId="108AF70E"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 xml:space="preserve">до </w:t>
      </w:r>
      <w:r w:rsidRPr="00317423">
        <w:rPr>
          <w:rFonts w:ascii="Liberation Serif" w:hAnsi="Liberation Serif" w:cs="Liberation Serif"/>
          <w:color w:val="0070C0"/>
        </w:rPr>
        <w:t>«</w:t>
      </w:r>
      <w:r w:rsidR="007F3A6D" w:rsidRPr="007F3A6D">
        <w:rPr>
          <w:rFonts w:ascii="Liberation Serif" w:hAnsi="Liberation Serif" w:cs="Liberation Serif"/>
          <w:b/>
          <w:color w:val="0070C0"/>
        </w:rPr>
        <w:t>16</w:t>
      </w:r>
      <w:r w:rsidRPr="007F3A6D">
        <w:rPr>
          <w:rFonts w:ascii="Liberation Serif" w:hAnsi="Liberation Serif" w:cs="Liberation Serif"/>
          <w:b/>
          <w:color w:val="0070C0"/>
        </w:rPr>
        <w:t>» октября 2025 года</w:t>
      </w:r>
      <w:r w:rsidRPr="00317423">
        <w:rPr>
          <w:rFonts w:ascii="Liberation Serif" w:hAnsi="Liberation Serif" w:cs="Liberation Serif"/>
        </w:rPr>
        <w:t xml:space="preserve"> в порядке, определенном инструкциями и регламентом электронной торговой площадки.</w:t>
      </w:r>
    </w:p>
    <w:p w14:paraId="2CE9795C"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13E1896E" w14:textId="77777777" w:rsidR="005B79D4" w:rsidRPr="00317423" w:rsidRDefault="005B79D4" w:rsidP="005B79D4">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Отмена закупки:</w:t>
      </w:r>
    </w:p>
    <w:p w14:paraId="4E61ED9E"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DE5AA21"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0EBC84C4" w14:textId="77777777" w:rsidR="005B79D4" w:rsidRPr="00292DAF"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Обеспечение заявки на участие в закупке</w:t>
      </w:r>
      <w:r w:rsidRPr="00292DAF">
        <w:rPr>
          <w:rFonts w:ascii="Liberation Serif" w:hAnsi="Liberation Serif" w:cs="Liberation Serif"/>
          <w:b/>
        </w:rPr>
        <w:t xml:space="preserve">: </w:t>
      </w:r>
      <w:r w:rsidRPr="00292DAF">
        <w:rPr>
          <w:rFonts w:ascii="Liberation Serif" w:hAnsi="Liberation Serif" w:cs="Liberation Serif"/>
        </w:rPr>
        <w:t>не требуется</w:t>
      </w:r>
      <w:r w:rsidRPr="00292DAF">
        <w:rPr>
          <w:rFonts w:ascii="Liberation Serif" w:hAnsi="Liberation Serif" w:cs="Liberation Serif"/>
          <w:b/>
        </w:rPr>
        <w:t>.</w:t>
      </w:r>
    </w:p>
    <w:p w14:paraId="713DFF55"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72795F8E"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Требования, предъявляемые к Участникам закупки:</w:t>
      </w:r>
    </w:p>
    <w:p w14:paraId="3553B835"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sidRPr="00317423">
        <w:rPr>
          <w:rStyle w:val="FontStyle128"/>
          <w:rFonts w:ascii="Liberation Serif" w:hAnsi="Liberation Serif" w:cs="Liberation Serif"/>
          <w:color w:val="auto"/>
          <w:sz w:val="24"/>
          <w:szCs w:val="24"/>
        </w:rPr>
        <w:t xml:space="preserve">установлены в </w:t>
      </w:r>
      <w:r w:rsidRPr="00317423">
        <w:rPr>
          <w:rFonts w:ascii="Liberation Serif" w:hAnsi="Liberation Serif" w:cs="Liberation Serif"/>
        </w:rPr>
        <w:t>Разделе 5 «Требования, предъявляемые к Участникам закупки».</w:t>
      </w:r>
    </w:p>
    <w:p w14:paraId="67CE9933"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7BD83275"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b/>
        </w:rPr>
      </w:pPr>
      <w:r w:rsidRPr="00317423">
        <w:rPr>
          <w:rFonts w:ascii="Liberation Serif" w:hAnsi="Liberation Serif" w:cs="Liberation Serif"/>
          <w:b/>
        </w:rPr>
        <w:t>Сведения о предоставлении национального режима:</w:t>
      </w:r>
      <w:r w:rsidRPr="00317423">
        <w:rPr>
          <w:rFonts w:ascii="Liberation Serif" w:hAnsi="Liberation Serif" w:cs="Liberation Serif"/>
        </w:rPr>
        <w:t xml:space="preserve"> 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 Перечень кодов ОКПД 2 для целей определения порядка предоставления национального режима содержится в файле «</w:t>
      </w:r>
      <w:r w:rsidRPr="00317423">
        <w:rPr>
          <w:rFonts w:ascii="Liberation Serif" w:hAnsi="Liberation Serif" w:cs="Liberation Serif"/>
          <w:b/>
        </w:rPr>
        <w:t>Коды ОКПД2 по позициям</w:t>
      </w:r>
      <w:r w:rsidRPr="00317423">
        <w:rPr>
          <w:rFonts w:ascii="Liberation Serif" w:hAnsi="Liberation Serif" w:cs="Liberation Serif"/>
        </w:rPr>
        <w:t>» являющимся неотъемлемой частью настоящего Извещения.</w:t>
      </w:r>
    </w:p>
    <w:p w14:paraId="3014B927" w14:textId="77777777" w:rsidR="005B79D4" w:rsidRPr="00317423" w:rsidRDefault="005B79D4" w:rsidP="005B79D4">
      <w:pPr>
        <w:pStyle w:val="af8"/>
        <w:rPr>
          <w:rFonts w:ascii="Liberation Serif" w:hAnsi="Liberation Serif" w:cs="Liberation Serif"/>
          <w:b/>
        </w:rPr>
      </w:pPr>
    </w:p>
    <w:p w14:paraId="260FD061"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b/>
        </w:rPr>
      </w:pPr>
      <w:r w:rsidRPr="00317423">
        <w:rPr>
          <w:rFonts w:ascii="Liberation Serif" w:hAnsi="Liberation Serif" w:cs="Liberation Serif"/>
          <w:b/>
        </w:rPr>
        <w:t xml:space="preserve">Альтернативные предложения: </w:t>
      </w:r>
      <w:r w:rsidRPr="00317423">
        <w:rPr>
          <w:rFonts w:ascii="Liberation Serif" w:hAnsi="Liberation Serif" w:cs="Liberation Serif"/>
        </w:rPr>
        <w:t>подача альтернативных предложений не предусмотрена.</w:t>
      </w:r>
    </w:p>
    <w:p w14:paraId="47B9F074"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434A7C77" w14:textId="77777777" w:rsidR="005B79D4" w:rsidRPr="00292DAF"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292DAF">
        <w:rPr>
          <w:rFonts w:ascii="Liberation Serif" w:hAnsi="Liberation Serif" w:cs="Liberation Serif"/>
          <w:b/>
        </w:rPr>
        <w:t xml:space="preserve">Обеспечение исполнения договора: </w:t>
      </w:r>
      <w:r w:rsidRPr="00292DAF">
        <w:rPr>
          <w:rFonts w:ascii="Liberation Serif" w:hAnsi="Liberation Serif" w:cs="Liberation Serif"/>
        </w:rPr>
        <w:t>не требуется.</w:t>
      </w:r>
    </w:p>
    <w:p w14:paraId="1B95B168" w14:textId="77777777" w:rsidR="005B79D4" w:rsidRPr="00292DAF" w:rsidRDefault="005B79D4" w:rsidP="005B79D4">
      <w:pPr>
        <w:pStyle w:val="af8"/>
        <w:widowControl/>
        <w:autoSpaceDE/>
        <w:autoSpaceDN/>
        <w:adjustRightInd/>
        <w:ind w:left="567"/>
        <w:jc w:val="both"/>
        <w:rPr>
          <w:rFonts w:ascii="Liberation Serif" w:hAnsi="Liberation Serif" w:cs="Liberation Serif"/>
        </w:rPr>
      </w:pPr>
    </w:p>
    <w:p w14:paraId="58C3A3E5" w14:textId="77777777" w:rsidR="005B79D4" w:rsidRPr="00292DAF"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292DAF">
        <w:rPr>
          <w:rFonts w:ascii="Liberation Serif" w:hAnsi="Liberation Serif" w:cs="Liberation Serif"/>
          <w:b/>
        </w:rPr>
        <w:t xml:space="preserve">Обеспечение возврата аванса и/или гарантийных обязательств: </w:t>
      </w:r>
      <w:r w:rsidRPr="00292DAF">
        <w:rPr>
          <w:rFonts w:ascii="Liberation Serif" w:hAnsi="Liberation Serif" w:cs="Liberation Serif"/>
        </w:rPr>
        <w:t>не установлено.</w:t>
      </w:r>
    </w:p>
    <w:p w14:paraId="64735C1C" w14:textId="77777777" w:rsidR="005B79D4" w:rsidRPr="00292DAF" w:rsidRDefault="005B79D4" w:rsidP="005B79D4">
      <w:pPr>
        <w:pStyle w:val="af8"/>
        <w:widowControl/>
        <w:autoSpaceDE/>
        <w:autoSpaceDN/>
        <w:adjustRightInd/>
        <w:ind w:left="567"/>
        <w:jc w:val="both"/>
        <w:rPr>
          <w:rFonts w:ascii="Liberation Serif" w:hAnsi="Liberation Serif" w:cs="Liberation Serif"/>
        </w:rPr>
      </w:pPr>
    </w:p>
    <w:p w14:paraId="38A188CC"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Итоговый протокол/Подведение итогов закупки:</w:t>
      </w:r>
    </w:p>
    <w:p w14:paraId="2809BFCB"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p>
    <w:p w14:paraId="190FA5BE" w14:textId="500AACCA" w:rsidR="005B79D4" w:rsidRPr="007F3A6D" w:rsidRDefault="005B79D4" w:rsidP="005B79D4">
      <w:pPr>
        <w:pStyle w:val="af8"/>
        <w:widowControl/>
        <w:autoSpaceDE/>
        <w:autoSpaceDN/>
        <w:adjustRightInd/>
        <w:ind w:left="567"/>
        <w:jc w:val="both"/>
        <w:rPr>
          <w:rFonts w:ascii="Liberation Serif" w:hAnsi="Liberation Serif" w:cs="Liberation Serif"/>
          <w:b/>
        </w:rPr>
      </w:pPr>
      <w:r w:rsidRPr="00317423">
        <w:rPr>
          <w:rFonts w:ascii="Liberation Serif" w:hAnsi="Liberation Serif" w:cs="Liberation Serif"/>
        </w:rPr>
        <w:t xml:space="preserve">Дата подведения итогов: до </w:t>
      </w:r>
      <w:r w:rsidRPr="007F3A6D">
        <w:rPr>
          <w:rFonts w:ascii="Liberation Serif" w:hAnsi="Liberation Serif" w:cs="Liberation Serif"/>
          <w:b/>
          <w:color w:val="0070C0"/>
        </w:rPr>
        <w:t>«</w:t>
      </w:r>
      <w:r w:rsidR="007F3A6D" w:rsidRPr="007F3A6D">
        <w:rPr>
          <w:rFonts w:ascii="Liberation Serif" w:hAnsi="Liberation Serif" w:cs="Liberation Serif"/>
          <w:b/>
          <w:color w:val="0070C0"/>
        </w:rPr>
        <w:t>17</w:t>
      </w:r>
      <w:r w:rsidRPr="007F3A6D">
        <w:rPr>
          <w:rFonts w:ascii="Liberation Serif" w:hAnsi="Liberation Serif" w:cs="Liberation Serif"/>
          <w:b/>
          <w:color w:val="0070C0"/>
        </w:rPr>
        <w:t>» октября 2025 года.</w:t>
      </w:r>
    </w:p>
    <w:p w14:paraId="08561915"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6A0CF0CD"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Заключение договора по результатам закупки:</w:t>
      </w:r>
    </w:p>
    <w:p w14:paraId="0D7ECED4"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54D15323"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7D6F416C"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 xml:space="preserve">Привлечение субподрядчиков (соисполнителей): </w:t>
      </w:r>
      <w:r w:rsidRPr="00317423">
        <w:rPr>
          <w:rFonts w:ascii="Liberation Serif" w:hAnsi="Liberation Serif" w:cs="Liberation Serif"/>
        </w:rPr>
        <w:t>в соответствии с Разделом 7 «Техническая часть» Закупочной документации.</w:t>
      </w:r>
    </w:p>
    <w:p w14:paraId="302DD907"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69EBA0B5"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Максимальный срок оплаты по договору (отдельному этапу договора):</w:t>
      </w:r>
    </w:p>
    <w:p w14:paraId="0F811E51"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Не превышающий срок, установленный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774C5BE"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05D2EC55"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Критерии оценки и сопоставления заявок на участие в закупке:</w:t>
      </w:r>
    </w:p>
    <w:p w14:paraId="07C13859" w14:textId="77777777" w:rsidR="005B79D4" w:rsidRPr="00317423" w:rsidRDefault="005B79D4" w:rsidP="005B79D4">
      <w:pPr>
        <w:pStyle w:val="af8"/>
        <w:widowControl/>
        <w:tabs>
          <w:tab w:val="left" w:pos="2011"/>
        </w:tabs>
        <w:autoSpaceDE/>
        <w:autoSpaceDN/>
        <w:adjustRightInd/>
        <w:ind w:left="567"/>
        <w:jc w:val="both"/>
        <w:rPr>
          <w:rFonts w:ascii="Liberation Serif" w:hAnsi="Liberation Serif" w:cs="Liberation Serif"/>
        </w:rPr>
      </w:pPr>
      <w:r w:rsidRPr="00317423">
        <w:rPr>
          <w:rFonts w:ascii="Liberation Serif" w:hAnsi="Liberation Serif" w:cs="Liberation Serif"/>
        </w:rPr>
        <w:t>В соответствии с Разделом 9 «Руководство по экспертной оценке» Закупочной документации.</w:t>
      </w:r>
    </w:p>
    <w:p w14:paraId="1A9B5C0A" w14:textId="77777777" w:rsidR="005B79D4" w:rsidRPr="00317423" w:rsidRDefault="005B79D4" w:rsidP="005B79D4">
      <w:pPr>
        <w:pStyle w:val="af8"/>
        <w:widowControl/>
        <w:tabs>
          <w:tab w:val="left" w:pos="2011"/>
        </w:tabs>
        <w:autoSpaceDE/>
        <w:autoSpaceDN/>
        <w:adjustRightInd/>
        <w:ind w:left="567"/>
        <w:jc w:val="both"/>
        <w:rPr>
          <w:rFonts w:ascii="Liberation Serif" w:hAnsi="Liberation Serif" w:cs="Liberation Serif"/>
        </w:rPr>
      </w:pPr>
    </w:p>
    <w:p w14:paraId="5526BDD4"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b/>
        </w:rPr>
        <w:t>Порядок оценки и сопоставления заявок на участие в закупке:</w:t>
      </w:r>
    </w:p>
    <w:p w14:paraId="4A4D51D2"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r w:rsidRPr="00317423">
        <w:rPr>
          <w:rFonts w:ascii="Liberation Serif" w:hAnsi="Liberation Serif" w:cs="Liberation Serif"/>
        </w:rPr>
        <w:t>В соответствии с Разделом 9 «Руководство по экспертной оценке» Закупочной документации.</w:t>
      </w:r>
    </w:p>
    <w:p w14:paraId="1348BD08"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6888AA47"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Pr="00317423">
          <w:rPr>
            <w:rStyle w:val="ac"/>
            <w:rFonts w:ascii="Liberation Serif" w:hAnsi="Liberation Serif" w:cs="Liberation Serif"/>
          </w:rPr>
          <w:t>http://www.interrao-zakupki.ru/</w:t>
        </w:r>
      </w:hyperlink>
      <w:r w:rsidRPr="00317423">
        <w:rPr>
          <w:rFonts w:ascii="Liberation Serif" w:hAnsi="Liberation Serif" w:cs="Liberation Serif"/>
        </w:rPr>
        <w:t xml:space="preserve">)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317423">
        <w:rPr>
          <w:rFonts w:ascii="Liberation Serif" w:hAnsi="Liberation Serif" w:cs="Liberation Serif"/>
        </w:rPr>
        <w:fldChar w:fldCharType="begin"/>
      </w:r>
      <w:r w:rsidRPr="00317423">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317423">
        <w:rPr>
          <w:rFonts w:ascii="Liberation Serif" w:hAnsi="Liberation Serif" w:cs="Liberation Serif"/>
        </w:rPr>
      </w:r>
      <w:r w:rsidRPr="00317423">
        <w:rPr>
          <w:rFonts w:ascii="Liberation Serif" w:hAnsi="Liberation Serif" w:cs="Liberation Serif"/>
        </w:rPr>
        <w:fldChar w:fldCharType="separate"/>
      </w:r>
      <w:r w:rsidRPr="00317423">
        <w:rPr>
          <w:rFonts w:ascii="Liberation Serif" w:hAnsi="Liberation Serif" w:cs="Liberation Serif"/>
        </w:rPr>
        <w:t>6.3.1</w:t>
      </w:r>
      <w:r w:rsidRPr="00317423">
        <w:rPr>
          <w:rFonts w:ascii="Liberation Serif" w:hAnsi="Liberation Serif" w:cs="Liberation Serif"/>
        </w:rPr>
        <w:fldChar w:fldCharType="end"/>
      </w:r>
      <w:r w:rsidRPr="00317423">
        <w:rPr>
          <w:rFonts w:ascii="Liberation Serif" w:hAnsi="Liberation Serif" w:cs="Liberation Serif"/>
        </w:rPr>
        <w:t xml:space="preserve"> Закупочной документации, как «Не требуется предоставлять, если Участник закупки является Участником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p>
    <w:p w14:paraId="5DF965D8"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43C4F991"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 ИРАО/459 (размещенным на </w:t>
      </w:r>
      <w:r w:rsidRPr="00317423">
        <w:rPr>
          <w:rFonts w:ascii="Liberation Serif" w:hAnsi="Liberation Serif" w:cs="Liberation Serif"/>
        </w:rPr>
        <w:lastRenderedPageBreak/>
        <w:t xml:space="preserve">официальном сайте в сети Интернет </w:t>
      </w:r>
      <w:hyperlink r:id="rId16" w:history="1">
        <w:r w:rsidRPr="00317423">
          <w:rPr>
            <w:rStyle w:val="ac"/>
            <w:rFonts w:ascii="Liberation Serif" w:hAnsi="Liberation Serif" w:cs="Liberation Serif"/>
          </w:rPr>
          <w:t>http://www.interrao-zakupki.ru/</w:t>
        </w:r>
      </w:hyperlink>
      <w:r w:rsidRPr="00317423">
        <w:rPr>
          <w:rFonts w:ascii="Liberation Serif" w:hAnsi="Liberation Serif" w:cs="Liberation Serif"/>
        </w:rPr>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317423">
        <w:rPr>
          <w:rFonts w:ascii="Liberation Serif" w:hAnsi="Liberation Serif" w:cs="Liberation Serif"/>
        </w:rPr>
        <w:fldChar w:fldCharType="begin"/>
      </w:r>
      <w:r w:rsidRPr="00317423">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317423">
        <w:rPr>
          <w:rFonts w:ascii="Liberation Serif" w:hAnsi="Liberation Serif" w:cs="Liberation Serif"/>
        </w:rPr>
      </w:r>
      <w:r w:rsidRPr="00317423">
        <w:rPr>
          <w:rFonts w:ascii="Liberation Serif" w:hAnsi="Liberation Serif" w:cs="Liberation Serif"/>
        </w:rPr>
        <w:fldChar w:fldCharType="separate"/>
      </w:r>
      <w:r w:rsidRPr="00317423">
        <w:rPr>
          <w:rFonts w:ascii="Liberation Serif" w:hAnsi="Liberation Serif" w:cs="Liberation Serif"/>
        </w:rPr>
        <w:t>6.3.1</w:t>
      </w:r>
      <w:r w:rsidRPr="00317423">
        <w:rPr>
          <w:rFonts w:ascii="Liberation Serif" w:hAnsi="Liberation Serif" w:cs="Liberation Serif"/>
        </w:rPr>
        <w:fldChar w:fldCharType="end"/>
      </w:r>
      <w:r w:rsidRPr="00317423">
        <w:rPr>
          <w:rFonts w:ascii="Liberation Serif" w:hAnsi="Liberation Serif" w:cs="Liberation Serif"/>
        </w:rPr>
        <w:t xml:space="preserve"> Закупочной документации, как «Не требуется предоставлять, если Участник закупки является Аккредитованным поставщиком в Группе «Интер РАО»), с учетом требований настоящей Закупочной документации.</w:t>
      </w:r>
    </w:p>
    <w:p w14:paraId="76A7114E" w14:textId="77777777" w:rsidR="005B79D4" w:rsidRPr="00317423" w:rsidRDefault="005B79D4" w:rsidP="005B79D4">
      <w:pPr>
        <w:pStyle w:val="af8"/>
        <w:widowControl/>
        <w:autoSpaceDE/>
        <w:autoSpaceDN/>
        <w:adjustRightInd/>
        <w:ind w:left="567"/>
        <w:jc w:val="both"/>
        <w:rPr>
          <w:rFonts w:ascii="Liberation Serif" w:hAnsi="Liberation Serif" w:cs="Liberation Serif"/>
        </w:rPr>
      </w:pPr>
    </w:p>
    <w:p w14:paraId="024FD12E" w14:textId="77777777" w:rsidR="005B79D4" w:rsidRPr="00317423"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p>
    <w:p w14:paraId="4B187E4B" w14:textId="77777777" w:rsidR="005B79D4" w:rsidRPr="00317423" w:rsidRDefault="005B79D4" w:rsidP="005B79D4">
      <w:pPr>
        <w:pStyle w:val="af8"/>
        <w:rPr>
          <w:rFonts w:ascii="Liberation Serif" w:hAnsi="Liberation Serif" w:cs="Liberation Serif"/>
        </w:rPr>
      </w:pPr>
    </w:p>
    <w:p w14:paraId="05B1E003" w14:textId="77777777" w:rsidR="005B79D4" w:rsidRPr="00263386" w:rsidRDefault="005B79D4" w:rsidP="005B79D4">
      <w:pPr>
        <w:pStyle w:val="af8"/>
        <w:widowControl/>
        <w:numPr>
          <w:ilvl w:val="0"/>
          <w:numId w:val="24"/>
        </w:numPr>
        <w:autoSpaceDE/>
        <w:autoSpaceDN/>
        <w:adjustRightInd/>
        <w:ind w:left="567" w:hanging="567"/>
        <w:jc w:val="both"/>
        <w:outlineLvl w:val="0"/>
        <w:rPr>
          <w:rFonts w:ascii="Liberation Serif" w:hAnsi="Liberation Serif" w:cs="Liberation Serif"/>
        </w:rPr>
      </w:pPr>
      <w:r w:rsidRPr="00317423">
        <w:rPr>
          <w:rFonts w:ascii="Liberation Serif" w:hAnsi="Liberation Serif" w:cs="Liberation Serif"/>
        </w:rPr>
        <w:t xml:space="preserve">Способ формирования начальной максимальной цены (НМЦ): </w:t>
      </w:r>
      <w:r w:rsidRPr="00263386">
        <w:rPr>
          <w:rFonts w:ascii="Liberation Serif" w:hAnsi="Liberation Serif" w:cs="Liberation Serif"/>
          <w:b/>
        </w:rPr>
        <w:t>Расчет средней цены по результатам анализа рыночной стоимости</w:t>
      </w:r>
      <w:r w:rsidRPr="00263386">
        <w:rPr>
          <w:rFonts w:ascii="Liberation Serif" w:hAnsi="Liberation Serif" w:cs="Liberation Serif"/>
          <w:i/>
          <w:color w:val="0070C0"/>
        </w:rPr>
        <w:t>.</w:t>
      </w:r>
    </w:p>
    <w:p w14:paraId="13EB98A0" w14:textId="77777777" w:rsidR="005B79D4" w:rsidRPr="00317423" w:rsidRDefault="005B79D4" w:rsidP="005B79D4">
      <w:pPr>
        <w:pStyle w:val="af8"/>
        <w:widowControl/>
        <w:tabs>
          <w:tab w:val="num" w:pos="567"/>
        </w:tabs>
        <w:autoSpaceDE/>
        <w:autoSpaceDN/>
        <w:adjustRightInd/>
        <w:ind w:left="567"/>
        <w:jc w:val="both"/>
        <w:rPr>
          <w:rFonts w:ascii="Liberation Serif" w:hAnsi="Liberation Serif" w:cs="Liberation Serif"/>
        </w:rPr>
      </w:pPr>
    </w:p>
    <w:bookmarkEnd w:id="14"/>
    <w:p w14:paraId="6688F68F" w14:textId="350D01B2" w:rsidR="00854B52" w:rsidRPr="005B79D4" w:rsidRDefault="009D502C" w:rsidP="005B79D4">
      <w:pPr>
        <w:widowControl/>
        <w:autoSpaceDE/>
        <w:autoSpaceDN/>
        <w:adjustRightInd/>
        <w:spacing w:after="200" w:line="276" w:lineRule="auto"/>
        <w:rPr>
          <w:b/>
          <w:sz w:val="28"/>
          <w:szCs w:val="28"/>
        </w:rPr>
      </w:pPr>
      <w:r w:rsidRPr="005A210A">
        <w:br w:type="page"/>
      </w:r>
      <w:bookmarkStart w:id="15" w:name="_Toc73367996"/>
      <w:bookmarkStart w:id="16" w:name="_Toc73367816"/>
      <w:bookmarkStart w:id="17" w:name="_Toc184154835"/>
      <w:bookmarkStart w:id="18" w:name="_Toc316294935"/>
      <w:bookmarkEnd w:id="1"/>
      <w:r w:rsidR="00854B52" w:rsidRPr="005B79D4">
        <w:rPr>
          <w:b/>
          <w:sz w:val="28"/>
          <w:szCs w:val="28"/>
        </w:rPr>
        <w:lastRenderedPageBreak/>
        <w:t xml:space="preserve">Раздел </w:t>
      </w:r>
      <w:r w:rsidR="00EB7FFC" w:rsidRPr="005B79D4">
        <w:rPr>
          <w:b/>
          <w:sz w:val="28"/>
          <w:szCs w:val="28"/>
        </w:rPr>
        <w:t>2</w:t>
      </w:r>
      <w:r w:rsidR="00854B52" w:rsidRPr="005B79D4">
        <w:rPr>
          <w:b/>
          <w:sz w:val="28"/>
          <w:szCs w:val="28"/>
        </w:rPr>
        <w:t>. ТЕРМИНЫ И ОПРЕДЕЛЕНИЯ</w:t>
      </w:r>
      <w:bookmarkEnd w:id="15"/>
      <w:bookmarkEnd w:id="16"/>
      <w:bookmarkEnd w:id="17"/>
    </w:p>
    <w:p w14:paraId="2F67A68A" w14:textId="6F5661CB" w:rsidR="00854B52" w:rsidRPr="005A210A" w:rsidRDefault="00512BE7" w:rsidP="007720A8">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F10DFA">
        <w:rPr>
          <w:color w:val="000000"/>
        </w:rPr>
        <w:t>е</w:t>
      </w:r>
      <w:r w:rsidR="00854B52" w:rsidRPr="005A210A">
        <w:rPr>
          <w:color w:val="000000"/>
        </w:rPr>
        <w:t>.</w:t>
      </w:r>
    </w:p>
    <w:p w14:paraId="366CC6C3" w14:textId="77777777" w:rsidR="002E5CF8" w:rsidRPr="005A210A" w:rsidRDefault="002E5CF8" w:rsidP="007720A8">
      <w:pPr>
        <w:widowControl/>
        <w:autoSpaceDE/>
        <w:autoSpaceDN/>
        <w:adjustRightInd/>
        <w:ind w:firstLine="709"/>
        <w:jc w:val="both"/>
        <w:rPr>
          <w:snapToGrid w:val="0"/>
        </w:rPr>
      </w:pPr>
    </w:p>
    <w:p w14:paraId="0611FD63" w14:textId="77777777" w:rsidR="00597AD3" w:rsidRPr="005A210A" w:rsidRDefault="00AC71F4" w:rsidP="007720A8">
      <w:pPr>
        <w:pStyle w:val="1"/>
        <w:spacing w:before="0"/>
        <w:ind w:firstLine="709"/>
        <w:jc w:val="both"/>
      </w:pPr>
      <w:bookmarkStart w:id="19" w:name="_Toc73367997"/>
      <w:bookmarkStart w:id="20" w:name="_Toc73367817"/>
      <w:bookmarkStart w:id="21" w:name="_Toc184154836"/>
      <w:r w:rsidRPr="005A210A">
        <w:t xml:space="preserve">Раздел 3. </w:t>
      </w:r>
      <w:r w:rsidR="00597AD3" w:rsidRPr="005A210A">
        <w:t>ОБЩИЕ ПОЛОЖЕНИЯ</w:t>
      </w:r>
      <w:bookmarkEnd w:id="18"/>
      <w:bookmarkEnd w:id="19"/>
      <w:bookmarkEnd w:id="20"/>
      <w:bookmarkEnd w:id="21"/>
    </w:p>
    <w:p w14:paraId="7B326A92" w14:textId="77777777" w:rsidR="00597AD3" w:rsidRPr="005A210A" w:rsidRDefault="00597AD3" w:rsidP="00F40B8B">
      <w:pPr>
        <w:pStyle w:val="af8"/>
        <w:numPr>
          <w:ilvl w:val="1"/>
          <w:numId w:val="15"/>
        </w:numPr>
        <w:ind w:left="0" w:firstLine="709"/>
        <w:jc w:val="both"/>
        <w:outlineLvl w:val="1"/>
        <w:rPr>
          <w:b/>
        </w:rPr>
      </w:pPr>
      <w:bookmarkStart w:id="22" w:name="_Toc422209987"/>
      <w:bookmarkStart w:id="23" w:name="_Toc422226807"/>
      <w:bookmarkStart w:id="24" w:name="_Toc422244159"/>
      <w:bookmarkStart w:id="25" w:name="_Toc515552701"/>
      <w:bookmarkStart w:id="26" w:name="_Toc524680366"/>
      <w:bookmarkStart w:id="27" w:name="_Toc524680562"/>
      <w:bookmarkStart w:id="28" w:name="_Toc524680760"/>
      <w:bookmarkStart w:id="29" w:name="_Toc170127778"/>
      <w:bookmarkStart w:id="30" w:name="_Toc524682982"/>
      <w:bookmarkStart w:id="31" w:name="_Toc73367998"/>
      <w:bookmarkStart w:id="32" w:name="_Toc72830171"/>
      <w:bookmarkStart w:id="33" w:name="_Toc73367818"/>
      <w:bookmarkStart w:id="34" w:name="_Toc184154837"/>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22"/>
      <w:bookmarkEnd w:id="23"/>
      <w:bookmarkEnd w:id="24"/>
      <w:bookmarkEnd w:id="25"/>
      <w:bookmarkEnd w:id="26"/>
      <w:bookmarkEnd w:id="27"/>
      <w:bookmarkEnd w:id="28"/>
      <w:bookmarkEnd w:id="29"/>
      <w:bookmarkEnd w:id="30"/>
      <w:bookmarkEnd w:id="31"/>
      <w:bookmarkEnd w:id="32"/>
      <w:bookmarkEnd w:id="33"/>
      <w:bookmarkEnd w:id="34"/>
    </w:p>
    <w:p w14:paraId="582F584D" w14:textId="5C3051F4" w:rsidR="00297AA2" w:rsidRPr="005A210A" w:rsidRDefault="00297AA2" w:rsidP="00F40B8B">
      <w:pPr>
        <w:pStyle w:val="af8"/>
        <w:numPr>
          <w:ilvl w:val="2"/>
          <w:numId w:val="15"/>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7E23C1">
        <w:t>1</w:t>
      </w:r>
      <w:r w:rsidR="00ED066E">
        <w:fldChar w:fldCharType="end"/>
      </w:r>
      <w:r w:rsidR="007A2AB4" w:rsidRPr="005A210A">
        <w:t xml:space="preserve"> </w:t>
      </w:r>
      <w:bookmarkStart w:id="35" w:name="_Hlk188471186"/>
      <w:r w:rsidRPr="005A210A">
        <w:t>Раздела 1 «Извещение о проведении закупки»</w:t>
      </w:r>
      <w:bookmarkEnd w:id="35"/>
      <w:r w:rsidRPr="005A210A">
        <w:t xml:space="preserve"> (далее – Извещение).</w:t>
      </w:r>
    </w:p>
    <w:p w14:paraId="2B5B6627" w14:textId="06DB631C" w:rsidR="00297AA2" w:rsidRPr="005A210A" w:rsidRDefault="00297AA2" w:rsidP="00F40B8B">
      <w:pPr>
        <w:pStyle w:val="af8"/>
        <w:numPr>
          <w:ilvl w:val="2"/>
          <w:numId w:val="15"/>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F40B8B">
      <w:pPr>
        <w:pStyle w:val="af8"/>
        <w:numPr>
          <w:ilvl w:val="2"/>
          <w:numId w:val="15"/>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38EE9428" w:rsidR="000308D8" w:rsidRPr="005A210A" w:rsidRDefault="000308D8" w:rsidP="00F40B8B">
      <w:pPr>
        <w:pStyle w:val="af8"/>
        <w:numPr>
          <w:ilvl w:val="2"/>
          <w:numId w:val="15"/>
        </w:numPr>
        <w:ind w:left="0" w:firstLine="709"/>
        <w:contextualSpacing w:val="0"/>
        <w:jc w:val="both"/>
      </w:pPr>
      <w:r w:rsidRPr="005A210A">
        <w:t xml:space="preserve">При осуществлении закупки, направление </w:t>
      </w:r>
      <w:r w:rsidR="00B47CE1">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F10DFA">
        <w:t>Закупочной документации</w:t>
      </w:r>
      <w:r w:rsidRPr="005A210A">
        <w:t xml:space="preserve">, размещение в единой информационной системе таких разъяснений, подача </w:t>
      </w:r>
      <w:r w:rsidR="00B47CE1">
        <w:t>Участник</w:t>
      </w:r>
      <w:r w:rsidRPr="005A210A">
        <w:t xml:space="preserve">ами закупки в электронной форме заявок на участие в закупке, предоставление </w:t>
      </w:r>
      <w:r w:rsidR="0022323C">
        <w:t>Закупочн</w:t>
      </w:r>
      <w:r w:rsidR="00392227" w:rsidRPr="005A210A">
        <w:t>ой комиссии</w:t>
      </w:r>
      <w:r w:rsidRPr="005A210A">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7720A8">
      <w:pPr>
        <w:pStyle w:val="Style39"/>
        <w:widowControl/>
        <w:spacing w:line="240" w:lineRule="auto"/>
        <w:ind w:firstLine="709"/>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720A8">
      <w:pPr>
        <w:pStyle w:val="af8"/>
        <w:ind w:left="0" w:firstLine="709"/>
        <w:contextualSpacing w:val="0"/>
        <w:jc w:val="both"/>
      </w:pPr>
    </w:p>
    <w:p w14:paraId="45232F8C" w14:textId="77777777" w:rsidR="00EE0867" w:rsidRPr="005A210A" w:rsidRDefault="00EE0867" w:rsidP="00F40B8B">
      <w:pPr>
        <w:pStyle w:val="af8"/>
        <w:numPr>
          <w:ilvl w:val="1"/>
          <w:numId w:val="15"/>
        </w:numPr>
        <w:ind w:left="0" w:firstLine="709"/>
        <w:contextualSpacing w:val="0"/>
        <w:jc w:val="both"/>
        <w:outlineLvl w:val="1"/>
        <w:rPr>
          <w:b/>
        </w:rPr>
      </w:pPr>
      <w:bookmarkStart w:id="36" w:name="_Toc422209988"/>
      <w:bookmarkStart w:id="37" w:name="_Toc422226808"/>
      <w:bookmarkStart w:id="38" w:name="_Toc422244160"/>
      <w:bookmarkStart w:id="39" w:name="_Toc515552702"/>
      <w:bookmarkStart w:id="40" w:name="_Toc524680367"/>
      <w:bookmarkStart w:id="41" w:name="_Toc524680563"/>
      <w:bookmarkStart w:id="42" w:name="_Toc524680761"/>
      <w:bookmarkStart w:id="43" w:name="_Toc170127779"/>
      <w:bookmarkStart w:id="44" w:name="_Toc524682983"/>
      <w:bookmarkStart w:id="45" w:name="_Toc73367999"/>
      <w:bookmarkStart w:id="46" w:name="_Toc72830172"/>
      <w:bookmarkStart w:id="47" w:name="_Toc73367819"/>
      <w:bookmarkStart w:id="48" w:name="_Toc184154838"/>
      <w:r w:rsidRPr="005A210A">
        <w:rPr>
          <w:b/>
        </w:rPr>
        <w:t xml:space="preserve">Участник </w:t>
      </w:r>
      <w:r w:rsidR="00E8142F" w:rsidRPr="005A210A">
        <w:rPr>
          <w:b/>
        </w:rPr>
        <w:t>закупки</w:t>
      </w:r>
      <w:bookmarkEnd w:id="36"/>
      <w:bookmarkEnd w:id="37"/>
      <w:bookmarkEnd w:id="38"/>
      <w:bookmarkEnd w:id="39"/>
      <w:bookmarkEnd w:id="40"/>
      <w:bookmarkEnd w:id="41"/>
      <w:bookmarkEnd w:id="42"/>
      <w:bookmarkEnd w:id="43"/>
      <w:bookmarkEnd w:id="44"/>
      <w:bookmarkEnd w:id="45"/>
      <w:bookmarkEnd w:id="46"/>
      <w:bookmarkEnd w:id="47"/>
      <w:bookmarkEnd w:id="48"/>
    </w:p>
    <w:p w14:paraId="71E3E513" w14:textId="1811DB20" w:rsidR="00E77E14" w:rsidRPr="005A210A" w:rsidRDefault="00855996" w:rsidP="00F40B8B">
      <w:pPr>
        <w:pStyle w:val="af8"/>
        <w:numPr>
          <w:ilvl w:val="2"/>
          <w:numId w:val="15"/>
        </w:numPr>
        <w:ind w:left="0" w:firstLine="709"/>
        <w:contextualSpacing w:val="0"/>
        <w:jc w:val="both"/>
      </w:pPr>
      <w:bookmarkStart w:id="49" w:name="_Ref56251782"/>
      <w:bookmarkStart w:id="50" w:name="_Toc57314669"/>
      <w:bookmarkStart w:id="51" w:name="_Toc69728983"/>
      <w:bookmarkStart w:id="52" w:name="_Toc197252136"/>
      <w:bookmarkStart w:id="53"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4FBEED84" w:rsidR="00FC685A" w:rsidRPr="005A210A" w:rsidRDefault="00297AA2" w:rsidP="00F40B8B">
      <w:pPr>
        <w:pStyle w:val="af8"/>
        <w:numPr>
          <w:ilvl w:val="2"/>
          <w:numId w:val="15"/>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7E23C1">
        <w:t>11</w:t>
      </w:r>
      <w:r w:rsidR="00ED066E">
        <w:fldChar w:fldCharType="end"/>
      </w:r>
      <w:r w:rsidR="00ED066E">
        <w:t xml:space="preserve"> </w:t>
      </w:r>
      <w:r w:rsidRPr="005A210A">
        <w:t>Извещения</w:t>
      </w:r>
      <w:r w:rsidR="00FC685A" w:rsidRPr="005A210A">
        <w:t>.</w:t>
      </w:r>
    </w:p>
    <w:p w14:paraId="4DC12551" w14:textId="2F356A3A" w:rsidR="00297AA2" w:rsidRPr="005A210A" w:rsidRDefault="00FC685A" w:rsidP="00F40B8B">
      <w:pPr>
        <w:pStyle w:val="af8"/>
        <w:numPr>
          <w:ilvl w:val="2"/>
          <w:numId w:val="15"/>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605098A1" w:rsidR="00BB0B7B" w:rsidRPr="005A210A" w:rsidRDefault="00BB0B7B" w:rsidP="00F40B8B">
      <w:pPr>
        <w:pStyle w:val="af8"/>
        <w:numPr>
          <w:ilvl w:val="2"/>
          <w:numId w:val="15"/>
        </w:numPr>
        <w:ind w:left="0" w:firstLine="709"/>
        <w:contextualSpacing w:val="0"/>
        <w:jc w:val="both"/>
      </w:pPr>
      <w:r w:rsidRPr="005A210A">
        <w:t xml:space="preserve">Обмен между </w:t>
      </w:r>
      <w:r w:rsidR="00B47CE1">
        <w:t>Участник</w:t>
      </w:r>
      <w:r w:rsidRPr="005A210A">
        <w:t xml:space="preserve">ом закупки, </w:t>
      </w:r>
      <w:r w:rsidR="00596E80">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35DE45E8" w:rsidR="00BB0B7B" w:rsidRPr="005A210A" w:rsidRDefault="00BB0B7B" w:rsidP="00F40B8B">
      <w:pPr>
        <w:pStyle w:val="af8"/>
        <w:numPr>
          <w:ilvl w:val="2"/>
          <w:numId w:val="15"/>
        </w:numPr>
        <w:ind w:left="0" w:firstLine="709"/>
        <w:contextualSpacing w:val="0"/>
        <w:jc w:val="both"/>
      </w:pPr>
      <w:r w:rsidRPr="005A210A">
        <w:t xml:space="preserve">Документы </w:t>
      </w:r>
      <w:r w:rsidR="00B47CE1">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47CE1">
        <w:t>Участник</w:t>
      </w:r>
      <w:r w:rsidRPr="005A210A">
        <w:t>а закупки.</w:t>
      </w:r>
    </w:p>
    <w:p w14:paraId="377C1433" w14:textId="6C77E7BC" w:rsidR="004241C6" w:rsidRPr="005A210A" w:rsidRDefault="00B13CF5" w:rsidP="00F40B8B">
      <w:pPr>
        <w:pStyle w:val="af8"/>
        <w:numPr>
          <w:ilvl w:val="2"/>
          <w:numId w:val="15"/>
        </w:numPr>
        <w:ind w:left="0" w:firstLine="709"/>
        <w:contextualSpacing w:val="0"/>
        <w:jc w:val="both"/>
      </w:pPr>
      <w:r w:rsidRPr="005A210A">
        <w:t xml:space="preserve">Для участия в </w:t>
      </w:r>
      <w:r w:rsidR="00C9516D" w:rsidRPr="005A210A">
        <w:t>закупке</w:t>
      </w:r>
      <w:r w:rsidR="00632056" w:rsidRPr="005A210A">
        <w:t xml:space="preserve"> </w:t>
      </w:r>
      <w:r w:rsidR="00B47CE1">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F40B8B">
      <w:pPr>
        <w:pStyle w:val="af8"/>
        <w:numPr>
          <w:ilvl w:val="2"/>
          <w:numId w:val="15"/>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197B32CE" w:rsidR="00B13CF5" w:rsidRPr="005A210A" w:rsidRDefault="00B13CF5" w:rsidP="00F40B8B">
      <w:pPr>
        <w:pStyle w:val="af8"/>
        <w:numPr>
          <w:ilvl w:val="2"/>
          <w:numId w:val="15"/>
        </w:numPr>
        <w:ind w:left="0" w:firstLine="709"/>
        <w:contextualSpacing w:val="0"/>
        <w:jc w:val="both"/>
      </w:pPr>
      <w:r w:rsidRPr="005A210A">
        <w:t xml:space="preserve">Решение о допуске </w:t>
      </w:r>
      <w:r w:rsidR="00B47CE1">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35A40EB3" w:rsidR="003E6B2C" w:rsidRPr="005A210A" w:rsidRDefault="00297AA2" w:rsidP="00F40B8B">
      <w:pPr>
        <w:pStyle w:val="af8"/>
        <w:numPr>
          <w:ilvl w:val="2"/>
          <w:numId w:val="15"/>
        </w:numPr>
        <w:ind w:left="0" w:firstLine="709"/>
        <w:contextualSpacing w:val="0"/>
        <w:jc w:val="both"/>
      </w:pPr>
      <w:r w:rsidRPr="005A210A">
        <w:t xml:space="preserve">В случае если </w:t>
      </w:r>
      <w:r w:rsidR="00B47CE1">
        <w:t>Участник</w:t>
      </w:r>
      <w:r w:rsidRPr="005A210A">
        <w:t xml:space="preserve"> закупочной процедуры является </w:t>
      </w:r>
      <w:r w:rsidR="00B47CE1">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F51494" w:rsidRPr="005A210A">
        <w:t xml:space="preserve">то </w:t>
      </w:r>
      <w:r w:rsidRPr="005A210A">
        <w:t xml:space="preserve">повторное предоставление </w:t>
      </w:r>
      <w:r w:rsidR="00B47CE1">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w:t>
      </w:r>
      <w:r w:rsidRPr="005A210A">
        <w:lastRenderedPageBreak/>
        <w:t xml:space="preserve">При этом </w:t>
      </w:r>
      <w:r w:rsidR="00B47CE1">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775772">
        <w:t xml:space="preserve"> </w:t>
      </w:r>
      <w:r w:rsidR="00FA3409">
        <w:t>11</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B47CE1">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7E23C1">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6AB190DE" w:rsidR="0034410A" w:rsidRPr="005A210A" w:rsidRDefault="0034410A" w:rsidP="00F40B8B">
      <w:pPr>
        <w:pStyle w:val="af8"/>
        <w:numPr>
          <w:ilvl w:val="2"/>
          <w:numId w:val="15"/>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t>Закупочн</w:t>
      </w:r>
      <w:r w:rsidRPr="005A210A">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92490AA" w:rsidR="0016430F" w:rsidRPr="005A210A" w:rsidRDefault="0016430F" w:rsidP="00F40B8B">
      <w:pPr>
        <w:pStyle w:val="af8"/>
        <w:numPr>
          <w:ilvl w:val="2"/>
          <w:numId w:val="15"/>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B47CE1">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5A210A" w:rsidRDefault="0016430F" w:rsidP="00F40B8B">
      <w:pPr>
        <w:pStyle w:val="af8"/>
        <w:numPr>
          <w:ilvl w:val="2"/>
          <w:numId w:val="15"/>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7720A8">
      <w:pPr>
        <w:pStyle w:val="af8"/>
        <w:ind w:left="0" w:firstLine="709"/>
        <w:contextualSpacing w:val="0"/>
        <w:jc w:val="both"/>
      </w:pPr>
    </w:p>
    <w:p w14:paraId="052CAD7F" w14:textId="46158F98" w:rsidR="002F187E" w:rsidRPr="005A210A" w:rsidRDefault="002F187E" w:rsidP="00F40B8B">
      <w:pPr>
        <w:pStyle w:val="af8"/>
        <w:numPr>
          <w:ilvl w:val="1"/>
          <w:numId w:val="15"/>
        </w:numPr>
        <w:ind w:left="0" w:firstLine="709"/>
        <w:contextualSpacing w:val="0"/>
        <w:jc w:val="both"/>
        <w:outlineLvl w:val="1"/>
        <w:rPr>
          <w:b/>
        </w:rPr>
      </w:pPr>
      <w:bookmarkStart w:id="54" w:name="_Toc422209989"/>
      <w:bookmarkStart w:id="55" w:name="_Toc422226809"/>
      <w:bookmarkStart w:id="56" w:name="_Toc422244161"/>
      <w:bookmarkStart w:id="57" w:name="_Toc515552703"/>
      <w:bookmarkStart w:id="58" w:name="_Toc524680368"/>
      <w:bookmarkStart w:id="59" w:name="_Toc524680564"/>
      <w:bookmarkStart w:id="60" w:name="_Toc524680762"/>
      <w:bookmarkStart w:id="61" w:name="_Toc170127780"/>
      <w:bookmarkStart w:id="62" w:name="_Toc524682984"/>
      <w:bookmarkStart w:id="63" w:name="_Toc73368000"/>
      <w:bookmarkStart w:id="64" w:name="_Toc72830173"/>
      <w:bookmarkStart w:id="65" w:name="_Toc73367820"/>
      <w:bookmarkStart w:id="66" w:name="_Toc184154839"/>
      <w:r w:rsidRPr="005A210A">
        <w:rPr>
          <w:b/>
        </w:rPr>
        <w:t>Закупка продукции с разбиением заказа на лоты</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1E088960" w14:textId="6A2CCECF" w:rsidR="002F187E" w:rsidRPr="005A210A" w:rsidRDefault="006321F4" w:rsidP="00F40B8B">
      <w:pPr>
        <w:pStyle w:val="af8"/>
        <w:numPr>
          <w:ilvl w:val="2"/>
          <w:numId w:val="15"/>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7720A8">
      <w:pPr>
        <w:pStyle w:val="af8"/>
        <w:ind w:left="0" w:firstLine="709"/>
        <w:contextualSpacing w:val="0"/>
        <w:jc w:val="both"/>
      </w:pPr>
    </w:p>
    <w:p w14:paraId="152A198C" w14:textId="77777777" w:rsidR="00DD78DE" w:rsidRPr="005A210A" w:rsidRDefault="00DD78DE" w:rsidP="00F40B8B">
      <w:pPr>
        <w:pStyle w:val="af8"/>
        <w:numPr>
          <w:ilvl w:val="1"/>
          <w:numId w:val="15"/>
        </w:numPr>
        <w:ind w:left="0" w:firstLine="709"/>
        <w:contextualSpacing w:val="0"/>
        <w:jc w:val="both"/>
        <w:outlineLvl w:val="1"/>
        <w:rPr>
          <w:b/>
        </w:rPr>
      </w:pPr>
      <w:bookmarkStart w:id="67" w:name="_Toc422209990"/>
      <w:bookmarkStart w:id="68" w:name="_Toc422226810"/>
      <w:bookmarkStart w:id="69" w:name="_Toc422244162"/>
      <w:bookmarkStart w:id="70" w:name="_Toc515552704"/>
      <w:bookmarkStart w:id="71" w:name="_Toc524680369"/>
      <w:bookmarkStart w:id="72" w:name="_Toc524680565"/>
      <w:bookmarkStart w:id="73" w:name="_Toc524680763"/>
      <w:bookmarkStart w:id="74" w:name="_Toc170127781"/>
      <w:bookmarkStart w:id="75" w:name="_Toc524682985"/>
      <w:bookmarkStart w:id="76" w:name="_Toc73368001"/>
      <w:bookmarkStart w:id="77" w:name="_Toc72830174"/>
      <w:bookmarkStart w:id="78" w:name="_Toc73367821"/>
      <w:bookmarkStart w:id="79" w:name="_Toc184154840"/>
      <w:r w:rsidRPr="005A210A">
        <w:rPr>
          <w:b/>
        </w:rPr>
        <w:t>Правовой статус документов</w:t>
      </w:r>
      <w:bookmarkEnd w:id="67"/>
      <w:bookmarkEnd w:id="68"/>
      <w:bookmarkEnd w:id="69"/>
      <w:bookmarkEnd w:id="70"/>
      <w:bookmarkEnd w:id="71"/>
      <w:bookmarkEnd w:id="72"/>
      <w:bookmarkEnd w:id="73"/>
      <w:bookmarkEnd w:id="74"/>
      <w:bookmarkEnd w:id="75"/>
      <w:bookmarkEnd w:id="76"/>
      <w:bookmarkEnd w:id="77"/>
      <w:bookmarkEnd w:id="78"/>
      <w:bookmarkEnd w:id="79"/>
    </w:p>
    <w:p w14:paraId="0B22CC41" w14:textId="63E05ACE" w:rsidR="00DD78DE" w:rsidRPr="005A210A" w:rsidRDefault="00AB76A5" w:rsidP="00F40B8B">
      <w:pPr>
        <w:pStyle w:val="af8"/>
        <w:numPr>
          <w:ilvl w:val="2"/>
          <w:numId w:val="15"/>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7E23C1">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F40B8B">
      <w:pPr>
        <w:pStyle w:val="af8"/>
        <w:numPr>
          <w:ilvl w:val="2"/>
          <w:numId w:val="15"/>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F40B8B">
      <w:pPr>
        <w:pStyle w:val="af8"/>
        <w:numPr>
          <w:ilvl w:val="2"/>
          <w:numId w:val="15"/>
        </w:numPr>
        <w:ind w:left="0" w:firstLine="709"/>
        <w:jc w:val="both"/>
      </w:pPr>
      <w:bookmarkStart w:id="80" w:name="_Hlk182408021"/>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0DB35B06" w14:textId="77777777" w:rsidR="00470B42" w:rsidRPr="00792910" w:rsidRDefault="00470B42" w:rsidP="00470B42">
      <w:pPr>
        <w:pStyle w:val="af8"/>
        <w:ind w:left="0" w:firstLine="709"/>
        <w:jc w:val="both"/>
      </w:pPr>
      <w:r w:rsidRPr="00792910">
        <w:t>1. Извещение о проведении закупки;</w:t>
      </w:r>
    </w:p>
    <w:p w14:paraId="34B7A882" w14:textId="44A1F2B9" w:rsidR="00470B42" w:rsidRPr="00792910" w:rsidRDefault="00470B42" w:rsidP="00470B42">
      <w:pPr>
        <w:pStyle w:val="af8"/>
        <w:ind w:left="0" w:firstLine="709"/>
        <w:jc w:val="both"/>
      </w:pPr>
      <w:r w:rsidRPr="00792910">
        <w:t>2. Раздел</w:t>
      </w:r>
      <w:r w:rsidRPr="00792910">
        <w:rPr>
          <w:i/>
        </w:rPr>
        <w:t> </w:t>
      </w:r>
      <w:r>
        <w:t>7</w:t>
      </w:r>
      <w:r w:rsidRPr="00792910">
        <w:t xml:space="preserve"> «Техническая часть»;</w:t>
      </w:r>
    </w:p>
    <w:p w14:paraId="04C846F7" w14:textId="2E5B72E4" w:rsidR="00470B42" w:rsidRPr="00792910" w:rsidRDefault="00470B42" w:rsidP="00470B42">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12572D00" w14:textId="556FD5D5" w:rsidR="00470B42" w:rsidRPr="00792910" w:rsidRDefault="00470B42" w:rsidP="00470B42">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3566267A" w14:textId="77777777" w:rsidR="00470B42" w:rsidRPr="00792910" w:rsidRDefault="00470B42" w:rsidP="00470B42">
      <w:pPr>
        <w:pStyle w:val="af8"/>
        <w:ind w:left="0" w:firstLine="709"/>
        <w:jc w:val="both"/>
      </w:pPr>
      <w:r w:rsidRPr="00792910">
        <w:t>5. Заявка на участие в закупке.</w:t>
      </w:r>
    </w:p>
    <w:bookmarkEnd w:id="80"/>
    <w:p w14:paraId="4CFD8A79" w14:textId="77777777" w:rsidR="00DD78DE" w:rsidRPr="005A210A" w:rsidRDefault="00DD78DE" w:rsidP="00F40B8B">
      <w:pPr>
        <w:pStyle w:val="af8"/>
        <w:numPr>
          <w:ilvl w:val="2"/>
          <w:numId w:val="15"/>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F40B8B">
      <w:pPr>
        <w:pStyle w:val="af8"/>
        <w:numPr>
          <w:ilvl w:val="2"/>
          <w:numId w:val="15"/>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7720A8">
      <w:pPr>
        <w:pStyle w:val="af8"/>
        <w:ind w:left="0" w:firstLine="709"/>
        <w:contextualSpacing w:val="0"/>
        <w:jc w:val="both"/>
      </w:pPr>
    </w:p>
    <w:p w14:paraId="2712A7A4" w14:textId="77777777" w:rsidR="001E5763" w:rsidRPr="005A210A" w:rsidRDefault="001E5763" w:rsidP="00F40B8B">
      <w:pPr>
        <w:pStyle w:val="af8"/>
        <w:numPr>
          <w:ilvl w:val="1"/>
          <w:numId w:val="15"/>
        </w:numPr>
        <w:ind w:left="0" w:firstLine="709"/>
        <w:contextualSpacing w:val="0"/>
        <w:jc w:val="both"/>
        <w:outlineLvl w:val="1"/>
        <w:rPr>
          <w:b/>
        </w:rPr>
      </w:pPr>
      <w:bookmarkStart w:id="81" w:name="_Toc422209991"/>
      <w:bookmarkStart w:id="82" w:name="_Toc422226811"/>
      <w:bookmarkStart w:id="83" w:name="_Toc422244163"/>
      <w:bookmarkStart w:id="84" w:name="_Toc515552705"/>
      <w:bookmarkStart w:id="85" w:name="_Toc524680370"/>
      <w:bookmarkStart w:id="86" w:name="_Toc524680566"/>
      <w:bookmarkStart w:id="87" w:name="_Toc524680764"/>
      <w:bookmarkStart w:id="88" w:name="_Toc170127782"/>
      <w:bookmarkStart w:id="89" w:name="_Toc524682986"/>
      <w:bookmarkStart w:id="90" w:name="_Toc73368002"/>
      <w:bookmarkStart w:id="91" w:name="_Toc72830175"/>
      <w:bookmarkStart w:id="92" w:name="_Toc73367822"/>
      <w:bookmarkStart w:id="93" w:name="_Toc184154841"/>
      <w:r w:rsidRPr="005A210A">
        <w:rPr>
          <w:b/>
        </w:rPr>
        <w:t>Обжалование</w:t>
      </w:r>
      <w:bookmarkEnd w:id="81"/>
      <w:bookmarkEnd w:id="82"/>
      <w:bookmarkEnd w:id="83"/>
      <w:bookmarkEnd w:id="84"/>
      <w:bookmarkEnd w:id="85"/>
      <w:bookmarkEnd w:id="86"/>
      <w:bookmarkEnd w:id="87"/>
      <w:bookmarkEnd w:id="88"/>
      <w:bookmarkEnd w:id="89"/>
      <w:bookmarkEnd w:id="90"/>
      <w:bookmarkEnd w:id="91"/>
      <w:bookmarkEnd w:id="92"/>
      <w:bookmarkEnd w:id="93"/>
    </w:p>
    <w:p w14:paraId="11B6150C" w14:textId="3AAFCF2B" w:rsidR="001E5763" w:rsidRPr="005A210A" w:rsidRDefault="001E5763" w:rsidP="00F40B8B">
      <w:pPr>
        <w:pStyle w:val="af8"/>
        <w:numPr>
          <w:ilvl w:val="2"/>
          <w:numId w:val="15"/>
        </w:numPr>
        <w:ind w:left="0" w:firstLine="709"/>
        <w:contextualSpacing w:val="0"/>
        <w:jc w:val="both"/>
      </w:pPr>
      <w:bookmarkStart w:id="94" w:name="_Ref304303686"/>
      <w:bookmarkStart w:id="9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3008D0">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94"/>
    </w:p>
    <w:p w14:paraId="1152385E" w14:textId="2CFC68FC" w:rsidR="001E5763" w:rsidRPr="005A210A" w:rsidRDefault="001E5763" w:rsidP="00F40B8B">
      <w:pPr>
        <w:pStyle w:val="af8"/>
        <w:numPr>
          <w:ilvl w:val="2"/>
          <w:numId w:val="15"/>
        </w:numPr>
        <w:ind w:left="0" w:firstLine="709"/>
        <w:contextualSpacing w:val="0"/>
        <w:jc w:val="both"/>
      </w:pPr>
      <w:r w:rsidRPr="005A210A">
        <w:lastRenderedPageBreak/>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7E23C1">
        <w:t>3.5.1</w:t>
      </w:r>
      <w:r w:rsidR="00ED066E">
        <w:fldChar w:fldCharType="end"/>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DFE47CB" w:rsidR="001E5763" w:rsidRPr="005A210A" w:rsidRDefault="001E5763" w:rsidP="00F40B8B">
      <w:pPr>
        <w:pStyle w:val="af8"/>
        <w:numPr>
          <w:ilvl w:val="2"/>
          <w:numId w:val="15"/>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00B65095">
        <w:t>Санкт-Петербурга и Ленинградской области</w:t>
      </w:r>
      <w:r w:rsidR="00A33BE5" w:rsidRPr="005A210A">
        <w:t>.</w:t>
      </w:r>
    </w:p>
    <w:bookmarkEnd w:id="95"/>
    <w:p w14:paraId="01963492" w14:textId="0A025D1B" w:rsidR="001E5763" w:rsidRPr="005A210A" w:rsidRDefault="001E5763" w:rsidP="00F40B8B">
      <w:pPr>
        <w:pStyle w:val="af8"/>
        <w:numPr>
          <w:ilvl w:val="2"/>
          <w:numId w:val="15"/>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7720A8">
      <w:pPr>
        <w:pStyle w:val="af8"/>
        <w:ind w:left="0" w:firstLine="709"/>
        <w:contextualSpacing w:val="0"/>
        <w:jc w:val="both"/>
      </w:pPr>
    </w:p>
    <w:p w14:paraId="069F6147" w14:textId="77777777" w:rsidR="00B97D8E" w:rsidRPr="005A210A" w:rsidRDefault="00B97D8E" w:rsidP="00F40B8B">
      <w:pPr>
        <w:pStyle w:val="af8"/>
        <w:numPr>
          <w:ilvl w:val="1"/>
          <w:numId w:val="15"/>
        </w:numPr>
        <w:ind w:left="0" w:firstLine="709"/>
        <w:contextualSpacing w:val="0"/>
        <w:jc w:val="both"/>
        <w:outlineLvl w:val="1"/>
        <w:rPr>
          <w:b/>
        </w:rPr>
      </w:pPr>
      <w:bookmarkStart w:id="96" w:name="_Toc422209992"/>
      <w:bookmarkStart w:id="97" w:name="_Toc422226812"/>
      <w:bookmarkStart w:id="98" w:name="_Toc422244164"/>
      <w:bookmarkStart w:id="99" w:name="_Toc515552706"/>
      <w:bookmarkStart w:id="100" w:name="_Toc524680371"/>
      <w:bookmarkStart w:id="101" w:name="_Toc524680567"/>
      <w:bookmarkStart w:id="102" w:name="_Toc524680765"/>
      <w:bookmarkStart w:id="103" w:name="_Toc170127783"/>
      <w:bookmarkStart w:id="104" w:name="_Toc524682987"/>
      <w:bookmarkStart w:id="105" w:name="_Toc73368003"/>
      <w:bookmarkStart w:id="106" w:name="_Toc72830176"/>
      <w:bookmarkStart w:id="107" w:name="_Toc73367823"/>
      <w:bookmarkStart w:id="108" w:name="_Toc184154842"/>
      <w:r w:rsidRPr="005A210A">
        <w:rPr>
          <w:b/>
        </w:rPr>
        <w:t>Прочие положения</w:t>
      </w:r>
      <w:bookmarkEnd w:id="96"/>
      <w:bookmarkEnd w:id="97"/>
      <w:bookmarkEnd w:id="98"/>
      <w:bookmarkEnd w:id="99"/>
      <w:bookmarkEnd w:id="100"/>
      <w:bookmarkEnd w:id="101"/>
      <w:bookmarkEnd w:id="102"/>
      <w:bookmarkEnd w:id="103"/>
      <w:bookmarkEnd w:id="104"/>
      <w:bookmarkEnd w:id="105"/>
      <w:bookmarkEnd w:id="106"/>
      <w:bookmarkEnd w:id="107"/>
      <w:bookmarkEnd w:id="108"/>
    </w:p>
    <w:p w14:paraId="2B639F5C" w14:textId="77777777" w:rsidR="00B97D8E" w:rsidRPr="005A210A" w:rsidRDefault="00B97D8E" w:rsidP="00F40B8B">
      <w:pPr>
        <w:pStyle w:val="af8"/>
        <w:numPr>
          <w:ilvl w:val="2"/>
          <w:numId w:val="15"/>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3305BB3E" w:rsidR="0016430F" w:rsidRPr="005A210A" w:rsidRDefault="0016430F" w:rsidP="00F40B8B">
      <w:pPr>
        <w:pStyle w:val="af8"/>
        <w:numPr>
          <w:ilvl w:val="2"/>
          <w:numId w:val="15"/>
        </w:numPr>
        <w:ind w:left="0" w:firstLine="709"/>
        <w:contextualSpacing w:val="0"/>
        <w:jc w:val="both"/>
      </w:pPr>
      <w:r w:rsidRPr="005A210A">
        <w:t xml:space="preserve">Все сроки, указанные в настоящей </w:t>
      </w:r>
      <w:r w:rsidR="001879BA">
        <w:t>Закупочн</w:t>
      </w:r>
      <w:r w:rsidRPr="005A210A">
        <w:t>ой документации</w:t>
      </w:r>
      <w:r w:rsidR="00255107">
        <w:t>,</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5981E18" w:rsidR="00963593" w:rsidRPr="005A210A" w:rsidRDefault="00FC32CD" w:rsidP="00F40B8B">
      <w:pPr>
        <w:pStyle w:val="af8"/>
        <w:numPr>
          <w:ilvl w:val="2"/>
          <w:numId w:val="15"/>
        </w:numPr>
        <w:ind w:left="0" w:firstLine="709"/>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Pr>
          <w:rFonts w:eastAsiaTheme="minorHAnsi"/>
          <w:bCs/>
          <w:lang w:eastAsia="en-US"/>
        </w:rPr>
        <w:t xml:space="preserve"> </w:t>
      </w:r>
      <w:hyperlink r:id="rId17"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7720A8">
      <w:pPr>
        <w:pStyle w:val="1"/>
        <w:ind w:firstLine="709"/>
        <w:jc w:val="both"/>
      </w:pPr>
      <w:bookmarkStart w:id="109" w:name="_Toc316294936"/>
      <w:bookmarkStart w:id="110" w:name="_Toc73368004"/>
      <w:bookmarkStart w:id="111" w:name="_Toc73367824"/>
      <w:bookmarkStart w:id="112" w:name="_Toc184154843"/>
      <w:r w:rsidRPr="005A210A">
        <w:t xml:space="preserve">Раздел 4. </w:t>
      </w:r>
      <w:r w:rsidR="001638D5" w:rsidRPr="005A210A">
        <w:t xml:space="preserve">ПОРЯДОК ПРОВЕДЕНИЯ </w:t>
      </w:r>
      <w:bookmarkEnd w:id="109"/>
      <w:r w:rsidR="00E8142F" w:rsidRPr="005A210A">
        <w:t>ЗАКУПКИ</w:t>
      </w:r>
      <w:bookmarkEnd w:id="110"/>
      <w:bookmarkEnd w:id="111"/>
      <w:bookmarkEnd w:id="112"/>
    </w:p>
    <w:p w14:paraId="1564A0A5" w14:textId="64441747" w:rsidR="00594130" w:rsidRPr="005A210A" w:rsidRDefault="004B3C7D" w:rsidP="00F40B8B">
      <w:pPr>
        <w:pStyle w:val="af8"/>
        <w:numPr>
          <w:ilvl w:val="1"/>
          <w:numId w:val="16"/>
        </w:numPr>
        <w:ind w:left="0" w:firstLine="709"/>
        <w:jc w:val="both"/>
        <w:outlineLvl w:val="1"/>
        <w:rPr>
          <w:b/>
        </w:rPr>
      </w:pPr>
      <w:bookmarkStart w:id="113" w:name="_Toc422209994"/>
      <w:bookmarkStart w:id="114" w:name="_Toc422226814"/>
      <w:bookmarkStart w:id="115" w:name="_Toc422244166"/>
      <w:bookmarkStart w:id="116" w:name="_Toc515552708"/>
      <w:bookmarkStart w:id="117" w:name="_Toc524680373"/>
      <w:bookmarkStart w:id="118" w:name="_Toc524680569"/>
      <w:bookmarkStart w:id="119" w:name="_Toc524680767"/>
      <w:bookmarkStart w:id="120" w:name="_Toc170127785"/>
      <w:bookmarkStart w:id="121" w:name="_Toc524682989"/>
      <w:bookmarkStart w:id="122" w:name="_Toc73368005"/>
      <w:bookmarkStart w:id="123" w:name="_Toc72830178"/>
      <w:bookmarkStart w:id="124" w:name="_Toc73367825"/>
      <w:bookmarkStart w:id="125" w:name="_Toc184154844"/>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113"/>
      <w:bookmarkEnd w:id="114"/>
      <w:bookmarkEnd w:id="115"/>
      <w:bookmarkEnd w:id="116"/>
      <w:bookmarkEnd w:id="117"/>
      <w:bookmarkEnd w:id="118"/>
      <w:bookmarkEnd w:id="119"/>
      <w:bookmarkEnd w:id="120"/>
      <w:bookmarkEnd w:id="121"/>
      <w:bookmarkEnd w:id="122"/>
      <w:bookmarkEnd w:id="123"/>
      <w:bookmarkEnd w:id="124"/>
      <w:bookmarkEnd w:id="125"/>
    </w:p>
    <w:p w14:paraId="50739309" w14:textId="14F39F41" w:rsidR="00D106C1" w:rsidRPr="005A210A" w:rsidRDefault="000B0730" w:rsidP="00F40B8B">
      <w:pPr>
        <w:pStyle w:val="af8"/>
        <w:numPr>
          <w:ilvl w:val="2"/>
          <w:numId w:val="16"/>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7E23C1">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D52240" w:rsidRPr="00F6566F">
        <w:rPr>
          <w:bCs/>
          <w:kern w:val="32"/>
        </w:rPr>
        <w:t xml:space="preserve"> </w:t>
      </w:r>
      <w:r w:rsidR="007D7598" w:rsidRPr="00F6566F">
        <w:rPr>
          <w:bCs/>
          <w:kern w:val="32"/>
        </w:rPr>
        <w:t>5</w:t>
      </w:r>
      <w:r w:rsidR="00D106C1" w:rsidRPr="00F6566F">
        <w:rPr>
          <w:bCs/>
          <w:kern w:val="32"/>
        </w:rPr>
        <w:t xml:space="preserve"> (</w:t>
      </w:r>
      <w:r w:rsidR="007D7598" w:rsidRPr="00F6566F">
        <w:rPr>
          <w:bCs/>
          <w:kern w:val="32"/>
        </w:rPr>
        <w:t>пять</w:t>
      </w:r>
      <w:r w:rsidR="00D106C1" w:rsidRPr="00F6566F">
        <w:rPr>
          <w:bCs/>
          <w:kern w:val="32"/>
        </w:rPr>
        <w:t xml:space="preserve">) </w:t>
      </w:r>
      <w:r w:rsidR="007D7598" w:rsidRPr="00F6566F">
        <w:rPr>
          <w:bCs/>
          <w:kern w:val="32"/>
        </w:rPr>
        <w:t xml:space="preserve">рабочих </w:t>
      </w:r>
      <w:r w:rsidR="00D106C1" w:rsidRPr="00F6566F">
        <w:rPr>
          <w:bCs/>
          <w:kern w:val="32"/>
        </w:rPr>
        <w:t>дней до даты окончания срока подачи заявок</w:t>
      </w:r>
      <w:r w:rsidR="00C96876" w:rsidRPr="00F6566F">
        <w:rPr>
          <w:bCs/>
          <w:kern w:val="32"/>
        </w:rPr>
        <w:t>.</w:t>
      </w:r>
    </w:p>
    <w:p w14:paraId="397715E6" w14:textId="77777777" w:rsidR="0072105C" w:rsidRPr="005A210A" w:rsidRDefault="0072105C" w:rsidP="007720A8">
      <w:pPr>
        <w:pStyle w:val="af8"/>
        <w:ind w:left="0" w:firstLine="709"/>
        <w:jc w:val="both"/>
      </w:pPr>
    </w:p>
    <w:p w14:paraId="288FE8BB" w14:textId="77777777" w:rsidR="001638D5" w:rsidRPr="005A210A" w:rsidRDefault="001638D5" w:rsidP="00F40B8B">
      <w:pPr>
        <w:pStyle w:val="af8"/>
        <w:numPr>
          <w:ilvl w:val="1"/>
          <w:numId w:val="16"/>
        </w:numPr>
        <w:ind w:left="0" w:firstLine="709"/>
        <w:contextualSpacing w:val="0"/>
        <w:jc w:val="both"/>
        <w:outlineLvl w:val="1"/>
        <w:rPr>
          <w:b/>
        </w:rPr>
      </w:pPr>
      <w:bookmarkStart w:id="126" w:name="_Toc422209995"/>
      <w:bookmarkStart w:id="127" w:name="_Toc422226815"/>
      <w:bookmarkStart w:id="128" w:name="_Toc422244167"/>
      <w:bookmarkStart w:id="129" w:name="_Toc515552709"/>
      <w:bookmarkStart w:id="130" w:name="_Toc524680374"/>
      <w:bookmarkStart w:id="131" w:name="_Toc524680570"/>
      <w:bookmarkStart w:id="132" w:name="_Toc524680768"/>
      <w:bookmarkStart w:id="133" w:name="_Toc170127786"/>
      <w:bookmarkStart w:id="134" w:name="_Toc524682990"/>
      <w:bookmarkStart w:id="135" w:name="_Toc73368006"/>
      <w:bookmarkStart w:id="136" w:name="_Toc72830179"/>
      <w:bookmarkStart w:id="137" w:name="_Toc73367826"/>
      <w:bookmarkStart w:id="138" w:name="_Toc184154845"/>
      <w:r w:rsidRPr="005A210A">
        <w:rPr>
          <w:b/>
        </w:rPr>
        <w:t xml:space="preserve">Предоставление </w:t>
      </w:r>
      <w:r w:rsidR="00350B76" w:rsidRPr="005A210A">
        <w:rPr>
          <w:b/>
        </w:rPr>
        <w:t>Закупочной</w:t>
      </w:r>
      <w:r w:rsidRPr="005A210A">
        <w:rPr>
          <w:b/>
        </w:rPr>
        <w:t xml:space="preserve"> документации</w:t>
      </w:r>
      <w:bookmarkEnd w:id="126"/>
      <w:bookmarkEnd w:id="127"/>
      <w:bookmarkEnd w:id="128"/>
      <w:bookmarkEnd w:id="129"/>
      <w:bookmarkEnd w:id="130"/>
      <w:bookmarkEnd w:id="131"/>
      <w:bookmarkEnd w:id="132"/>
      <w:bookmarkEnd w:id="133"/>
      <w:bookmarkEnd w:id="134"/>
      <w:bookmarkEnd w:id="135"/>
      <w:bookmarkEnd w:id="136"/>
      <w:bookmarkEnd w:id="137"/>
      <w:bookmarkEnd w:id="138"/>
    </w:p>
    <w:p w14:paraId="33E00F0C" w14:textId="3988326E" w:rsidR="00D131C2" w:rsidRPr="005A210A" w:rsidRDefault="00350B76" w:rsidP="00F40B8B">
      <w:pPr>
        <w:pStyle w:val="af8"/>
        <w:numPr>
          <w:ilvl w:val="2"/>
          <w:numId w:val="16"/>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7E23C1">
        <w:t>11</w:t>
      </w:r>
      <w:r w:rsidR="00ED066E">
        <w:fldChar w:fldCharType="end"/>
      </w:r>
      <w:r w:rsidR="00255107">
        <w:t xml:space="preserve"> </w:t>
      </w:r>
      <w:r w:rsidR="006203A9" w:rsidRPr="005A210A">
        <w:t>Извещения).</w:t>
      </w:r>
    </w:p>
    <w:p w14:paraId="35AE1348" w14:textId="569289E9" w:rsidR="004321C7" w:rsidRPr="005A210A" w:rsidRDefault="00101115" w:rsidP="00F40B8B">
      <w:pPr>
        <w:pStyle w:val="af8"/>
        <w:numPr>
          <w:ilvl w:val="2"/>
          <w:numId w:val="16"/>
        </w:numPr>
        <w:ind w:left="0" w:firstLine="709"/>
        <w:contextualSpacing w:val="0"/>
        <w:jc w:val="both"/>
      </w:pPr>
      <w:r w:rsidRPr="005A210A">
        <w:t xml:space="preserve">Срок, место и порядок предоставления </w:t>
      </w:r>
      <w:r w:rsidR="001879BA">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7E23C1">
        <w:t>11</w:t>
      </w:r>
      <w:r w:rsidR="00ED066E">
        <w:fldChar w:fldCharType="end"/>
      </w:r>
      <w:r w:rsidRPr="005A210A">
        <w:t xml:space="preserve"> Извещения</w:t>
      </w:r>
      <w:r w:rsidR="004321C7" w:rsidRPr="005A210A">
        <w:t>.</w:t>
      </w:r>
    </w:p>
    <w:p w14:paraId="7226756A" w14:textId="37CBBBBD" w:rsidR="00096FA0" w:rsidRPr="005A210A" w:rsidRDefault="008039CE" w:rsidP="00F40B8B">
      <w:pPr>
        <w:pStyle w:val="af8"/>
        <w:numPr>
          <w:ilvl w:val="2"/>
          <w:numId w:val="16"/>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E707A">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EE0FB1">
      <w:pPr>
        <w:pStyle w:val="af8"/>
        <w:ind w:left="0" w:firstLine="709"/>
        <w:contextualSpacing w:val="0"/>
        <w:jc w:val="both"/>
      </w:pPr>
    </w:p>
    <w:p w14:paraId="0ABFD1BB" w14:textId="149EC4AC" w:rsidR="003A3D2E" w:rsidRPr="005A210A" w:rsidRDefault="003A3D2E" w:rsidP="00F40B8B">
      <w:pPr>
        <w:pStyle w:val="af8"/>
        <w:numPr>
          <w:ilvl w:val="1"/>
          <w:numId w:val="16"/>
        </w:numPr>
        <w:ind w:left="0" w:firstLine="709"/>
        <w:contextualSpacing w:val="0"/>
        <w:jc w:val="both"/>
        <w:outlineLvl w:val="1"/>
        <w:rPr>
          <w:b/>
        </w:rPr>
      </w:pPr>
      <w:bookmarkStart w:id="139" w:name="_Toc422209996"/>
      <w:bookmarkStart w:id="140" w:name="_Toc422226816"/>
      <w:bookmarkStart w:id="141" w:name="_Toc422244168"/>
      <w:bookmarkStart w:id="142" w:name="_Toc515552710"/>
      <w:bookmarkStart w:id="143" w:name="_Toc524680375"/>
      <w:bookmarkStart w:id="144" w:name="_Toc524680571"/>
      <w:bookmarkStart w:id="145" w:name="_Toc524680769"/>
      <w:bookmarkStart w:id="146" w:name="_Toc170127787"/>
      <w:bookmarkStart w:id="147" w:name="_Toc524682991"/>
      <w:bookmarkStart w:id="148" w:name="_Toc73368007"/>
      <w:bookmarkStart w:id="149" w:name="_Toc72830180"/>
      <w:bookmarkStart w:id="150" w:name="_Toc73367827"/>
      <w:bookmarkStart w:id="151" w:name="_Toc184154846"/>
      <w:r w:rsidRPr="005A210A">
        <w:rPr>
          <w:b/>
        </w:rPr>
        <w:t xml:space="preserve">Изучение </w:t>
      </w:r>
      <w:r w:rsidR="001879BA">
        <w:rPr>
          <w:b/>
        </w:rPr>
        <w:t>Закупочн</w:t>
      </w:r>
      <w:r w:rsidR="00350B76" w:rsidRPr="005A210A">
        <w:rPr>
          <w:b/>
        </w:rPr>
        <w:t>ой</w:t>
      </w:r>
      <w:r w:rsidRPr="005A210A">
        <w:rPr>
          <w:b/>
        </w:rPr>
        <w:t xml:space="preserve"> документации</w:t>
      </w:r>
      <w:bookmarkEnd w:id="139"/>
      <w:bookmarkEnd w:id="140"/>
      <w:bookmarkEnd w:id="141"/>
      <w:bookmarkEnd w:id="142"/>
      <w:bookmarkEnd w:id="143"/>
      <w:bookmarkEnd w:id="144"/>
      <w:bookmarkEnd w:id="145"/>
      <w:bookmarkEnd w:id="146"/>
      <w:bookmarkEnd w:id="147"/>
      <w:bookmarkEnd w:id="148"/>
      <w:bookmarkEnd w:id="149"/>
      <w:bookmarkEnd w:id="150"/>
      <w:bookmarkEnd w:id="151"/>
    </w:p>
    <w:p w14:paraId="7BDDAFEC" w14:textId="77777777" w:rsidR="003A3D2E" w:rsidRPr="005A210A" w:rsidRDefault="003A3D2E" w:rsidP="00F40B8B">
      <w:pPr>
        <w:pStyle w:val="af8"/>
        <w:numPr>
          <w:ilvl w:val="2"/>
          <w:numId w:val="16"/>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F40B8B">
      <w:pPr>
        <w:pStyle w:val="af8"/>
        <w:numPr>
          <w:ilvl w:val="2"/>
          <w:numId w:val="16"/>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045B76C6" w:rsidR="00A5160C" w:rsidRPr="005A210A" w:rsidRDefault="004F01A9" w:rsidP="00F40B8B">
      <w:pPr>
        <w:pStyle w:val="af8"/>
        <w:numPr>
          <w:ilvl w:val="2"/>
          <w:numId w:val="16"/>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rsidRPr="005A210A">
        <w:lastRenderedPageBreak/>
        <w:t xml:space="preserve">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B47CE1">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41EFB4C7" w:rsidR="00A5160C" w:rsidRPr="005A210A" w:rsidRDefault="00A5160C" w:rsidP="00F40B8B">
      <w:pPr>
        <w:pStyle w:val="af8"/>
        <w:numPr>
          <w:ilvl w:val="2"/>
          <w:numId w:val="16"/>
        </w:numPr>
        <w:ind w:left="0" w:firstLine="709"/>
        <w:contextualSpacing w:val="0"/>
        <w:jc w:val="both"/>
      </w:pPr>
      <w:r w:rsidRPr="005A210A">
        <w:t xml:space="preserve">При организации посещения площадки производства работ </w:t>
      </w:r>
      <w:r w:rsidR="00B47CE1">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15B4CEDE" w:rsidR="00A5160C" w:rsidRPr="005A210A" w:rsidRDefault="00A5160C" w:rsidP="00F40B8B">
      <w:pPr>
        <w:pStyle w:val="af8"/>
        <w:numPr>
          <w:ilvl w:val="2"/>
          <w:numId w:val="16"/>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47CE1">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EE0FB1">
      <w:pPr>
        <w:pStyle w:val="af8"/>
        <w:ind w:left="0" w:firstLine="709"/>
        <w:contextualSpacing w:val="0"/>
        <w:jc w:val="both"/>
      </w:pPr>
    </w:p>
    <w:p w14:paraId="5097BFFE" w14:textId="79533D8E" w:rsidR="00F56F8B" w:rsidRPr="005A210A" w:rsidRDefault="003A3D2E" w:rsidP="00F40B8B">
      <w:pPr>
        <w:pStyle w:val="af8"/>
        <w:numPr>
          <w:ilvl w:val="1"/>
          <w:numId w:val="16"/>
        </w:numPr>
        <w:ind w:left="0" w:firstLine="709"/>
        <w:contextualSpacing w:val="0"/>
        <w:jc w:val="both"/>
        <w:outlineLvl w:val="1"/>
      </w:pPr>
      <w:bookmarkStart w:id="152" w:name="_Toc422209997"/>
      <w:bookmarkStart w:id="153" w:name="_Toc422226817"/>
      <w:bookmarkStart w:id="154" w:name="_Toc422244169"/>
      <w:bookmarkStart w:id="155" w:name="_Toc515552711"/>
      <w:bookmarkStart w:id="156" w:name="_Toc524680376"/>
      <w:bookmarkStart w:id="157" w:name="_Toc524680572"/>
      <w:bookmarkStart w:id="158" w:name="_Toc524680770"/>
      <w:bookmarkStart w:id="159" w:name="_Toc170127788"/>
      <w:bookmarkStart w:id="160" w:name="_Toc524682992"/>
      <w:bookmarkStart w:id="161" w:name="_Toc73368008"/>
      <w:bookmarkStart w:id="162" w:name="_Toc72830181"/>
      <w:bookmarkStart w:id="163" w:name="_Toc73367828"/>
      <w:bookmarkStart w:id="164" w:name="_Toc184154847"/>
      <w:r w:rsidRPr="005A210A">
        <w:rPr>
          <w:b/>
        </w:rPr>
        <w:t xml:space="preserve">Разъяснение положений </w:t>
      </w:r>
      <w:r w:rsidR="001879BA">
        <w:rPr>
          <w:b/>
        </w:rPr>
        <w:t>Закупочн</w:t>
      </w:r>
      <w:r w:rsidR="00350B76" w:rsidRPr="005A210A">
        <w:rPr>
          <w:b/>
        </w:rPr>
        <w:t>ой</w:t>
      </w:r>
      <w:r w:rsidRPr="005A210A">
        <w:rPr>
          <w:b/>
        </w:rPr>
        <w:t xml:space="preserve"> документации</w:t>
      </w:r>
      <w:bookmarkEnd w:id="152"/>
      <w:bookmarkEnd w:id="153"/>
      <w:bookmarkEnd w:id="154"/>
      <w:bookmarkEnd w:id="155"/>
      <w:bookmarkEnd w:id="156"/>
      <w:bookmarkEnd w:id="157"/>
      <w:bookmarkEnd w:id="158"/>
      <w:bookmarkEnd w:id="159"/>
      <w:bookmarkEnd w:id="160"/>
      <w:bookmarkEnd w:id="161"/>
      <w:bookmarkEnd w:id="162"/>
      <w:bookmarkEnd w:id="163"/>
      <w:bookmarkEnd w:id="164"/>
    </w:p>
    <w:p w14:paraId="68AD5547" w14:textId="77777777" w:rsidR="00F56F8B" w:rsidRPr="005A210A" w:rsidRDefault="00F56F8B" w:rsidP="00F40B8B">
      <w:pPr>
        <w:pStyle w:val="af8"/>
        <w:numPr>
          <w:ilvl w:val="2"/>
          <w:numId w:val="16"/>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381B7AC" w:rsidR="00711223" w:rsidRPr="005A210A" w:rsidRDefault="00ED6686" w:rsidP="00F40B8B">
      <w:pPr>
        <w:pStyle w:val="af8"/>
        <w:numPr>
          <w:ilvl w:val="2"/>
          <w:numId w:val="16"/>
        </w:numPr>
        <w:ind w:left="0" w:firstLine="709"/>
        <w:contextualSpacing w:val="0"/>
        <w:jc w:val="both"/>
      </w:pPr>
      <w:bookmarkStart w:id="165"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1879BA">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560527">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7E23C1">
        <w:t>12</w:t>
      </w:r>
      <w:r w:rsidR="00ED066E">
        <w:fldChar w:fldCharType="end"/>
      </w:r>
      <w:r w:rsidR="00732462" w:rsidRPr="00105E6E">
        <w:t xml:space="preserve"> </w:t>
      </w:r>
      <w:r w:rsidR="00101115" w:rsidRPr="005A210A">
        <w:t>Извещения</w:t>
      </w:r>
      <w:r w:rsidR="00F56F8B" w:rsidRPr="005A210A">
        <w:t>.</w:t>
      </w:r>
      <w:bookmarkEnd w:id="165"/>
    </w:p>
    <w:p w14:paraId="057297BB" w14:textId="77777777" w:rsidR="00B612B6" w:rsidRPr="005A210A" w:rsidRDefault="000C0ED3" w:rsidP="00F40B8B">
      <w:pPr>
        <w:pStyle w:val="af8"/>
        <w:numPr>
          <w:ilvl w:val="2"/>
          <w:numId w:val="16"/>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EE0FB1">
        <w:rPr>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F40B8B">
      <w:pPr>
        <w:pStyle w:val="af8"/>
        <w:numPr>
          <w:ilvl w:val="2"/>
          <w:numId w:val="16"/>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15BB6BA9" w:rsidR="00F56F8B" w:rsidRPr="005A210A" w:rsidRDefault="00F56F8B" w:rsidP="00F40B8B">
      <w:pPr>
        <w:pStyle w:val="af8"/>
        <w:numPr>
          <w:ilvl w:val="2"/>
          <w:numId w:val="16"/>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1879BA">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7E23C1">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F40B8B">
      <w:pPr>
        <w:pStyle w:val="af8"/>
        <w:numPr>
          <w:ilvl w:val="2"/>
          <w:numId w:val="16"/>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EE0FB1">
      <w:pPr>
        <w:pStyle w:val="af8"/>
        <w:ind w:left="0" w:firstLine="709"/>
        <w:contextualSpacing w:val="0"/>
        <w:jc w:val="both"/>
      </w:pPr>
    </w:p>
    <w:p w14:paraId="14201468" w14:textId="77777777" w:rsidR="00782841" w:rsidRPr="005A210A" w:rsidRDefault="00782841" w:rsidP="00F40B8B">
      <w:pPr>
        <w:pStyle w:val="af8"/>
        <w:numPr>
          <w:ilvl w:val="1"/>
          <w:numId w:val="16"/>
        </w:numPr>
        <w:ind w:left="0" w:firstLine="709"/>
        <w:contextualSpacing w:val="0"/>
        <w:jc w:val="both"/>
        <w:outlineLvl w:val="1"/>
        <w:rPr>
          <w:b/>
        </w:rPr>
      </w:pPr>
      <w:bookmarkStart w:id="166" w:name="_Toc422209998"/>
      <w:bookmarkStart w:id="167" w:name="_Toc422226818"/>
      <w:bookmarkStart w:id="168" w:name="_Toc422244170"/>
      <w:bookmarkStart w:id="169" w:name="_Toc515552712"/>
      <w:bookmarkStart w:id="170" w:name="_Toc524680377"/>
      <w:bookmarkStart w:id="171" w:name="_Toc524680573"/>
      <w:bookmarkStart w:id="172" w:name="_Toc524680771"/>
      <w:bookmarkStart w:id="173" w:name="_Toc170127789"/>
      <w:bookmarkStart w:id="174" w:name="_Toc524682993"/>
      <w:bookmarkStart w:id="175" w:name="_Toc73368009"/>
      <w:bookmarkStart w:id="176" w:name="_Toc72830182"/>
      <w:bookmarkStart w:id="177" w:name="_Toc73367829"/>
      <w:bookmarkStart w:id="178" w:name="_Toc184154848"/>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2DBB93A1" w14:textId="63A8E3E9" w:rsidR="004A0151" w:rsidRPr="005A210A" w:rsidRDefault="0047569A" w:rsidP="00F40B8B">
      <w:pPr>
        <w:pStyle w:val="af8"/>
        <w:numPr>
          <w:ilvl w:val="2"/>
          <w:numId w:val="16"/>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7E23C1">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606F2273" w:rsidR="003A32E9" w:rsidRPr="005A210A" w:rsidRDefault="00F50167" w:rsidP="00F40B8B">
      <w:pPr>
        <w:numPr>
          <w:ilvl w:val="2"/>
          <w:numId w:val="16"/>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7E23C1">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1879BA">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5C7526B8" w:rsidR="00CE7EED" w:rsidRPr="005A210A" w:rsidRDefault="00CE7EED" w:rsidP="00F40B8B">
      <w:pPr>
        <w:numPr>
          <w:ilvl w:val="2"/>
          <w:numId w:val="16"/>
        </w:numPr>
        <w:ind w:left="0" w:firstLine="709"/>
        <w:jc w:val="both"/>
      </w:pPr>
      <w:r w:rsidRPr="005A210A">
        <w:t>Организатор закупки вправе принять решение о продлении сроков подачи заявок на участие в закупке в любое время до окончания</w:t>
      </w:r>
      <w:r w:rsidR="00224F02">
        <w:t xml:space="preserve"> срока</w:t>
      </w:r>
      <w:r w:rsidRPr="005A210A">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EE0FB1">
      <w:pPr>
        <w:pStyle w:val="af8"/>
        <w:ind w:left="0" w:firstLine="709"/>
        <w:contextualSpacing w:val="0"/>
        <w:jc w:val="both"/>
      </w:pPr>
    </w:p>
    <w:p w14:paraId="18EFB1F3" w14:textId="77777777" w:rsidR="005B5145" w:rsidRPr="005A210A" w:rsidRDefault="005B5145" w:rsidP="00F40B8B">
      <w:pPr>
        <w:pStyle w:val="af8"/>
        <w:numPr>
          <w:ilvl w:val="1"/>
          <w:numId w:val="16"/>
        </w:numPr>
        <w:ind w:left="0" w:firstLine="709"/>
        <w:contextualSpacing w:val="0"/>
        <w:jc w:val="both"/>
        <w:outlineLvl w:val="1"/>
        <w:rPr>
          <w:b/>
        </w:rPr>
      </w:pPr>
      <w:bookmarkStart w:id="179" w:name="_Toc422209999"/>
      <w:bookmarkStart w:id="180" w:name="_Toc422226819"/>
      <w:bookmarkStart w:id="181" w:name="_Toc422244171"/>
      <w:bookmarkStart w:id="182" w:name="_Toc515552713"/>
      <w:bookmarkStart w:id="183" w:name="_Toc524680378"/>
      <w:bookmarkStart w:id="184" w:name="_Toc524680574"/>
      <w:bookmarkStart w:id="185" w:name="_Toc524680772"/>
      <w:bookmarkStart w:id="186" w:name="_Toc170127790"/>
      <w:bookmarkStart w:id="187" w:name="_Toc524682994"/>
      <w:bookmarkStart w:id="188" w:name="_Toc73368010"/>
      <w:bookmarkStart w:id="189" w:name="_Toc72830183"/>
      <w:bookmarkStart w:id="190" w:name="_Toc73367830"/>
      <w:bookmarkStart w:id="191" w:name="_Toc184154849"/>
      <w:r w:rsidRPr="005A210A">
        <w:rPr>
          <w:b/>
        </w:rPr>
        <w:t xml:space="preserve">Затраты на участие в </w:t>
      </w:r>
      <w:r w:rsidR="00E8142F" w:rsidRPr="005A210A">
        <w:rPr>
          <w:b/>
        </w:rPr>
        <w:t>закупке</w:t>
      </w:r>
      <w:bookmarkEnd w:id="179"/>
      <w:bookmarkEnd w:id="180"/>
      <w:bookmarkEnd w:id="181"/>
      <w:bookmarkEnd w:id="182"/>
      <w:bookmarkEnd w:id="183"/>
      <w:bookmarkEnd w:id="184"/>
      <w:bookmarkEnd w:id="185"/>
      <w:bookmarkEnd w:id="186"/>
      <w:bookmarkEnd w:id="187"/>
      <w:bookmarkEnd w:id="188"/>
      <w:bookmarkEnd w:id="189"/>
      <w:bookmarkEnd w:id="190"/>
      <w:bookmarkEnd w:id="191"/>
    </w:p>
    <w:p w14:paraId="3E8A759E" w14:textId="77777777" w:rsidR="005B5145" w:rsidRPr="005A210A" w:rsidRDefault="005B5145" w:rsidP="00F40B8B">
      <w:pPr>
        <w:pStyle w:val="af8"/>
        <w:numPr>
          <w:ilvl w:val="2"/>
          <w:numId w:val="16"/>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F40B8B">
      <w:pPr>
        <w:pStyle w:val="af8"/>
        <w:numPr>
          <w:ilvl w:val="2"/>
          <w:numId w:val="16"/>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w:t>
      </w:r>
      <w:r w:rsidRPr="005A210A">
        <w:lastRenderedPageBreak/>
        <w:t xml:space="preserve">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EE0FB1">
      <w:pPr>
        <w:pStyle w:val="af8"/>
        <w:ind w:left="0" w:firstLine="709"/>
        <w:contextualSpacing w:val="0"/>
        <w:jc w:val="both"/>
      </w:pPr>
    </w:p>
    <w:p w14:paraId="199486C6" w14:textId="77777777" w:rsidR="005B5145" w:rsidRPr="005A210A" w:rsidRDefault="00C840E0" w:rsidP="00F40B8B">
      <w:pPr>
        <w:pStyle w:val="af8"/>
        <w:numPr>
          <w:ilvl w:val="1"/>
          <w:numId w:val="16"/>
        </w:numPr>
        <w:ind w:left="0" w:firstLine="709"/>
        <w:contextualSpacing w:val="0"/>
        <w:jc w:val="both"/>
        <w:outlineLvl w:val="1"/>
        <w:rPr>
          <w:b/>
        </w:rPr>
      </w:pPr>
      <w:bookmarkStart w:id="192" w:name="_Toc422210000"/>
      <w:bookmarkStart w:id="193" w:name="_Toc422226820"/>
      <w:bookmarkStart w:id="194" w:name="_Toc422244172"/>
      <w:bookmarkStart w:id="195" w:name="_Toc515552714"/>
      <w:bookmarkStart w:id="196" w:name="_Toc524680379"/>
      <w:bookmarkStart w:id="197" w:name="_Toc524680575"/>
      <w:bookmarkStart w:id="198" w:name="_Toc524680773"/>
      <w:bookmarkStart w:id="199" w:name="_Toc170127791"/>
      <w:bookmarkStart w:id="200" w:name="_Toc524682995"/>
      <w:bookmarkStart w:id="201" w:name="_Toc73368011"/>
      <w:bookmarkStart w:id="202" w:name="_Toc72830184"/>
      <w:bookmarkStart w:id="203" w:name="_Toc73367831"/>
      <w:bookmarkStart w:id="204" w:name="_Toc184154850"/>
      <w:r w:rsidRPr="005A210A">
        <w:rPr>
          <w:b/>
        </w:rPr>
        <w:t>От</w:t>
      </w:r>
      <w:r w:rsidR="009B093B" w:rsidRPr="005A210A">
        <w:rPr>
          <w:b/>
        </w:rPr>
        <w:t>мена</w:t>
      </w:r>
      <w:r w:rsidR="008B6466" w:rsidRPr="005A210A">
        <w:rPr>
          <w:b/>
        </w:rPr>
        <w:t xml:space="preserve"> </w:t>
      </w:r>
      <w:r w:rsidR="00E8142F" w:rsidRPr="005A210A">
        <w:rPr>
          <w:b/>
        </w:rPr>
        <w:t>закупки</w:t>
      </w:r>
      <w:bookmarkEnd w:id="192"/>
      <w:bookmarkEnd w:id="193"/>
      <w:bookmarkEnd w:id="194"/>
      <w:bookmarkEnd w:id="195"/>
      <w:bookmarkEnd w:id="196"/>
      <w:bookmarkEnd w:id="197"/>
      <w:bookmarkEnd w:id="198"/>
      <w:bookmarkEnd w:id="199"/>
      <w:bookmarkEnd w:id="200"/>
      <w:bookmarkEnd w:id="201"/>
      <w:bookmarkEnd w:id="202"/>
      <w:bookmarkEnd w:id="203"/>
      <w:bookmarkEnd w:id="204"/>
    </w:p>
    <w:p w14:paraId="720319C5" w14:textId="2B9B07DD" w:rsidR="005B5145" w:rsidRPr="005A210A" w:rsidRDefault="005B5145" w:rsidP="00F40B8B">
      <w:pPr>
        <w:pStyle w:val="af8"/>
        <w:numPr>
          <w:ilvl w:val="2"/>
          <w:numId w:val="16"/>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7E23C1" w:rsidRPr="005B79D4">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7E23C1" w:rsidRPr="005B79D4">
        <w:t>17</w:t>
      </w:r>
      <w:r w:rsidR="00ED066E">
        <w:fldChar w:fldCharType="end"/>
      </w:r>
      <w:r w:rsidR="008F6815">
        <w:t xml:space="preserve"> </w:t>
      </w:r>
      <w:r w:rsidR="00101115" w:rsidRPr="005A210A">
        <w:t>Извещения</w:t>
      </w:r>
      <w:r w:rsidRPr="005A210A">
        <w:t>.</w:t>
      </w:r>
    </w:p>
    <w:p w14:paraId="7C00821D" w14:textId="345BF81F" w:rsidR="0051503E" w:rsidRPr="005A210A" w:rsidRDefault="0051503E" w:rsidP="00F40B8B">
      <w:pPr>
        <w:pStyle w:val="af8"/>
        <w:numPr>
          <w:ilvl w:val="2"/>
          <w:numId w:val="16"/>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7E23C1">
        <w:t>17</w:t>
      </w:r>
      <w:r w:rsidR="00ED066E">
        <w:fldChar w:fldCharType="end"/>
      </w:r>
      <w:r w:rsidRPr="005A210A">
        <w:t xml:space="preserve"> </w:t>
      </w:r>
      <w:r w:rsidR="00570DA2">
        <w:t>И</w:t>
      </w:r>
      <w:r w:rsidRPr="005A210A">
        <w:t xml:space="preserve">звещения, и до заключения договора </w:t>
      </w:r>
      <w:r w:rsidR="00560527">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121DE2EF" w:rsidR="0013268A" w:rsidRPr="005A210A" w:rsidRDefault="0051503E" w:rsidP="00F40B8B">
      <w:pPr>
        <w:pStyle w:val="af8"/>
        <w:numPr>
          <w:ilvl w:val="2"/>
          <w:numId w:val="16"/>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7E23C1">
        <w:t>11</w:t>
      </w:r>
      <w:r w:rsidR="00ED066E">
        <w:fldChar w:fldCharType="end"/>
      </w:r>
      <w:r w:rsidRPr="005A210A">
        <w:t xml:space="preserve"> Извещения, в день принятия этого решения.</w:t>
      </w:r>
    </w:p>
    <w:p w14:paraId="26F5CA64" w14:textId="77777777" w:rsidR="009B5A26" w:rsidRPr="00935A63" w:rsidRDefault="009B5A26" w:rsidP="00EE0FB1">
      <w:pPr>
        <w:pStyle w:val="af8"/>
        <w:ind w:left="0" w:firstLine="709"/>
        <w:contextualSpacing w:val="0"/>
        <w:jc w:val="both"/>
      </w:pPr>
      <w:bookmarkStart w:id="205" w:name="_Toc132091784"/>
      <w:bookmarkStart w:id="206" w:name="_Toc132091785"/>
      <w:bookmarkStart w:id="207" w:name="_Toc132091786"/>
      <w:bookmarkStart w:id="208" w:name="_Toc132091787"/>
      <w:bookmarkStart w:id="209" w:name="_Toc132091788"/>
      <w:bookmarkStart w:id="210" w:name="_Toc132091789"/>
      <w:bookmarkStart w:id="211" w:name="_Toc132091793"/>
      <w:bookmarkStart w:id="212" w:name="_Toc132091790"/>
      <w:bookmarkStart w:id="213" w:name="_Toc132091791"/>
      <w:bookmarkStart w:id="214" w:name="_Toc132091794"/>
      <w:bookmarkStart w:id="215" w:name="_Toc132091795"/>
      <w:bookmarkStart w:id="216" w:name="_Toc132091796"/>
      <w:bookmarkStart w:id="217" w:name="_Toc132091798"/>
      <w:bookmarkEnd w:id="205"/>
      <w:bookmarkEnd w:id="206"/>
      <w:bookmarkEnd w:id="207"/>
      <w:bookmarkEnd w:id="208"/>
      <w:bookmarkEnd w:id="209"/>
      <w:bookmarkEnd w:id="210"/>
      <w:bookmarkEnd w:id="211"/>
      <w:bookmarkEnd w:id="212"/>
      <w:bookmarkEnd w:id="213"/>
      <w:bookmarkEnd w:id="214"/>
      <w:bookmarkEnd w:id="215"/>
      <w:bookmarkEnd w:id="216"/>
      <w:bookmarkEnd w:id="217"/>
    </w:p>
    <w:p w14:paraId="2C930402" w14:textId="77777777" w:rsidR="00EE0FB1" w:rsidRPr="0067478A" w:rsidRDefault="00EE0FB1" w:rsidP="00F40B8B">
      <w:pPr>
        <w:pStyle w:val="af8"/>
        <w:numPr>
          <w:ilvl w:val="1"/>
          <w:numId w:val="16"/>
        </w:numPr>
        <w:ind w:left="0" w:firstLine="709"/>
        <w:contextualSpacing w:val="0"/>
        <w:jc w:val="both"/>
        <w:outlineLvl w:val="1"/>
        <w:rPr>
          <w:b/>
        </w:rPr>
      </w:pPr>
      <w:bookmarkStart w:id="218" w:name="_Toc422210002"/>
      <w:bookmarkStart w:id="219" w:name="_Toc422226822"/>
      <w:bookmarkStart w:id="220" w:name="_Toc422244174"/>
      <w:bookmarkStart w:id="221" w:name="_Toc515552715"/>
      <w:bookmarkStart w:id="222" w:name="_Toc524680380"/>
      <w:bookmarkStart w:id="223" w:name="_Toc524680576"/>
      <w:bookmarkStart w:id="224" w:name="_Toc524680774"/>
      <w:bookmarkStart w:id="225" w:name="_Toc184154851"/>
      <w:bookmarkStart w:id="226" w:name="_Ref316304084"/>
      <w:bookmarkStart w:id="227" w:name="_Toc422210003"/>
      <w:bookmarkStart w:id="228" w:name="_Toc422226823"/>
      <w:bookmarkStart w:id="229" w:name="_Toc422244175"/>
      <w:bookmarkStart w:id="230" w:name="_Toc515552716"/>
      <w:bookmarkStart w:id="231" w:name="_Toc524680381"/>
      <w:bookmarkStart w:id="232" w:name="_Toc524680577"/>
      <w:bookmarkStart w:id="233" w:name="_Toc524680775"/>
      <w:bookmarkStart w:id="234" w:name="_Toc170127792"/>
      <w:bookmarkStart w:id="235" w:name="_Toc524682997"/>
      <w:bookmarkStart w:id="236" w:name="_Toc73368012"/>
      <w:bookmarkStart w:id="237" w:name="_Toc72830186"/>
      <w:bookmarkStart w:id="238" w:name="_Toc73367833"/>
      <w:r w:rsidRPr="0067478A">
        <w:rPr>
          <w:b/>
        </w:rPr>
        <w:t>Обеспечение исполнения обязательств, связанных с подачей заявки на участие в закупке</w:t>
      </w:r>
      <w:bookmarkEnd w:id="218"/>
      <w:bookmarkEnd w:id="219"/>
      <w:bookmarkEnd w:id="220"/>
      <w:bookmarkEnd w:id="221"/>
      <w:bookmarkEnd w:id="222"/>
      <w:bookmarkEnd w:id="223"/>
      <w:bookmarkEnd w:id="224"/>
      <w:bookmarkEnd w:id="225"/>
    </w:p>
    <w:p w14:paraId="1F0D946C" w14:textId="165BC4C0" w:rsidR="00EE0FB1" w:rsidRPr="0067478A" w:rsidRDefault="00EE0FB1" w:rsidP="00F40B8B">
      <w:pPr>
        <w:pStyle w:val="af8"/>
        <w:numPr>
          <w:ilvl w:val="2"/>
          <w:numId w:val="16"/>
        </w:numPr>
        <w:ind w:left="0" w:firstLine="709"/>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A009B">
        <w:t> </w:t>
      </w:r>
      <w:r>
        <w:fldChar w:fldCharType="begin"/>
      </w:r>
      <w:r>
        <w:instrText xml:space="preserve"> REF _Ref178070388 \r \h </w:instrText>
      </w:r>
      <w:r>
        <w:fldChar w:fldCharType="separate"/>
      </w:r>
      <w:r w:rsidR="007E23C1">
        <w:t>18</w:t>
      </w:r>
      <w:r>
        <w:fldChar w:fldCharType="end"/>
      </w:r>
      <w:r>
        <w:t xml:space="preserve"> </w:t>
      </w:r>
      <w:r w:rsidRPr="0067478A">
        <w:t>Извещения.</w:t>
      </w:r>
      <w:r w:rsidRPr="00213C69">
        <w:t xml:space="preserve"> </w:t>
      </w:r>
      <w:r>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6703C8F3" w14:textId="77777777" w:rsidR="00EE0FB1" w:rsidRPr="0067478A" w:rsidRDefault="00EE0FB1" w:rsidP="00F40B8B">
      <w:pPr>
        <w:pStyle w:val="af8"/>
        <w:numPr>
          <w:ilvl w:val="2"/>
          <w:numId w:val="16"/>
        </w:numPr>
        <w:ind w:left="0" w:firstLine="709"/>
        <w:contextualSpacing w:val="0"/>
        <w:jc w:val="both"/>
      </w:pPr>
      <w:r w:rsidRPr="0067478A">
        <w:t>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17410AB1" w14:textId="72A11C43" w:rsidR="00EE0FB1" w:rsidRPr="0067478A" w:rsidRDefault="00EE0FB1" w:rsidP="00F40B8B">
      <w:pPr>
        <w:pStyle w:val="af8"/>
        <w:numPr>
          <w:ilvl w:val="3"/>
          <w:numId w:val="16"/>
        </w:numPr>
        <w:ind w:left="0" w:firstLine="709"/>
        <w:jc w:val="both"/>
      </w:pPr>
      <w:r w:rsidRPr="0067478A">
        <w:t xml:space="preserve">Внесение денежных средств. Денежные средства, предназначенные для обеспечения заявки, вносятся </w:t>
      </w:r>
      <w:r w:rsidR="00B47CE1">
        <w:t>Участник</w:t>
      </w:r>
      <w:r w:rsidRPr="0067478A">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t>05.04.2013 №</w:t>
      </w:r>
      <w:r w:rsidRPr="0067478A">
        <w:t xml:space="preserve"> 44-ФЗ </w:t>
      </w:r>
      <w:r>
        <w:t>«</w:t>
      </w:r>
      <w:r w:rsidRPr="0067478A">
        <w:t>О контрактной системе в сфере закупок товаров, работ, услуг для обеспечения государственных и муниципальных нужд</w:t>
      </w:r>
      <w:r>
        <w:t>».</w:t>
      </w:r>
    </w:p>
    <w:p w14:paraId="3543D7CE" w14:textId="2E1EF63D" w:rsidR="00EE0FB1" w:rsidRPr="0067478A" w:rsidRDefault="00EE0FB1" w:rsidP="00F40B8B">
      <w:pPr>
        <w:pStyle w:val="af8"/>
        <w:numPr>
          <w:ilvl w:val="3"/>
          <w:numId w:val="16"/>
        </w:numPr>
        <w:ind w:left="0" w:firstLine="709"/>
        <w:jc w:val="both"/>
      </w:pPr>
      <w:bookmarkStart w:id="239" w:name="_Ref177423193"/>
      <w:r w:rsidRPr="0067478A">
        <w:t xml:space="preserve">В течение одного часа с момента окончания срока подачи заявок на участие в закупке (пункт </w:t>
      </w:r>
      <w:r>
        <w:fldChar w:fldCharType="begin"/>
      </w:r>
      <w:r>
        <w:instrText xml:space="preserve"> REF _Ref178070406 \r \h </w:instrText>
      </w:r>
      <w:r>
        <w:fldChar w:fldCharType="separate"/>
      </w:r>
      <w:r w:rsidR="007E23C1">
        <w:t>14</w:t>
      </w:r>
      <w:r>
        <w:fldChar w:fldCharType="end"/>
      </w:r>
      <w:r>
        <w:t xml:space="preserve"> И</w:t>
      </w:r>
      <w:r w:rsidRPr="0067478A">
        <w:t xml:space="preserve">звещения) оператор электронной торговой площадки направляет в банк информацию об </w:t>
      </w:r>
      <w:r w:rsidR="00B47CE1">
        <w:t>Участник</w:t>
      </w:r>
      <w:r w:rsidRPr="0067478A">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B47CE1">
        <w:t>Участник</w:t>
      </w:r>
      <w:r w:rsidRPr="0067478A">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B47CE1">
        <w:t>Участник</w:t>
      </w:r>
      <w:r w:rsidRPr="0067478A">
        <w:t>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w:t>
      </w:r>
      <w:bookmarkEnd w:id="239"/>
    </w:p>
    <w:p w14:paraId="06BAD9D3" w14:textId="50B9C889" w:rsidR="00EE0FB1" w:rsidRPr="0067478A" w:rsidRDefault="00EE0FB1" w:rsidP="00F40B8B">
      <w:pPr>
        <w:pStyle w:val="af8"/>
        <w:numPr>
          <w:ilvl w:val="3"/>
          <w:numId w:val="16"/>
        </w:numPr>
        <w:ind w:left="0" w:firstLine="709"/>
        <w:jc w:val="both"/>
      </w:pPr>
      <w:r w:rsidRPr="0067478A">
        <w:t xml:space="preserve">В случае, если блокирование денежных средств не может быть осуществлено по основаниям, предусмотренным пунктом </w:t>
      </w:r>
      <w:r>
        <w:fldChar w:fldCharType="begin"/>
      </w:r>
      <w:r>
        <w:instrText xml:space="preserve"> REF _Ref177423193 \r \h </w:instrText>
      </w:r>
      <w:r>
        <w:fldChar w:fldCharType="separate"/>
      </w:r>
      <w:r w:rsidR="007E23C1">
        <w:t>4.8.2.2</w:t>
      </w:r>
      <w:r>
        <w:fldChar w:fldCharType="end"/>
      </w:r>
      <w:r w:rsidRPr="0067478A">
        <w:t xml:space="preserve">, оператор электронной торговой площадки обязан вернуть указанную заявку подавшему ее </w:t>
      </w:r>
      <w:r w:rsidR="00B47CE1">
        <w:t>Участник</w:t>
      </w:r>
      <w:r w:rsidRPr="0067478A">
        <w:t>у в течение одного часа с момента получения соответствующей информации от банка.</w:t>
      </w:r>
    </w:p>
    <w:p w14:paraId="49431AEA" w14:textId="4490C387" w:rsidR="00EE0FB1" w:rsidRPr="0067478A" w:rsidRDefault="00EE0FB1" w:rsidP="00F40B8B">
      <w:pPr>
        <w:pStyle w:val="af8"/>
        <w:numPr>
          <w:ilvl w:val="3"/>
          <w:numId w:val="16"/>
        </w:numPr>
        <w:ind w:left="0" w:firstLine="709"/>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596E80">
        <w:t>Заказчик</w:t>
      </w:r>
      <w:r w:rsidRPr="0067478A">
        <w:t xml:space="preserve">а, указанный в </w:t>
      </w:r>
      <w:r>
        <w:t>Закупочной документации</w:t>
      </w:r>
      <w:r w:rsidRPr="0067478A">
        <w:t xml:space="preserve">, в случае уклонения, в том числе непредоставления или предоставления с нарушением условий, установленных </w:t>
      </w:r>
      <w:r>
        <w:t>Закупочной документацией</w:t>
      </w:r>
      <w:r w:rsidRPr="0067478A">
        <w:t xml:space="preserve">, до заключения договора </w:t>
      </w:r>
      <w:r w:rsidR="00596E80">
        <w:t>Заказчик</w:t>
      </w:r>
      <w:r w:rsidRPr="0067478A">
        <w:t xml:space="preserve">у обеспечения исполнения договора (если в </w:t>
      </w:r>
      <w:r>
        <w:t>Извещ</w:t>
      </w:r>
      <w:r w:rsidRPr="0067478A">
        <w:t xml:space="preserve">ении, </w:t>
      </w:r>
      <w:r>
        <w:t>Закупочной документации</w:t>
      </w:r>
      <w:r w:rsidRPr="0067478A">
        <w:t xml:space="preserve"> установлено требование об обеспечении исполнения договора), или отказа </w:t>
      </w:r>
      <w:r w:rsidR="00B47CE1">
        <w:t>Участник</w:t>
      </w:r>
      <w:r w:rsidRPr="0067478A">
        <w:t>а такой закупки заключить договор.</w:t>
      </w:r>
    </w:p>
    <w:p w14:paraId="2E6C63BE" w14:textId="55ECE87F" w:rsidR="00EE0FB1" w:rsidRPr="0067478A" w:rsidRDefault="00EE0FB1" w:rsidP="00F40B8B">
      <w:pPr>
        <w:pStyle w:val="af8"/>
        <w:numPr>
          <w:ilvl w:val="3"/>
          <w:numId w:val="16"/>
        </w:numPr>
        <w:ind w:left="0" w:firstLine="709"/>
        <w:jc w:val="both"/>
      </w:pPr>
      <w:bookmarkStart w:id="240" w:name="_Ref177462013"/>
      <w:r w:rsidRPr="0067478A">
        <w:t>Независимая гарантия. Независимая гарантия, составленная с учетом требований статей 368</w:t>
      </w:r>
      <w:r>
        <w:t xml:space="preserve"> – </w:t>
      </w:r>
      <w:r w:rsidRPr="0067478A">
        <w:t>378 Гражданского кодекса РФ</w:t>
      </w:r>
      <w:r>
        <w:t xml:space="preserve">, </w:t>
      </w:r>
      <w:r w:rsidRPr="004A009B">
        <w:t>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67478A">
        <w:t xml:space="preserve"> и следующих условий:</w:t>
      </w:r>
      <w:bookmarkEnd w:id="240"/>
    </w:p>
    <w:p w14:paraId="0F3B369C" w14:textId="77777777" w:rsidR="00EE0FB1" w:rsidRPr="00805A95" w:rsidRDefault="00EE0FB1" w:rsidP="00F40B8B">
      <w:pPr>
        <w:pStyle w:val="af8"/>
        <w:numPr>
          <w:ilvl w:val="4"/>
          <w:numId w:val="16"/>
        </w:numPr>
        <w:ind w:left="0" w:firstLine="709"/>
        <w:jc w:val="both"/>
      </w:pPr>
      <w:bookmarkStart w:id="241" w:name="_Ref177462019"/>
      <w:r w:rsidRPr="00805A95">
        <w:t>Независимая гарантия должна быть безотзывной.</w:t>
      </w:r>
      <w:bookmarkEnd w:id="241"/>
    </w:p>
    <w:p w14:paraId="6DAAB631" w14:textId="77777777" w:rsidR="00EE0FB1" w:rsidRPr="00805A95" w:rsidRDefault="00EE0FB1" w:rsidP="00F40B8B">
      <w:pPr>
        <w:pStyle w:val="af8"/>
        <w:numPr>
          <w:ilvl w:val="4"/>
          <w:numId w:val="16"/>
        </w:numPr>
        <w:ind w:left="0" w:firstLine="709"/>
        <w:jc w:val="both"/>
      </w:pPr>
      <w:bookmarkStart w:id="242" w:name="_Ref56251621"/>
      <w:r w:rsidRPr="00805A95">
        <w:t>Сумма независимой гарантии должна быть выражена в российских рублях.</w:t>
      </w:r>
      <w:bookmarkEnd w:id="242"/>
    </w:p>
    <w:p w14:paraId="491C667E" w14:textId="77777777" w:rsidR="00EE0FB1" w:rsidRPr="00805A95" w:rsidRDefault="00EE0FB1" w:rsidP="00F40B8B">
      <w:pPr>
        <w:pStyle w:val="af8"/>
        <w:numPr>
          <w:ilvl w:val="4"/>
          <w:numId w:val="16"/>
        </w:numPr>
        <w:ind w:left="0" w:firstLine="709"/>
        <w:jc w:val="both"/>
      </w:pPr>
      <w:bookmarkStart w:id="243" w:name="_Ref56251622"/>
      <w:r w:rsidRPr="00805A95">
        <w:t>Независимая гарантия должна действовать в течение срока действия заявки на участие в закупке плюс 10 (Десять) календарных дней.</w:t>
      </w:r>
      <w:bookmarkEnd w:id="243"/>
    </w:p>
    <w:p w14:paraId="6194D0CE" w14:textId="77777777" w:rsidR="00EE0FB1" w:rsidRPr="00805A95" w:rsidRDefault="00EE0FB1" w:rsidP="00F40B8B">
      <w:pPr>
        <w:pStyle w:val="af8"/>
        <w:numPr>
          <w:ilvl w:val="4"/>
          <w:numId w:val="16"/>
        </w:numPr>
        <w:ind w:left="0" w:firstLine="709"/>
        <w:jc w:val="both"/>
      </w:pPr>
      <w:bookmarkStart w:id="244" w:name="_Ref56251624"/>
      <w:r w:rsidRPr="00805A95">
        <w:t xml:space="preserve">Бенефициаром в независимой гарантии должен быть указан Организатор закупки, принципалом </w:t>
      </w:r>
      <w:r>
        <w:t xml:space="preserve">– </w:t>
      </w:r>
      <w:r w:rsidRPr="00805A95">
        <w:t xml:space="preserve">Участник закупки, гарантом </w:t>
      </w:r>
      <w:r>
        <w:t>–</w:t>
      </w:r>
      <w:r w:rsidRPr="00805A95">
        <w:t xml:space="preserve"> лицо, выдавшее независимую гарантию.</w:t>
      </w:r>
      <w:bookmarkEnd w:id="244"/>
    </w:p>
    <w:p w14:paraId="251B514B" w14:textId="77777777" w:rsidR="00EE0FB1" w:rsidRPr="00805A95" w:rsidRDefault="00EE0FB1" w:rsidP="00F40B8B">
      <w:pPr>
        <w:pStyle w:val="af8"/>
        <w:numPr>
          <w:ilvl w:val="4"/>
          <w:numId w:val="16"/>
        </w:numPr>
        <w:ind w:left="0" w:firstLine="709"/>
        <w:jc w:val="both"/>
      </w:pPr>
      <w:bookmarkStart w:id="245" w:name="_Ref56237017"/>
      <w:r w:rsidRPr="00805A95">
        <w:t>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End w:id="245"/>
    </w:p>
    <w:p w14:paraId="49D9A42D" w14:textId="208DBDCB" w:rsidR="00B86691" w:rsidRDefault="00B86691" w:rsidP="00B86691">
      <w:pPr>
        <w:pStyle w:val="af7"/>
        <w:numPr>
          <w:ilvl w:val="0"/>
          <w:numId w:val="53"/>
        </w:numPr>
        <w:spacing w:line="240" w:lineRule="auto"/>
        <w:ind w:left="0" w:firstLine="709"/>
        <w:rPr>
          <w:sz w:val="24"/>
          <w:szCs w:val="24"/>
        </w:rPr>
      </w:pPr>
      <w:bookmarkStart w:id="246" w:name="_Ref177462034"/>
      <w:r w:rsidRPr="0067478A">
        <w:rPr>
          <w:sz w:val="24"/>
          <w:szCs w:val="24"/>
        </w:rPr>
        <w:t xml:space="preserve">уклонение или отказ Победителя заключить </w:t>
      </w:r>
      <w:r w:rsidR="00920D07">
        <w:rPr>
          <w:sz w:val="24"/>
          <w:szCs w:val="24"/>
        </w:rPr>
        <w:t>договор</w:t>
      </w:r>
      <w:r w:rsidRPr="0067478A">
        <w:rPr>
          <w:sz w:val="24"/>
          <w:szCs w:val="24"/>
        </w:rPr>
        <w:t xml:space="preserve"> в установленном настоящ</w:t>
      </w:r>
      <w:r w:rsidR="00483054">
        <w:rPr>
          <w:sz w:val="24"/>
          <w:szCs w:val="24"/>
        </w:rPr>
        <w:t>ей Закупочной документацией</w:t>
      </w:r>
      <w:r w:rsidRPr="0067478A">
        <w:rPr>
          <w:sz w:val="24"/>
          <w:szCs w:val="24"/>
        </w:rPr>
        <w:t xml:space="preserve"> порядке</w:t>
      </w:r>
      <w:r>
        <w:rPr>
          <w:sz w:val="24"/>
          <w:szCs w:val="24"/>
        </w:rPr>
        <w:t>;</w:t>
      </w:r>
    </w:p>
    <w:p w14:paraId="3D7C24FE" w14:textId="189BF3D4" w:rsidR="00B86691" w:rsidRPr="00903FA1" w:rsidRDefault="00B86691" w:rsidP="00B86691">
      <w:pPr>
        <w:pStyle w:val="af7"/>
        <w:numPr>
          <w:ilvl w:val="0"/>
          <w:numId w:val="53"/>
        </w:numPr>
        <w:spacing w:line="240" w:lineRule="auto"/>
        <w:ind w:left="0" w:firstLine="709"/>
        <w:rPr>
          <w:sz w:val="24"/>
          <w:szCs w:val="24"/>
        </w:rPr>
      </w:pPr>
      <w:r w:rsidRPr="00903FA1">
        <w:rPr>
          <w:sz w:val="24"/>
          <w:szCs w:val="24"/>
        </w:rPr>
        <w:t>непредоставление или предоставление с нарушением условий, установленных настоящ</w:t>
      </w:r>
      <w:r>
        <w:rPr>
          <w:sz w:val="24"/>
          <w:szCs w:val="24"/>
        </w:rPr>
        <w:t>ей</w:t>
      </w:r>
      <w:r w:rsidRPr="00903FA1">
        <w:rPr>
          <w:sz w:val="24"/>
          <w:szCs w:val="24"/>
        </w:rPr>
        <w:t xml:space="preserve"> </w:t>
      </w:r>
      <w:r>
        <w:rPr>
          <w:sz w:val="24"/>
          <w:szCs w:val="24"/>
        </w:rPr>
        <w:t>Закупочной документацией</w:t>
      </w:r>
      <w:r w:rsidRPr="00903FA1">
        <w:rPr>
          <w:sz w:val="24"/>
          <w:szCs w:val="24"/>
        </w:rPr>
        <w:t xml:space="preserve">, до заключения договора </w:t>
      </w:r>
      <w:r>
        <w:rPr>
          <w:sz w:val="24"/>
          <w:szCs w:val="24"/>
        </w:rPr>
        <w:t>З</w:t>
      </w:r>
      <w:r w:rsidRPr="00903FA1">
        <w:rPr>
          <w:sz w:val="24"/>
          <w:szCs w:val="24"/>
        </w:rPr>
        <w:t xml:space="preserve">аказчику обеспечения исполнения договора (в случае, если в </w:t>
      </w:r>
      <w:r>
        <w:rPr>
          <w:sz w:val="24"/>
          <w:szCs w:val="24"/>
        </w:rPr>
        <w:t>Извещении</w:t>
      </w:r>
      <w:r w:rsidRPr="00903FA1">
        <w:rPr>
          <w:sz w:val="24"/>
          <w:szCs w:val="24"/>
        </w:rPr>
        <w:t xml:space="preserve">, </w:t>
      </w:r>
      <w:r>
        <w:rPr>
          <w:sz w:val="24"/>
          <w:szCs w:val="24"/>
        </w:rPr>
        <w:t>Закупочной документации</w:t>
      </w:r>
      <w:r w:rsidRPr="00903FA1">
        <w:rPr>
          <w:sz w:val="24"/>
          <w:szCs w:val="24"/>
        </w:rPr>
        <w:t xml:space="preserve"> установлены требования обеспечения исполнения договора и срок его предоставления до заключения </w:t>
      </w:r>
      <w:r w:rsidR="00920D07">
        <w:rPr>
          <w:sz w:val="24"/>
          <w:szCs w:val="24"/>
        </w:rPr>
        <w:t>договор</w:t>
      </w:r>
      <w:r w:rsidRPr="00903FA1">
        <w:rPr>
          <w:sz w:val="24"/>
          <w:szCs w:val="24"/>
        </w:rPr>
        <w:t>а).</w:t>
      </w:r>
    </w:p>
    <w:p w14:paraId="19835768" w14:textId="77777777" w:rsidR="00EE0FB1" w:rsidRPr="00805A95" w:rsidRDefault="00EE0FB1" w:rsidP="00F40B8B">
      <w:pPr>
        <w:pStyle w:val="af8"/>
        <w:numPr>
          <w:ilvl w:val="4"/>
          <w:numId w:val="16"/>
        </w:numPr>
        <w:ind w:left="0" w:firstLine="709"/>
        <w:jc w:val="both"/>
      </w:pPr>
      <w:bookmarkStart w:id="247" w:name="_Ref181097621"/>
      <w:r w:rsidRPr="00805A95">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248" w:name="_Hlk105429791"/>
      <w:r w:rsidRPr="00805A95">
        <w:t>, а также п</w:t>
      </w:r>
      <w:r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48"/>
      <w:r w:rsidRPr="00805A95">
        <w:t>.</w:t>
      </w:r>
      <w:bookmarkEnd w:id="246"/>
      <w:bookmarkEnd w:id="247"/>
    </w:p>
    <w:p w14:paraId="5EBD02E7" w14:textId="024F0A36" w:rsidR="00EE0FB1" w:rsidRPr="00805A95" w:rsidRDefault="00EE0FB1" w:rsidP="00F40B8B">
      <w:pPr>
        <w:pStyle w:val="af8"/>
        <w:numPr>
          <w:ilvl w:val="4"/>
          <w:numId w:val="16"/>
        </w:numPr>
        <w:ind w:left="0" w:firstLine="709"/>
        <w:jc w:val="both"/>
      </w:pPr>
      <w:r w:rsidRPr="00805A95">
        <w:t xml:space="preserve">Платеж по независимой гарантии должен быть осуществлен в течение 10 рабочих дней </w:t>
      </w:r>
      <w:bookmarkStart w:id="249" w:name="_Hlk105429820"/>
      <w:r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Pr="0067478A">
          <w:t>кодексом</w:t>
        </w:r>
      </w:hyperlink>
      <w:r w:rsidRPr="0067478A">
        <w:t xml:space="preserve"> Российской Федерации оснований для отказа в удовлетворении этого требования</w:t>
      </w:r>
      <w:bookmarkEnd w:id="249"/>
      <w:r w:rsidRPr="00805A95">
        <w:t>.</w:t>
      </w:r>
    </w:p>
    <w:p w14:paraId="142534C2" w14:textId="77777777" w:rsidR="00EE0FB1" w:rsidRPr="00805A95" w:rsidRDefault="00EE0FB1" w:rsidP="00F40B8B">
      <w:pPr>
        <w:pStyle w:val="af8"/>
        <w:numPr>
          <w:ilvl w:val="4"/>
          <w:numId w:val="16"/>
        </w:numPr>
        <w:ind w:left="0" w:firstLine="709"/>
        <w:jc w:val="both"/>
      </w:pPr>
      <w:r w:rsidRPr="00805A95">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265ABF9" w14:textId="77777777" w:rsidR="00EE0FB1" w:rsidRPr="00805A95" w:rsidRDefault="00EE0FB1" w:rsidP="00F40B8B">
      <w:pPr>
        <w:pStyle w:val="af8"/>
        <w:numPr>
          <w:ilvl w:val="4"/>
          <w:numId w:val="16"/>
        </w:numPr>
        <w:ind w:left="0" w:firstLine="709"/>
        <w:jc w:val="both"/>
      </w:pPr>
      <w:r w:rsidRPr="00805A95">
        <w:t>В независимой гарантии не должно быть условий или требований, противоречащих вышеизложенному или делающих вышеизложенное неисполнимым.</w:t>
      </w:r>
    </w:p>
    <w:p w14:paraId="418363D2" w14:textId="2D477650" w:rsidR="00EE0FB1" w:rsidRDefault="00EE0FB1" w:rsidP="00F40B8B">
      <w:pPr>
        <w:pStyle w:val="af8"/>
        <w:numPr>
          <w:ilvl w:val="4"/>
          <w:numId w:val="16"/>
        </w:numPr>
        <w:ind w:left="0" w:firstLine="709"/>
        <w:jc w:val="both"/>
      </w:pPr>
      <w:bookmarkStart w:id="250" w:name="_Ref56251749"/>
      <w:r w:rsidRPr="00805A95">
        <w:t xml:space="preserve">Независимая гарантия должна быть выдана гарантом, предусмотренным </w:t>
      </w:r>
      <w:hyperlink r:id="rId19" w:history="1">
        <w:r w:rsidRPr="00805A95">
          <w:t>частью 1 статьи 45</w:t>
        </w:r>
      </w:hyperlink>
      <w:r w:rsidRPr="00805A95">
        <w:t xml:space="preserve">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250"/>
    </w:p>
    <w:p w14:paraId="68994C93" w14:textId="1EE6F7CD" w:rsidR="00EE0FB1" w:rsidRPr="00805A95" w:rsidRDefault="00EE0FB1" w:rsidP="00F40B8B">
      <w:pPr>
        <w:pStyle w:val="af8"/>
        <w:numPr>
          <w:ilvl w:val="4"/>
          <w:numId w:val="16"/>
        </w:numPr>
        <w:ind w:left="0" w:firstLine="709"/>
        <w:jc w:val="both"/>
      </w:pPr>
      <w:bookmarkStart w:id="251" w:name="_Ref177462042"/>
      <w:r>
        <w:t xml:space="preserve">Несоответствие независимой гарантии, предоставляемой </w:t>
      </w:r>
      <w:r w:rsidR="00B47CE1">
        <w:t>Участник</w:t>
      </w:r>
      <w:r>
        <w:t>ом закупки, установленным требованиям, является основанием для отказа в принятии.</w:t>
      </w:r>
      <w:bookmarkEnd w:id="251"/>
    </w:p>
    <w:p w14:paraId="27F8E012" w14:textId="77777777" w:rsidR="00EE0FB1" w:rsidRDefault="00EE0FB1" w:rsidP="00DE0798">
      <w:pPr>
        <w:pStyle w:val="af8"/>
        <w:ind w:left="709"/>
        <w:contextualSpacing w:val="0"/>
        <w:jc w:val="both"/>
        <w:rPr>
          <w:b/>
        </w:rPr>
      </w:pPr>
    </w:p>
    <w:p w14:paraId="3E622E6D" w14:textId="7F5ED0AC" w:rsidR="00767EEF" w:rsidRPr="005A210A" w:rsidRDefault="000269FD" w:rsidP="00F40B8B">
      <w:pPr>
        <w:pStyle w:val="af8"/>
        <w:numPr>
          <w:ilvl w:val="1"/>
          <w:numId w:val="16"/>
        </w:numPr>
        <w:ind w:left="0" w:firstLine="709"/>
        <w:contextualSpacing w:val="0"/>
        <w:jc w:val="both"/>
        <w:outlineLvl w:val="1"/>
        <w:rPr>
          <w:b/>
        </w:rPr>
      </w:pPr>
      <w:bookmarkStart w:id="252" w:name="_Toc184154852"/>
      <w:r w:rsidRPr="005A210A">
        <w:rPr>
          <w:b/>
        </w:rPr>
        <w:t xml:space="preserve">Подача заявок </w:t>
      </w:r>
      <w:r w:rsidR="00767EEF" w:rsidRPr="005A210A">
        <w:rPr>
          <w:b/>
        </w:rPr>
        <w:t xml:space="preserve">на участие в </w:t>
      </w:r>
      <w:bookmarkEnd w:id="226"/>
      <w:r w:rsidR="00E8142F" w:rsidRPr="005A210A">
        <w:rPr>
          <w:b/>
        </w:rPr>
        <w:t>закупке</w:t>
      </w:r>
      <w:bookmarkEnd w:id="227"/>
      <w:bookmarkEnd w:id="228"/>
      <w:bookmarkEnd w:id="229"/>
      <w:r w:rsidR="00C50D44" w:rsidRPr="005A210A">
        <w:rPr>
          <w:b/>
        </w:rPr>
        <w:t>, изменение и отзыв заявок</w:t>
      </w:r>
      <w:bookmarkEnd w:id="230"/>
      <w:bookmarkEnd w:id="231"/>
      <w:bookmarkEnd w:id="232"/>
      <w:bookmarkEnd w:id="233"/>
      <w:bookmarkEnd w:id="234"/>
      <w:bookmarkEnd w:id="235"/>
      <w:bookmarkEnd w:id="236"/>
      <w:bookmarkEnd w:id="237"/>
      <w:bookmarkEnd w:id="238"/>
      <w:bookmarkEnd w:id="252"/>
    </w:p>
    <w:p w14:paraId="579BEC1B" w14:textId="604F9CA6" w:rsidR="00781478" w:rsidRPr="005A210A" w:rsidRDefault="005A4EE8" w:rsidP="00F40B8B">
      <w:pPr>
        <w:pStyle w:val="af8"/>
        <w:numPr>
          <w:ilvl w:val="2"/>
          <w:numId w:val="16"/>
        </w:numPr>
        <w:ind w:left="0" w:firstLine="709"/>
        <w:contextualSpacing w:val="0"/>
        <w:jc w:val="both"/>
      </w:pPr>
      <w:r w:rsidRPr="005A210A">
        <w:t xml:space="preserve">Подача </w:t>
      </w:r>
      <w:r w:rsidR="00B47CE1">
        <w:t>Участник</w:t>
      </w:r>
      <w:r w:rsidRPr="005A210A">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fldChar w:fldCharType="begin"/>
      </w:r>
      <w:r w:rsidR="00ED066E">
        <w:instrText xml:space="preserve"> REF _Ref170128477 \r \h </w:instrText>
      </w:r>
      <w:r w:rsidR="00ED066E">
        <w:fldChar w:fldCharType="separate"/>
      </w:r>
      <w:r w:rsidR="007E23C1">
        <w:t>11</w:t>
      </w:r>
      <w:r w:rsidR="00ED066E">
        <w:fldChar w:fldCharType="end"/>
      </w:r>
      <w:r w:rsidRPr="005A210A">
        <w:t xml:space="preserve"> </w:t>
      </w:r>
      <w:r w:rsidR="00396662">
        <w:t>Извещени</w:t>
      </w:r>
      <w:r w:rsidRPr="005A210A">
        <w:t>я.</w:t>
      </w:r>
    </w:p>
    <w:p w14:paraId="13BD9FDA" w14:textId="77777777" w:rsidR="007C2B01" w:rsidRPr="005A210A" w:rsidRDefault="007C2B01" w:rsidP="00F40B8B">
      <w:pPr>
        <w:pStyle w:val="af8"/>
        <w:numPr>
          <w:ilvl w:val="2"/>
          <w:numId w:val="16"/>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5D2127CE" w:rsidR="00B173D1" w:rsidRPr="005A210A" w:rsidRDefault="00B173D1" w:rsidP="00F40B8B">
      <w:pPr>
        <w:pStyle w:val="af8"/>
        <w:numPr>
          <w:ilvl w:val="2"/>
          <w:numId w:val="16"/>
        </w:numPr>
        <w:ind w:left="0" w:firstLine="709"/>
        <w:contextualSpacing w:val="0"/>
        <w:jc w:val="both"/>
        <w:rPr>
          <w:bCs/>
        </w:rPr>
      </w:pPr>
      <w:r w:rsidRPr="005A210A">
        <w:rPr>
          <w:bCs/>
        </w:rPr>
        <w:t xml:space="preserve">Первая часть заявки на участие в закупке должна содержать </w:t>
      </w:r>
      <w:r w:rsidRPr="00935A63">
        <w:t xml:space="preserve">информацию и документы, предусмотренные </w:t>
      </w:r>
      <w:r w:rsidRPr="005A210A">
        <w:rPr>
          <w:bCs/>
        </w:rPr>
        <w:t xml:space="preserve">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7E23C1">
        <w:rPr>
          <w:bCs/>
        </w:rPr>
        <w:t>6.2.1</w:t>
      </w:r>
      <w:r w:rsidR="00ED066E">
        <w:rPr>
          <w:bCs/>
        </w:rPr>
        <w:fldChar w:fldCharType="end"/>
      </w:r>
      <w:r w:rsidRPr="005A210A">
        <w:rPr>
          <w:bCs/>
        </w:rPr>
        <w:t xml:space="preserve"> </w:t>
      </w:r>
      <w:r w:rsidRPr="00935A63">
        <w:t xml:space="preserve">в отношении критериев и порядка оценки и сопоставления заявок на участие закупке, применяемых к предлагаемым </w:t>
      </w:r>
      <w:r w:rsidR="00B47CE1">
        <w:t>Участник</w:t>
      </w:r>
      <w:r w:rsidRPr="00935A63">
        <w:t>ами товарам, работам, услугам, к условиям исполнения договора (в случае установления этих критериев)</w:t>
      </w:r>
      <w:r w:rsidRPr="005A210A">
        <w:rPr>
          <w:bCs/>
        </w:rPr>
        <w:t xml:space="preserve">. При этом не допускается указание в первой части заявки на участие в закупке сведений об </w:t>
      </w:r>
      <w:r w:rsidR="00B47CE1">
        <w:rPr>
          <w:bCs/>
        </w:rPr>
        <w:t>Участник</w:t>
      </w:r>
      <w:r w:rsidRPr="005A210A">
        <w:rPr>
          <w:bCs/>
        </w:rPr>
        <w:t>е, и о его ценовом предложении.</w:t>
      </w:r>
    </w:p>
    <w:p w14:paraId="585018D5" w14:textId="2CF9A9AE" w:rsidR="007C2B01" w:rsidRPr="005A210A" w:rsidRDefault="008B63AA" w:rsidP="00F40B8B">
      <w:pPr>
        <w:pStyle w:val="af8"/>
        <w:numPr>
          <w:ilvl w:val="2"/>
          <w:numId w:val="16"/>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7E23C1">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B47CE1">
        <w:rPr>
          <w:bCs/>
        </w:rPr>
        <w:t>Участник</w:t>
      </w:r>
      <w:r w:rsidRPr="005A210A">
        <w:rPr>
          <w:bCs/>
        </w:rPr>
        <w:t>ам закупки (в случае установления этих критериев).</w:t>
      </w:r>
    </w:p>
    <w:p w14:paraId="13D58F0E" w14:textId="7B9DA9C4" w:rsidR="008D391B" w:rsidRPr="005A210A" w:rsidRDefault="008D391B" w:rsidP="00F40B8B">
      <w:pPr>
        <w:pStyle w:val="af8"/>
        <w:numPr>
          <w:ilvl w:val="2"/>
          <w:numId w:val="16"/>
        </w:numPr>
        <w:ind w:left="0" w:firstLine="709"/>
        <w:contextualSpacing w:val="0"/>
        <w:jc w:val="both"/>
      </w:pPr>
      <w:r w:rsidRPr="005A210A">
        <w:t xml:space="preserve">В случае содержания в первой части заявки на участие в закупке сведений об </w:t>
      </w:r>
      <w:r w:rsidR="00B47CE1">
        <w:t>Участник</w:t>
      </w:r>
      <w:r w:rsidRPr="005A210A">
        <w:t>е, и (или) о ценовом предложении, данная заявка подлежит отклонению.</w:t>
      </w:r>
    </w:p>
    <w:p w14:paraId="1024A7D3" w14:textId="3D626CFD" w:rsidR="00C50D44" w:rsidRPr="005A210A" w:rsidRDefault="00C33906" w:rsidP="00F40B8B">
      <w:pPr>
        <w:pStyle w:val="af8"/>
        <w:numPr>
          <w:ilvl w:val="2"/>
          <w:numId w:val="16"/>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7E23C1">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7E23C1">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F40B8B">
      <w:pPr>
        <w:pStyle w:val="af8"/>
        <w:numPr>
          <w:ilvl w:val="2"/>
          <w:numId w:val="16"/>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F40B8B">
      <w:pPr>
        <w:pStyle w:val="af8"/>
        <w:numPr>
          <w:ilvl w:val="2"/>
          <w:numId w:val="16"/>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53" w:name="_Toc422210004"/>
      <w:bookmarkStart w:id="254" w:name="_Toc422226824"/>
      <w:bookmarkStart w:id="255" w:name="_Toc422244176"/>
    </w:p>
    <w:p w14:paraId="3E2ECD2E" w14:textId="2DFDB6F9" w:rsidR="00A830B0" w:rsidRPr="005A210A" w:rsidRDefault="00B729CB" w:rsidP="00F40B8B">
      <w:pPr>
        <w:pStyle w:val="af8"/>
        <w:numPr>
          <w:ilvl w:val="2"/>
          <w:numId w:val="16"/>
        </w:numPr>
        <w:ind w:left="0" w:firstLine="709"/>
        <w:jc w:val="both"/>
      </w:pPr>
      <w:r w:rsidRPr="0067478A">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253"/>
    <w:bookmarkEnd w:id="254"/>
    <w:bookmarkEnd w:id="255"/>
    <w:p w14:paraId="6B3D63E8" w14:textId="77777777" w:rsidR="00BF010F" w:rsidRPr="005A210A" w:rsidRDefault="00BF010F" w:rsidP="00CF479B">
      <w:pPr>
        <w:pStyle w:val="af8"/>
        <w:ind w:left="0" w:firstLine="709"/>
        <w:contextualSpacing w:val="0"/>
        <w:jc w:val="both"/>
      </w:pPr>
    </w:p>
    <w:p w14:paraId="2D2EACF3" w14:textId="77777777" w:rsidR="00BC27A7" w:rsidRPr="005A210A" w:rsidRDefault="00812E4D" w:rsidP="00F40B8B">
      <w:pPr>
        <w:pStyle w:val="af8"/>
        <w:numPr>
          <w:ilvl w:val="1"/>
          <w:numId w:val="16"/>
        </w:numPr>
        <w:ind w:left="0" w:firstLine="709"/>
        <w:contextualSpacing w:val="0"/>
        <w:jc w:val="both"/>
        <w:outlineLvl w:val="1"/>
        <w:rPr>
          <w:b/>
        </w:rPr>
      </w:pPr>
      <w:bookmarkStart w:id="256" w:name="_Toc515552725"/>
      <w:bookmarkStart w:id="257" w:name="_Toc524680390"/>
      <w:bookmarkStart w:id="258" w:name="_Toc524680586"/>
      <w:bookmarkStart w:id="259" w:name="_Toc524680784"/>
      <w:bookmarkStart w:id="260" w:name="_Toc170127793"/>
      <w:bookmarkStart w:id="261" w:name="_Toc524682998"/>
      <w:bookmarkStart w:id="262" w:name="_Toc73368013"/>
      <w:bookmarkStart w:id="263" w:name="_Toc72830187"/>
      <w:bookmarkStart w:id="264" w:name="_Toc73367834"/>
      <w:bookmarkStart w:id="265" w:name="_Toc184154853"/>
      <w:r w:rsidRPr="005A210A">
        <w:rPr>
          <w:b/>
        </w:rPr>
        <w:t>Получение первых частей заявок</w:t>
      </w:r>
      <w:bookmarkEnd w:id="256"/>
      <w:bookmarkEnd w:id="257"/>
      <w:bookmarkEnd w:id="258"/>
      <w:bookmarkEnd w:id="259"/>
      <w:bookmarkEnd w:id="260"/>
      <w:bookmarkEnd w:id="261"/>
      <w:bookmarkEnd w:id="262"/>
      <w:bookmarkEnd w:id="263"/>
      <w:bookmarkEnd w:id="264"/>
      <w:bookmarkEnd w:id="265"/>
    </w:p>
    <w:p w14:paraId="72ADAEE1" w14:textId="4CD3B66D" w:rsidR="002A05F1" w:rsidRPr="005A210A" w:rsidRDefault="00812E4D" w:rsidP="00F40B8B">
      <w:pPr>
        <w:pStyle w:val="af8"/>
        <w:numPr>
          <w:ilvl w:val="2"/>
          <w:numId w:val="16"/>
        </w:numPr>
        <w:ind w:left="0" w:firstLine="709"/>
        <w:contextualSpacing w:val="0"/>
        <w:jc w:val="both"/>
      </w:pPr>
      <w:bookmarkStart w:id="266" w:name="_Ref56221780"/>
      <w:r w:rsidRPr="005A210A">
        <w:t xml:space="preserve">Оператор электронной площадки, не позднее дня, следующего за днем окончания срока подачи заявок, направляет </w:t>
      </w:r>
      <w:r w:rsidR="00560527">
        <w:t>О</w:t>
      </w:r>
      <w:r w:rsidRPr="005A210A">
        <w:t xml:space="preserve">рганизатору закупки </w:t>
      </w:r>
      <w:r w:rsidR="0096312B" w:rsidRPr="005A210A">
        <w:t xml:space="preserve">первые части заявок, поданные </w:t>
      </w:r>
      <w:r w:rsidR="00B47CE1">
        <w:t>Участник</w:t>
      </w:r>
      <w:r w:rsidR="0096312B" w:rsidRPr="005A210A">
        <w:t>ами закупки.</w:t>
      </w:r>
    </w:p>
    <w:p w14:paraId="0C1AEE52" w14:textId="363D9159" w:rsidR="006C12D0" w:rsidRPr="005A210A" w:rsidRDefault="006C12D0" w:rsidP="00F40B8B">
      <w:pPr>
        <w:pStyle w:val="af8"/>
        <w:numPr>
          <w:ilvl w:val="2"/>
          <w:numId w:val="16"/>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B47CE1">
        <w:t>Участник</w:t>
      </w:r>
      <w:r w:rsidRPr="005A210A">
        <w:t xml:space="preserve">ов закупки, и получение их </w:t>
      </w:r>
      <w:r w:rsidR="00560527">
        <w:t>О</w:t>
      </w:r>
      <w:r w:rsidRPr="005A210A">
        <w:t>рганизатором закупки, осуществляется в соответствии с инструкциями и регламентом работы электронной торговой площадки.</w:t>
      </w:r>
    </w:p>
    <w:bookmarkEnd w:id="266"/>
    <w:p w14:paraId="00356795" w14:textId="77777777" w:rsidR="00C65AD1" w:rsidRPr="005A210A" w:rsidRDefault="00C65AD1" w:rsidP="0024306A">
      <w:pPr>
        <w:ind w:firstLine="709"/>
        <w:jc w:val="both"/>
      </w:pPr>
    </w:p>
    <w:p w14:paraId="1BD35D8D" w14:textId="0E9983FD" w:rsidR="00187B6F" w:rsidRPr="005A210A" w:rsidRDefault="00187B6F" w:rsidP="00F40B8B">
      <w:pPr>
        <w:pStyle w:val="af8"/>
        <w:numPr>
          <w:ilvl w:val="1"/>
          <w:numId w:val="16"/>
        </w:numPr>
        <w:ind w:left="0" w:firstLine="709"/>
        <w:contextualSpacing w:val="0"/>
        <w:jc w:val="both"/>
        <w:outlineLvl w:val="1"/>
        <w:rPr>
          <w:b/>
        </w:rPr>
      </w:pPr>
      <w:bookmarkStart w:id="267" w:name="_Hlk73317371"/>
      <w:bookmarkStart w:id="268" w:name="_Toc170127794"/>
      <w:bookmarkStart w:id="269" w:name="_Toc184154854"/>
      <w:r w:rsidRPr="005A210A">
        <w:rPr>
          <w:b/>
        </w:rPr>
        <w:t xml:space="preserve">Рассмотрение </w:t>
      </w:r>
      <w:bookmarkStart w:id="27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B47CE1">
        <w:rPr>
          <w:b/>
        </w:rPr>
        <w:t>Участник</w:t>
      </w:r>
      <w:r w:rsidR="001E3CE1" w:rsidRPr="005A210A">
        <w:rPr>
          <w:b/>
        </w:rPr>
        <w:t>а закупки в отношении предмета закупки</w:t>
      </w:r>
      <w:bookmarkEnd w:id="267"/>
      <w:bookmarkEnd w:id="268"/>
      <w:bookmarkEnd w:id="269"/>
      <w:bookmarkEnd w:id="270"/>
    </w:p>
    <w:p w14:paraId="16B8BA53" w14:textId="51322DB7" w:rsidR="00F30145" w:rsidRPr="005A210A" w:rsidRDefault="00FC55C8" w:rsidP="00F40B8B">
      <w:pPr>
        <w:pStyle w:val="af8"/>
        <w:numPr>
          <w:ilvl w:val="2"/>
          <w:numId w:val="16"/>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w:t>
      </w:r>
      <w:r w:rsidR="00560527">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396662">
        <w:t>Извещени</w:t>
      </w:r>
      <w:r w:rsidR="004109CD" w:rsidRPr="005A210A">
        <w:t>и</w:t>
      </w:r>
      <w:r w:rsidR="00CA1AAE" w:rsidRPr="005A210A">
        <w:t xml:space="preserve"> о закупке</w:t>
      </w:r>
      <w:r w:rsidR="00065F4E" w:rsidRPr="005A210A">
        <w:t>.</w:t>
      </w:r>
    </w:p>
    <w:p w14:paraId="47D0CAAF" w14:textId="0B3EF24B" w:rsidR="00F30145" w:rsidRPr="005A210A" w:rsidRDefault="00F30145" w:rsidP="00F40B8B">
      <w:pPr>
        <w:pStyle w:val="af8"/>
        <w:numPr>
          <w:ilvl w:val="2"/>
          <w:numId w:val="16"/>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B47CE1">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533F6209" w:rsidR="00CD1E41" w:rsidRPr="005A210A" w:rsidRDefault="00DD65FB" w:rsidP="00F40B8B">
      <w:pPr>
        <w:pStyle w:val="af8"/>
        <w:numPr>
          <w:ilvl w:val="2"/>
          <w:numId w:val="16"/>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1879BA">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w:t>
      </w:r>
      <w:r w:rsidR="0022323C">
        <w:t>Закупочн</w:t>
      </w:r>
      <w:r w:rsidR="00E059B4" w:rsidRPr="005A210A">
        <w:t xml:space="preserve">ой комиссии, о соответствии таких заявок требованиям </w:t>
      </w:r>
      <w:r w:rsidR="001879BA">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F10DFA">
        <w:t>П</w:t>
      </w:r>
      <w:r w:rsidR="00CD1E41" w:rsidRPr="005A210A">
        <w:t>оложением о закупке.</w:t>
      </w:r>
    </w:p>
    <w:p w14:paraId="02344090" w14:textId="77CF6251" w:rsidR="00D43765" w:rsidRPr="005A210A" w:rsidRDefault="00D43765" w:rsidP="00F40B8B">
      <w:pPr>
        <w:pStyle w:val="af8"/>
        <w:numPr>
          <w:ilvl w:val="2"/>
          <w:numId w:val="16"/>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t>Участник</w:t>
      </w:r>
      <w:r w:rsidRPr="005A210A">
        <w:t>ов закупки.</w:t>
      </w:r>
    </w:p>
    <w:p w14:paraId="299D98B9" w14:textId="783C6B87" w:rsidR="00D43765" w:rsidRPr="005A210A" w:rsidRDefault="00D43765" w:rsidP="00F40B8B">
      <w:pPr>
        <w:pStyle w:val="af8"/>
        <w:numPr>
          <w:ilvl w:val="2"/>
          <w:numId w:val="16"/>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t>Участник</w:t>
      </w:r>
      <w:r w:rsidRPr="005A210A">
        <w:t>а закупки от участия в закупке.</w:t>
      </w:r>
    </w:p>
    <w:p w14:paraId="1DF8C4D5" w14:textId="3AA7A816" w:rsidR="005A2D81" w:rsidRPr="005A210A" w:rsidRDefault="00D43765" w:rsidP="00F40B8B">
      <w:pPr>
        <w:pStyle w:val="af8"/>
        <w:numPr>
          <w:ilvl w:val="2"/>
          <w:numId w:val="16"/>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1879BA">
        <w:t>Закупочн</w:t>
      </w:r>
      <w:r w:rsidR="00E13373" w:rsidRPr="005A210A">
        <w:t>ой документации</w:t>
      </w:r>
      <w:r w:rsidRPr="005A210A">
        <w:t xml:space="preserve">, и определяет перечень </w:t>
      </w:r>
      <w:r w:rsidR="00B47CE1">
        <w:t>Участник</w:t>
      </w:r>
      <w:r w:rsidRPr="005A210A">
        <w:t>ов, допускаемых к дальнейшему участию в закупке.</w:t>
      </w:r>
    </w:p>
    <w:p w14:paraId="6BA3DEC4" w14:textId="0366A838" w:rsidR="005E0433" w:rsidRPr="005A210A" w:rsidRDefault="005E0433" w:rsidP="00F40B8B">
      <w:pPr>
        <w:pStyle w:val="af8"/>
        <w:numPr>
          <w:ilvl w:val="2"/>
          <w:numId w:val="16"/>
        </w:numPr>
        <w:ind w:left="0" w:firstLine="709"/>
        <w:contextualSpacing w:val="0"/>
        <w:jc w:val="both"/>
      </w:pPr>
      <w:r w:rsidRPr="005A210A">
        <w:t xml:space="preserve">В случае содержания в первой части заявки, сведений об </w:t>
      </w:r>
      <w:r w:rsidR="00B47CE1">
        <w:t>Участник</w:t>
      </w:r>
      <w:r w:rsidRPr="005A210A">
        <w:t>е закупки и (или) о ценовом предложении, данная заявка подлежит отклонению.</w:t>
      </w:r>
    </w:p>
    <w:p w14:paraId="08A5F8AC" w14:textId="77777777" w:rsidR="004A09F2" w:rsidRPr="005A210A" w:rsidRDefault="004A09F2" w:rsidP="00F40B8B">
      <w:pPr>
        <w:pStyle w:val="af8"/>
        <w:numPr>
          <w:ilvl w:val="2"/>
          <w:numId w:val="16"/>
        </w:numPr>
        <w:ind w:left="0" w:firstLine="709"/>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216EE5BF" w14:textId="5DF90E74" w:rsidR="00E95F91" w:rsidRPr="005A210A" w:rsidRDefault="00E95F91" w:rsidP="00F40B8B">
      <w:pPr>
        <w:pStyle w:val="af8"/>
        <w:numPr>
          <w:ilvl w:val="0"/>
          <w:numId w:val="26"/>
        </w:numPr>
        <w:ind w:left="0" w:firstLine="709"/>
        <w:contextualSpacing w:val="0"/>
        <w:jc w:val="both"/>
      </w:pPr>
      <w:r w:rsidRPr="005A210A">
        <w:rPr>
          <w:color w:val="000000"/>
        </w:rPr>
        <w:t xml:space="preserve">содержание в первой части заявки сведений о ценовом предложении </w:t>
      </w:r>
      <w:r w:rsidR="00B47CE1">
        <w:rPr>
          <w:color w:val="000000"/>
        </w:rPr>
        <w:t>Участник</w:t>
      </w:r>
      <w:r w:rsidRPr="005A210A">
        <w:rPr>
          <w:color w:val="000000"/>
        </w:rPr>
        <w:t>а;</w:t>
      </w:r>
    </w:p>
    <w:p w14:paraId="36709D44" w14:textId="362DF1A7" w:rsidR="00E95F91" w:rsidRPr="009118B4" w:rsidRDefault="00E95F91" w:rsidP="00F40B8B">
      <w:pPr>
        <w:pStyle w:val="af8"/>
        <w:numPr>
          <w:ilvl w:val="0"/>
          <w:numId w:val="26"/>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B47CE1">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47CE1">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194DFB1E" w14:textId="5878A48C" w:rsidR="00E95F91" w:rsidRPr="009118B4" w:rsidRDefault="00E95F91" w:rsidP="00F40B8B">
      <w:pPr>
        <w:pStyle w:val="af8"/>
        <w:numPr>
          <w:ilvl w:val="0"/>
          <w:numId w:val="26"/>
        </w:numPr>
        <w:ind w:left="0" w:firstLine="709"/>
        <w:contextualSpacing w:val="0"/>
        <w:jc w:val="both"/>
        <w:rPr>
          <w:color w:val="000000"/>
        </w:rPr>
      </w:pPr>
      <w:r w:rsidRPr="009118B4">
        <w:rPr>
          <w:color w:val="000000"/>
        </w:rPr>
        <w:t xml:space="preserve">непредоставление обеспечения обязательств </w:t>
      </w:r>
      <w:r w:rsidR="00B47CE1">
        <w:rPr>
          <w:color w:val="000000"/>
        </w:rPr>
        <w:t>Участник</w:t>
      </w:r>
      <w:r w:rsidRPr="009118B4">
        <w:rPr>
          <w:color w:val="000000"/>
        </w:rPr>
        <w:t>а, связанных с подачей заявки, в соответствии с требованиями установленными в Извещении;</w:t>
      </w:r>
    </w:p>
    <w:p w14:paraId="5FA77754" w14:textId="3DF66C8B" w:rsidR="00E95F91" w:rsidRPr="005A210A" w:rsidRDefault="00797A0B" w:rsidP="00F40B8B">
      <w:pPr>
        <w:pStyle w:val="af8"/>
        <w:numPr>
          <w:ilvl w:val="0"/>
          <w:numId w:val="26"/>
        </w:numPr>
        <w:ind w:left="0" w:firstLine="709"/>
        <w:contextualSpacing w:val="0"/>
        <w:jc w:val="both"/>
      </w:pPr>
      <w:bookmarkStart w:id="271" w:name="_Hlk176933077"/>
      <w:r w:rsidRPr="005A210A">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w:t>
      </w:r>
      <w:r>
        <w:t>Закупочн</w:t>
      </w:r>
      <w:r w:rsidRPr="005A210A">
        <w:t>ой документации</w:t>
      </w:r>
      <w:r w:rsidR="00E95F91" w:rsidRPr="005A210A">
        <w:t xml:space="preserve">; </w:t>
      </w:r>
    </w:p>
    <w:p w14:paraId="3699ABA8" w14:textId="6BC460F3" w:rsidR="00E95F91" w:rsidRPr="00F2134B" w:rsidRDefault="00E95F91" w:rsidP="00F40B8B">
      <w:pPr>
        <w:pStyle w:val="af8"/>
        <w:numPr>
          <w:ilvl w:val="0"/>
          <w:numId w:val="26"/>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7C837D2" w14:textId="6F7EFB94" w:rsidR="00F2134B" w:rsidRPr="005A210A" w:rsidRDefault="00D026C5" w:rsidP="00F40B8B">
      <w:pPr>
        <w:pStyle w:val="af8"/>
        <w:numPr>
          <w:ilvl w:val="0"/>
          <w:numId w:val="26"/>
        </w:numPr>
        <w:tabs>
          <w:tab w:val="left" w:pos="1701"/>
        </w:tabs>
        <w:ind w:left="0" w:firstLine="709"/>
        <w:jc w:val="both"/>
        <w:rPr>
          <w:szCs w:val="26"/>
        </w:rPr>
      </w:pPr>
      <w:bookmarkStart w:id="272" w:name="_Hlk188432376"/>
      <w:bookmarkStart w:id="273"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72"/>
      <w:bookmarkEnd w:id="273"/>
    </w:p>
    <w:p w14:paraId="405B1337" w14:textId="77777777" w:rsidR="00E95F91" w:rsidRPr="005A210A" w:rsidRDefault="00E95F91" w:rsidP="00F40B8B">
      <w:pPr>
        <w:pStyle w:val="af8"/>
        <w:numPr>
          <w:ilvl w:val="0"/>
          <w:numId w:val="26"/>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Pr>
          <w:rStyle w:val="FontStyle128"/>
          <w:sz w:val="24"/>
          <w:szCs w:val="24"/>
        </w:rPr>
        <w:t>Закупочн</w:t>
      </w:r>
      <w:r w:rsidRPr="005A210A">
        <w:rPr>
          <w:rStyle w:val="FontStyle128"/>
          <w:sz w:val="24"/>
          <w:szCs w:val="24"/>
        </w:rPr>
        <w:t>ой документации)</w:t>
      </w:r>
      <w:r>
        <w:rPr>
          <w:rStyle w:val="FontStyle128"/>
          <w:sz w:val="24"/>
          <w:szCs w:val="24"/>
        </w:rPr>
        <w:t>;</w:t>
      </w:r>
    </w:p>
    <w:p w14:paraId="00FCEDE4" w14:textId="77777777" w:rsidR="00E95F91" w:rsidRPr="00B03BF7" w:rsidRDefault="00E95F91" w:rsidP="00F40B8B">
      <w:pPr>
        <w:pStyle w:val="af8"/>
        <w:numPr>
          <w:ilvl w:val="0"/>
          <w:numId w:val="26"/>
        </w:numPr>
        <w:tabs>
          <w:tab w:val="left" w:pos="1701"/>
        </w:tabs>
        <w:ind w:left="0" w:firstLine="709"/>
        <w:contextualSpacing w:val="0"/>
        <w:jc w:val="both"/>
        <w:rPr>
          <w:rStyle w:val="FontStyle128"/>
          <w:sz w:val="24"/>
        </w:rPr>
      </w:pPr>
      <w:r w:rsidRPr="009118B4">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Pr>
          <w:rStyle w:val="FontStyle128"/>
          <w:sz w:val="24"/>
          <w:szCs w:val="24"/>
        </w:rPr>
        <w:t>Закупочн</w:t>
      </w:r>
      <w:r w:rsidRPr="005A210A">
        <w:rPr>
          <w:rStyle w:val="FontStyle128"/>
          <w:sz w:val="24"/>
          <w:szCs w:val="24"/>
        </w:rPr>
        <w:t>ой</w:t>
      </w:r>
      <w:r w:rsidRPr="00B03BF7">
        <w:rPr>
          <w:rStyle w:val="FontStyle128"/>
          <w:sz w:val="24"/>
        </w:rPr>
        <w:t xml:space="preserve"> документации (если данные технические требования, условия, определены как обязательные</w:t>
      </w:r>
      <w:r w:rsidRPr="005A210A">
        <w:rPr>
          <w:rStyle w:val="FontStyle128"/>
          <w:sz w:val="24"/>
          <w:szCs w:val="24"/>
        </w:rPr>
        <w:t>);</w:t>
      </w:r>
    </w:p>
    <w:p w14:paraId="023EED31" w14:textId="77777777" w:rsidR="00E95F91" w:rsidRPr="00B15107" w:rsidRDefault="00E95F91" w:rsidP="00F40B8B">
      <w:pPr>
        <w:pStyle w:val="af8"/>
        <w:widowControl/>
        <w:numPr>
          <w:ilvl w:val="0"/>
          <w:numId w:val="26"/>
        </w:numPr>
        <w:tabs>
          <w:tab w:val="left" w:pos="1701"/>
        </w:tabs>
        <w:ind w:left="0" w:firstLine="709"/>
        <w:contextualSpacing w:val="0"/>
        <w:jc w:val="both"/>
        <w:rPr>
          <w:rStyle w:val="FontStyle128"/>
          <w:sz w:val="24"/>
          <w:szCs w:val="24"/>
        </w:rPr>
      </w:pPr>
      <w:r w:rsidRPr="00B15107">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271"/>
    <w:p w14:paraId="2FAB9FC7" w14:textId="77777777" w:rsidR="0025039C" w:rsidRPr="005A210A" w:rsidRDefault="0025039C" w:rsidP="00E95F91">
      <w:pPr>
        <w:pStyle w:val="af8"/>
        <w:ind w:left="0" w:firstLine="709"/>
        <w:contextualSpacing w:val="0"/>
        <w:jc w:val="both"/>
      </w:pPr>
    </w:p>
    <w:p w14:paraId="661D59B3" w14:textId="58D1541E" w:rsidR="00AF6CDA" w:rsidRPr="005A210A" w:rsidRDefault="00F42732" w:rsidP="00F40B8B">
      <w:pPr>
        <w:pStyle w:val="af8"/>
        <w:numPr>
          <w:ilvl w:val="1"/>
          <w:numId w:val="16"/>
        </w:numPr>
        <w:ind w:left="0" w:firstLine="709"/>
        <w:contextualSpacing w:val="0"/>
        <w:jc w:val="both"/>
        <w:outlineLvl w:val="1"/>
        <w:rPr>
          <w:b/>
        </w:rPr>
      </w:pPr>
      <w:bookmarkStart w:id="274" w:name="_Toc170127796"/>
      <w:bookmarkStart w:id="275" w:name="_Toc184154855"/>
      <w:r w:rsidRPr="005A210A">
        <w:rPr>
          <w:b/>
        </w:rPr>
        <w:t>Получение вторых частей заявок на участие в закупке</w:t>
      </w:r>
      <w:r w:rsidR="00895861" w:rsidRPr="005A210A">
        <w:rPr>
          <w:b/>
        </w:rPr>
        <w:t>, а также ценовых предложений</w:t>
      </w:r>
      <w:bookmarkEnd w:id="274"/>
      <w:bookmarkEnd w:id="275"/>
    </w:p>
    <w:p w14:paraId="0F072204" w14:textId="05C514ED" w:rsidR="00F42732" w:rsidRPr="005A210A" w:rsidRDefault="00D1353E" w:rsidP="00F40B8B">
      <w:pPr>
        <w:pStyle w:val="af8"/>
        <w:numPr>
          <w:ilvl w:val="2"/>
          <w:numId w:val="16"/>
        </w:numPr>
        <w:ind w:left="0" w:firstLine="709"/>
        <w:contextualSpacing w:val="0"/>
        <w:jc w:val="both"/>
      </w:pPr>
      <w:bookmarkStart w:id="276"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560527">
        <w:t>О</w:t>
      </w:r>
      <w:r w:rsidRPr="005A210A">
        <w:t>рганизатору закупки не позднее дня, следующего за днем публикации протокола рассмотрения и оценки первых частей заявок</w:t>
      </w:r>
      <w:r w:rsidRPr="00F6566F">
        <w:t>.</w:t>
      </w:r>
      <w:bookmarkEnd w:id="276"/>
    </w:p>
    <w:p w14:paraId="1FB09BD7" w14:textId="6248AF15" w:rsidR="006C12D0" w:rsidRPr="005A210A" w:rsidRDefault="006C12D0" w:rsidP="00F40B8B">
      <w:pPr>
        <w:pStyle w:val="af8"/>
        <w:numPr>
          <w:ilvl w:val="2"/>
          <w:numId w:val="16"/>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B47CE1">
        <w:t>Участник</w:t>
      </w:r>
      <w:r w:rsidRPr="005A210A">
        <w:t xml:space="preserve">ов закупки, и получение их </w:t>
      </w:r>
      <w:r w:rsidR="00560527">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8C493A">
      <w:pPr>
        <w:pStyle w:val="af8"/>
        <w:ind w:left="0" w:firstLine="709"/>
        <w:contextualSpacing w:val="0"/>
        <w:jc w:val="both"/>
      </w:pPr>
    </w:p>
    <w:p w14:paraId="13A21BED" w14:textId="7B7D9439" w:rsidR="006C12D0" w:rsidRPr="008C493A" w:rsidRDefault="006C12D0" w:rsidP="00F40B8B">
      <w:pPr>
        <w:pStyle w:val="af8"/>
        <w:numPr>
          <w:ilvl w:val="1"/>
          <w:numId w:val="16"/>
        </w:numPr>
        <w:ind w:left="0" w:firstLine="709"/>
        <w:contextualSpacing w:val="0"/>
        <w:jc w:val="both"/>
        <w:outlineLvl w:val="1"/>
        <w:rPr>
          <w:b/>
        </w:rPr>
      </w:pPr>
      <w:bookmarkStart w:id="277" w:name="_Toc170127797"/>
      <w:bookmarkStart w:id="278" w:name="_Toc184154856"/>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277"/>
      <w:bookmarkEnd w:id="278"/>
    </w:p>
    <w:p w14:paraId="4D16103D" w14:textId="3748DD88" w:rsidR="006C12D0" w:rsidRPr="005A210A" w:rsidRDefault="006C12D0" w:rsidP="00F40B8B">
      <w:pPr>
        <w:pStyle w:val="af8"/>
        <w:numPr>
          <w:ilvl w:val="2"/>
          <w:numId w:val="16"/>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B47CE1">
        <w:t>Участник</w:t>
      </w:r>
      <w:r w:rsidRPr="005A210A">
        <w:t>ов закупки</w:t>
      </w:r>
      <w:r w:rsidR="00235B26" w:rsidRPr="005A210A">
        <w:t>, а также ценовых предложений,</w:t>
      </w:r>
      <w:r w:rsidRPr="005A210A">
        <w:t xml:space="preserve"> проводится </w:t>
      </w:r>
      <w:r w:rsidR="00560527">
        <w:t>О</w:t>
      </w:r>
      <w:r w:rsidRPr="005A210A">
        <w:t xml:space="preserve">рганизатором закупки </w:t>
      </w:r>
      <w:r w:rsidR="00EF0DFB" w:rsidRPr="005A210A">
        <w:t>в срок</w:t>
      </w:r>
      <w:r w:rsidR="00560527">
        <w:t>,</w:t>
      </w:r>
      <w:r w:rsidR="00EF0DFB" w:rsidRPr="005A210A">
        <w:t xml:space="preserve"> указанный в </w:t>
      </w:r>
      <w:r w:rsidR="00396662">
        <w:t>Извещени</w:t>
      </w:r>
      <w:r w:rsidR="00EF0DFB" w:rsidRPr="005A210A">
        <w:t>и о закупке</w:t>
      </w:r>
      <w:r w:rsidRPr="005A210A">
        <w:t xml:space="preserve">. </w:t>
      </w:r>
    </w:p>
    <w:p w14:paraId="6279D664" w14:textId="790D304B" w:rsidR="00277DEE" w:rsidRPr="005A210A" w:rsidRDefault="006C12D0" w:rsidP="00F40B8B">
      <w:pPr>
        <w:pStyle w:val="af8"/>
        <w:numPr>
          <w:ilvl w:val="2"/>
          <w:numId w:val="16"/>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B47CE1">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0602F981" w:rsidR="00277DEE" w:rsidRPr="005A210A" w:rsidRDefault="00277DEE" w:rsidP="00F40B8B">
      <w:pPr>
        <w:pStyle w:val="af8"/>
        <w:numPr>
          <w:ilvl w:val="2"/>
          <w:numId w:val="16"/>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t>Закупочн</w:t>
      </w:r>
      <w:r w:rsidR="00DC1203" w:rsidRPr="005A210A">
        <w:t>ой документации</w:t>
      </w:r>
      <w:r w:rsidRPr="005A210A">
        <w:t xml:space="preserve"> которым не соответствует такая заявка,</w:t>
      </w:r>
      <w:r w:rsidR="00CF20A4" w:rsidRPr="00A41754">
        <w:t xml:space="preserve"> </w:t>
      </w:r>
      <w:r w:rsidRPr="005A210A">
        <w:t xml:space="preserve">результаты оценки заявок на участие в закупке с указанием итогового решения </w:t>
      </w:r>
      <w:r w:rsidR="0022323C">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4B624D">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F10DFA">
        <w:t>П</w:t>
      </w:r>
      <w:r w:rsidRPr="005A210A">
        <w:t>оложением о закупке.</w:t>
      </w:r>
    </w:p>
    <w:p w14:paraId="055B9EA2" w14:textId="1FFF581D" w:rsidR="00F31AE6" w:rsidRPr="005A210A" w:rsidRDefault="00F31AE6" w:rsidP="00F40B8B">
      <w:pPr>
        <w:pStyle w:val="af8"/>
        <w:numPr>
          <w:ilvl w:val="2"/>
          <w:numId w:val="16"/>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t>Участник</w:t>
      </w:r>
      <w:r w:rsidRPr="005A210A">
        <w:t>ов закупки.</w:t>
      </w:r>
    </w:p>
    <w:p w14:paraId="26E15863" w14:textId="434F9AB4" w:rsidR="00F31AE6" w:rsidRPr="005A210A" w:rsidRDefault="00F31AE6" w:rsidP="00F40B8B">
      <w:pPr>
        <w:pStyle w:val="af8"/>
        <w:numPr>
          <w:ilvl w:val="2"/>
          <w:numId w:val="16"/>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t>Участник</w:t>
      </w:r>
      <w:r w:rsidRPr="005A210A">
        <w:t>а закупки от участия в закупке.</w:t>
      </w:r>
    </w:p>
    <w:p w14:paraId="1A6B5A6B" w14:textId="6F71F42F" w:rsidR="00907A69" w:rsidRPr="005A210A" w:rsidRDefault="005A2D81" w:rsidP="00F40B8B">
      <w:pPr>
        <w:pStyle w:val="af8"/>
        <w:numPr>
          <w:ilvl w:val="2"/>
          <w:numId w:val="16"/>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B47CE1">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1879BA">
        <w:t>Закупочн</w:t>
      </w:r>
      <w:r w:rsidR="00915B92" w:rsidRPr="005A210A">
        <w:t>ой документации</w:t>
      </w:r>
      <w:r w:rsidRPr="005A210A">
        <w:t xml:space="preserve">, и определяет </w:t>
      </w:r>
      <w:r w:rsidR="00907A69" w:rsidRPr="005A210A">
        <w:t>победителя закупки</w:t>
      </w:r>
      <w:r w:rsidR="00743E77">
        <w:t>.</w:t>
      </w:r>
    </w:p>
    <w:p w14:paraId="329B6C86" w14:textId="4DE8E81B" w:rsidR="007858E7" w:rsidRPr="007858E7" w:rsidRDefault="005A2D81" w:rsidP="00F40B8B">
      <w:pPr>
        <w:pStyle w:val="af8"/>
        <w:numPr>
          <w:ilvl w:val="2"/>
          <w:numId w:val="16"/>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B47CE1">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t>Закупочн</w:t>
      </w:r>
      <w:r w:rsidR="007858E7" w:rsidRPr="007858E7">
        <w:t>ой документации</w:t>
      </w:r>
      <w:r w:rsidR="004B2FB3">
        <w:t>,</w:t>
      </w:r>
      <w:r w:rsidR="007858E7" w:rsidRPr="007858E7">
        <w:t xml:space="preserve"> является основанием для отклонения </w:t>
      </w:r>
      <w:r w:rsidR="00B47CE1">
        <w:t>Участник</w:t>
      </w:r>
      <w:r w:rsidR="007858E7" w:rsidRPr="007858E7">
        <w:t>а от дальнейшего участия в закупке.</w:t>
      </w:r>
    </w:p>
    <w:p w14:paraId="237887C0" w14:textId="10E85F77" w:rsidR="005E0433" w:rsidRPr="005A210A" w:rsidRDefault="00F46574" w:rsidP="00F40B8B">
      <w:pPr>
        <w:pStyle w:val="af8"/>
        <w:numPr>
          <w:ilvl w:val="2"/>
          <w:numId w:val="16"/>
        </w:numPr>
        <w:ind w:left="0" w:firstLine="709"/>
        <w:contextualSpacing w:val="0"/>
        <w:jc w:val="both"/>
      </w:pPr>
      <w:r w:rsidRPr="005A210A">
        <w:t>Участник закупки не допускается Закупочной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2A0E03BC" w:rsidR="00C25652" w:rsidRPr="00C255E8" w:rsidRDefault="00C25652" w:rsidP="00C255E8">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1879BA">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B47CE1">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2867A1">
        <w:rPr>
          <w:color w:val="000000"/>
        </w:rPr>
        <w:t xml:space="preserve">товарах, </w:t>
      </w:r>
      <w:r w:rsidRPr="005A210A">
        <w:rPr>
          <w:color w:val="000000"/>
        </w:rPr>
        <w:t>работах</w:t>
      </w:r>
      <w:r w:rsidR="002867A1">
        <w:rPr>
          <w:color w:val="000000"/>
        </w:rPr>
        <w:t>, услугах</w:t>
      </w:r>
      <w:r w:rsidRPr="005A210A">
        <w:rPr>
          <w:color w:val="000000"/>
        </w:rPr>
        <w:t>, если предоставление таких документов является обязательным условием;</w:t>
      </w:r>
    </w:p>
    <w:p w14:paraId="31801EB0" w14:textId="73E2EDB0" w:rsidR="002E7915" w:rsidRPr="005A210A" w:rsidRDefault="002E7915" w:rsidP="00C255E8">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w:t>
      </w:r>
      <w:r w:rsidR="00B47CE1">
        <w:t>Участник</w:t>
      </w:r>
      <w:r w:rsidR="00536C49" w:rsidRPr="00DA41CF">
        <w:t>а должна соответствовать начальной (максимальной) цене договора (лота) (п</w:t>
      </w:r>
      <w:r w:rsidR="00B8124F">
        <w:t>ункт</w:t>
      </w:r>
      <w:r w:rsidR="00536C49" w:rsidRPr="00DA41CF">
        <w:t xml:space="preserve"> </w:t>
      </w:r>
      <w:r w:rsidR="005E6F94">
        <w:fldChar w:fldCharType="begin"/>
      </w:r>
      <w:r w:rsidR="005E6F94">
        <w:instrText xml:space="preserve"> REF _Ref178759276 \r \h </w:instrText>
      </w:r>
      <w:r w:rsidR="005E6F94">
        <w:fldChar w:fldCharType="separate"/>
      </w:r>
      <w:r w:rsidR="007E23C1">
        <w:t>6.8.10</w:t>
      </w:r>
      <w:r w:rsidR="005E6F94">
        <w:fldChar w:fldCharType="end"/>
      </w:r>
      <w:r w:rsidR="00536C49" w:rsidRPr="00DA41CF">
        <w:t xml:space="preserve"> Закупочной документации), подача в таком случае заявки с иной ценой является основанием для отклонения заявки такого </w:t>
      </w:r>
      <w:r w:rsidR="00B47CE1">
        <w:t>Участник</w:t>
      </w:r>
      <w:r w:rsidR="00536C49" w:rsidRPr="00DA41CF">
        <w:t>а (</w:t>
      </w:r>
      <w:r w:rsidR="00B47CE1">
        <w:t>Участник</w:t>
      </w:r>
      <w:r w:rsidR="00536C49" w:rsidRPr="00DA41CF">
        <w:t xml:space="preserve"> не выбирается победителем)</w:t>
      </w:r>
      <w:r w:rsidRPr="00DA41CF">
        <w:rPr>
          <w:color w:val="000000"/>
        </w:rPr>
        <w:t>;</w:t>
      </w:r>
    </w:p>
    <w:p w14:paraId="1B262014" w14:textId="6E0A3847" w:rsidR="002E7915" w:rsidRPr="005A210A" w:rsidRDefault="002E7915" w:rsidP="00C255E8">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1879BA">
        <w:rPr>
          <w:color w:val="000000"/>
        </w:rPr>
        <w:t>Закупочн</w:t>
      </w:r>
      <w:r w:rsidRPr="005A210A">
        <w:rPr>
          <w:color w:val="000000"/>
        </w:rPr>
        <w:t>ой документации;</w:t>
      </w:r>
    </w:p>
    <w:p w14:paraId="20A96673" w14:textId="2D5FDEC0" w:rsidR="002E7915" w:rsidRPr="005A210A" w:rsidRDefault="002E7915" w:rsidP="00C255E8">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 xml:space="preserve">«Руководство по экспертной оценке» </w:t>
      </w:r>
      <w:r w:rsidRPr="005A210A">
        <w:t xml:space="preserve">настоящей </w:t>
      </w:r>
      <w:r w:rsidR="001879BA">
        <w:t>Закупочн</w:t>
      </w:r>
      <w:r w:rsidRPr="005A210A">
        <w:t>ой документации;</w:t>
      </w:r>
    </w:p>
    <w:p w14:paraId="1DCC12AF" w14:textId="533F8167" w:rsidR="005B7744" w:rsidRPr="005A210A" w:rsidRDefault="005B7744" w:rsidP="00C255E8">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1879BA">
        <w:t>Закупочн</w:t>
      </w:r>
      <w:r w:rsidRPr="005A210A">
        <w:t>ой документации;</w:t>
      </w:r>
    </w:p>
    <w:p w14:paraId="35AC6AD7" w14:textId="29BC8C24" w:rsidR="00343B9A" w:rsidRPr="00105E6E" w:rsidRDefault="002E7915" w:rsidP="00965EC7">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B47CE1">
        <w:rPr>
          <w:color w:val="000000"/>
        </w:rPr>
        <w:t>Участник</w:t>
      </w:r>
      <w:r w:rsidRPr="005A210A">
        <w:rPr>
          <w:color w:val="000000"/>
        </w:rPr>
        <w:t>е закупки в едином реестре субъектов малого и среднего предпринимательства,</w:t>
      </w:r>
      <w:r w:rsidR="00EF44BF" w:rsidRPr="00965EC7">
        <w:rPr>
          <w:color w:val="000000"/>
        </w:rPr>
        <w:t xml:space="preserve"> </w:t>
      </w:r>
      <w:r w:rsidRPr="005A210A">
        <w:rPr>
          <w:color w:val="000000"/>
        </w:rPr>
        <w:t>размещенном на официальном сайте ФНС России в сети «Интернет» (</w:t>
      </w:r>
      <w:hyperlink r:id="rId20" w:history="1">
        <w:r w:rsidRPr="00BE4DF9">
          <w:rPr>
            <w:rStyle w:val="ac"/>
          </w:rPr>
          <w:t>https://rmsp.nalog.ru/search.html</w:t>
        </w:r>
      </w:hyperlink>
      <w:r w:rsidR="00BE4DF9" w:rsidRPr="00BE4DF9">
        <w:rPr>
          <w:color w:val="000000"/>
          <w:u w:val="single"/>
        </w:rPr>
        <w:t>)</w:t>
      </w:r>
      <w:r w:rsidR="00BE4DF9" w:rsidRPr="00965EC7">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B47CE1">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7459">
        <w:rPr>
          <w:color w:val="000000"/>
        </w:rPr>
        <w:t>«</w:t>
      </w:r>
      <w:r w:rsidR="00E77E14" w:rsidRPr="005A210A">
        <w:rPr>
          <w:color w:val="000000"/>
        </w:rPr>
        <w:t>Налог на профессиональный доход</w:t>
      </w:r>
      <w:r w:rsidR="00DD7459">
        <w:rPr>
          <w:color w:val="000000"/>
        </w:rPr>
        <w:t>»</w:t>
      </w:r>
      <w:r w:rsidR="00343B9A">
        <w:rPr>
          <w:color w:val="000000"/>
        </w:rPr>
        <w:t>;</w:t>
      </w:r>
    </w:p>
    <w:p w14:paraId="38F5934C" w14:textId="13F1A579" w:rsidR="002E7915" w:rsidRPr="005A210A" w:rsidRDefault="00343B9A" w:rsidP="00965EC7">
      <w:pPr>
        <w:pStyle w:val="af8"/>
        <w:numPr>
          <w:ilvl w:val="0"/>
          <w:numId w:val="3"/>
        </w:numPr>
        <w:tabs>
          <w:tab w:val="left" w:pos="1701"/>
        </w:tabs>
        <w:ind w:left="0" w:firstLine="709"/>
        <w:jc w:val="both"/>
        <w:rPr>
          <w:szCs w:val="26"/>
        </w:rPr>
      </w:pPr>
      <w:r w:rsidRPr="00DD7459">
        <w:t>несоответстви</w:t>
      </w:r>
      <w:r w:rsidR="00DD7459">
        <w:t>е</w:t>
      </w:r>
      <w:r w:rsidRPr="0067478A">
        <w:t xml:space="preserve"> сведений, указанных в Спецификации (техническая часть) и Спецификации (коммерческая часть), непредоставления </w:t>
      </w:r>
      <w:r w:rsidR="00B47CE1">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47CE1">
        <w:t>Участник</w:t>
      </w:r>
      <w:r w:rsidRPr="0067478A">
        <w:t>а отклоняется (</w:t>
      </w:r>
      <w:r w:rsidR="00B47CE1">
        <w:t>Участник</w:t>
      </w:r>
      <w:r w:rsidRPr="0067478A">
        <w:t xml:space="preserve"> не выбирается победителем).</w:t>
      </w:r>
    </w:p>
    <w:p w14:paraId="4020AEA4" w14:textId="6002E5A6" w:rsidR="002E7915" w:rsidRPr="005A210A" w:rsidRDefault="002E7915" w:rsidP="00F40B8B">
      <w:pPr>
        <w:pStyle w:val="af8"/>
        <w:numPr>
          <w:ilvl w:val="2"/>
          <w:numId w:val="16"/>
        </w:numPr>
        <w:ind w:left="0" w:firstLine="709"/>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47CE1">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Закупочная комиссия отстранит такого </w:t>
      </w:r>
      <w:r w:rsidR="00B47CE1">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E73C8B3" w:rsidR="0078144F" w:rsidRDefault="0078144F" w:rsidP="00F40B8B">
      <w:pPr>
        <w:pStyle w:val="af8"/>
        <w:numPr>
          <w:ilvl w:val="2"/>
          <w:numId w:val="16"/>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47CE1">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7E23C1">
        <w:t>10</w:t>
      </w:r>
      <w:r w:rsidR="00E549B2">
        <w:fldChar w:fldCharType="end"/>
      </w:r>
      <w:r w:rsidRPr="005A210A">
        <w:t xml:space="preserve"> </w:t>
      </w:r>
      <w:r w:rsidR="00396662">
        <w:t>Извещени</w:t>
      </w:r>
      <w:r w:rsidRPr="005A210A">
        <w:t xml:space="preserve">я), заявка такого </w:t>
      </w:r>
      <w:r w:rsidR="00B47CE1">
        <w:t>Участник</w:t>
      </w:r>
      <w:r w:rsidRPr="005A210A">
        <w:t>а отклоняется (</w:t>
      </w:r>
      <w:r w:rsidR="00B47CE1">
        <w:t>Участник</w:t>
      </w:r>
      <w:r w:rsidRPr="005A210A">
        <w:t xml:space="preserve"> не выбирается победителем).</w:t>
      </w:r>
    </w:p>
    <w:p w14:paraId="4F13D34C" w14:textId="6168C29D" w:rsidR="0029684D" w:rsidRDefault="0029684D" w:rsidP="00F40B8B">
      <w:pPr>
        <w:pStyle w:val="af8"/>
        <w:numPr>
          <w:ilvl w:val="2"/>
          <w:numId w:val="16"/>
        </w:numPr>
        <w:ind w:left="0" w:firstLine="709"/>
        <w:contextualSpacing w:val="0"/>
        <w:jc w:val="both"/>
      </w:pPr>
      <w:r w:rsidRPr="005A210A">
        <w:t>В течение одного рабочего дня после направления оператором электронной площадки информации, указанной в пункт</w:t>
      </w:r>
      <w:r w:rsidR="008C0337">
        <w:t>е</w:t>
      </w:r>
      <w:r w:rsidRPr="005A210A">
        <w:t xml:space="preserve"> </w:t>
      </w:r>
      <w:r w:rsidR="00E549B2">
        <w:fldChar w:fldCharType="begin"/>
      </w:r>
      <w:r w:rsidR="00E549B2">
        <w:instrText xml:space="preserve"> REF _Ref170128643 \r \h </w:instrText>
      </w:r>
      <w:r w:rsidR="00E549B2">
        <w:fldChar w:fldCharType="separate"/>
      </w:r>
      <w:r w:rsidR="007E23C1">
        <w:t>4.12.1</w:t>
      </w:r>
      <w:r w:rsidR="00E549B2">
        <w:fldChar w:fldCharType="end"/>
      </w:r>
      <w:r w:rsidRPr="005A210A">
        <w:t xml:space="preserve">, </w:t>
      </w:r>
      <w:r w:rsidR="0022323C">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C72332" w:rsidRDefault="00C72332" w:rsidP="00F40B8B">
      <w:pPr>
        <w:pStyle w:val="af8"/>
        <w:numPr>
          <w:ilvl w:val="2"/>
          <w:numId w:val="16"/>
        </w:numPr>
        <w:ind w:left="0" w:firstLine="709"/>
        <w:contextualSpacing w:val="0"/>
        <w:jc w:val="both"/>
      </w:pPr>
      <w:r w:rsidRPr="00C72332">
        <w:t xml:space="preserve">Если в заявке Участника имеются расхождения между обозначением сумм прописью и цифрами, то </w:t>
      </w:r>
      <w:r w:rsidR="0022323C">
        <w:t>Закупочн</w:t>
      </w:r>
      <w:r w:rsidRPr="00C72332">
        <w:t>ой комиссией принимается к рассмотрению сумма, указанная прописью.</w:t>
      </w:r>
    </w:p>
    <w:p w14:paraId="469DE56C" w14:textId="77777777" w:rsidR="002E7915" w:rsidRPr="005A210A" w:rsidRDefault="002E7915" w:rsidP="005F5CDA">
      <w:pPr>
        <w:pStyle w:val="af8"/>
        <w:ind w:left="0" w:firstLine="709"/>
        <w:contextualSpacing w:val="0"/>
        <w:jc w:val="both"/>
      </w:pPr>
    </w:p>
    <w:p w14:paraId="32773FC5" w14:textId="792B6D04" w:rsidR="00EE481F" w:rsidRPr="005A210A" w:rsidRDefault="004277D0" w:rsidP="00F40B8B">
      <w:pPr>
        <w:pStyle w:val="af8"/>
        <w:numPr>
          <w:ilvl w:val="1"/>
          <w:numId w:val="16"/>
        </w:numPr>
        <w:ind w:left="0" w:firstLine="709"/>
        <w:contextualSpacing w:val="0"/>
        <w:jc w:val="both"/>
        <w:outlineLvl w:val="1"/>
        <w:rPr>
          <w:b/>
        </w:rPr>
      </w:pPr>
      <w:bookmarkStart w:id="279" w:name="_Toc170127798"/>
      <w:bookmarkStart w:id="280" w:name="_Toc184154857"/>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279"/>
      <w:bookmarkEnd w:id="280"/>
    </w:p>
    <w:p w14:paraId="23D632BF" w14:textId="6F0F952B" w:rsidR="00EE481F" w:rsidRPr="005A210A" w:rsidRDefault="004277D0" w:rsidP="00F40B8B">
      <w:pPr>
        <w:pStyle w:val="af8"/>
        <w:numPr>
          <w:ilvl w:val="2"/>
          <w:numId w:val="16"/>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F40B8B">
      <w:pPr>
        <w:pStyle w:val="af8"/>
        <w:numPr>
          <w:ilvl w:val="2"/>
          <w:numId w:val="16"/>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449F9F87" w14:textId="77777777" w:rsidR="00B5053F" w:rsidRDefault="00B5053F" w:rsidP="00F40B8B">
      <w:pPr>
        <w:pStyle w:val="af8"/>
        <w:numPr>
          <w:ilvl w:val="2"/>
          <w:numId w:val="16"/>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F40B8B">
      <w:pPr>
        <w:pStyle w:val="af8"/>
        <w:numPr>
          <w:ilvl w:val="2"/>
          <w:numId w:val="16"/>
        </w:numPr>
        <w:ind w:left="0" w:firstLine="709"/>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645BA3A8" w:rsidR="000C66DF" w:rsidRPr="005A210A" w:rsidRDefault="00453DA3" w:rsidP="00F40B8B">
      <w:pPr>
        <w:pStyle w:val="af8"/>
        <w:numPr>
          <w:ilvl w:val="2"/>
          <w:numId w:val="16"/>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w:t>
      </w:r>
      <w:r w:rsidR="00B47CE1">
        <w:t>Участник</w:t>
      </w:r>
      <w:r w:rsidR="000C66DF" w:rsidRPr="005A210A">
        <w:t>ов</w:t>
      </w:r>
      <w:r w:rsidR="00C21139" w:rsidRPr="005A210A">
        <w:t xml:space="preserve"> </w:t>
      </w:r>
      <w:r w:rsidR="000C66DF" w:rsidRPr="005A210A">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t>П</w:t>
      </w:r>
      <w:r w:rsidR="000C66DF" w:rsidRPr="005A210A">
        <w:t>оложением о закупке.</w:t>
      </w:r>
    </w:p>
    <w:p w14:paraId="7D386AE0" w14:textId="0FEF0BC0" w:rsidR="00C417C3" w:rsidRPr="005A210A" w:rsidRDefault="00905611" w:rsidP="00F40B8B">
      <w:pPr>
        <w:pStyle w:val="af8"/>
        <w:numPr>
          <w:ilvl w:val="2"/>
          <w:numId w:val="16"/>
        </w:numPr>
        <w:ind w:left="0" w:firstLine="709"/>
        <w:contextualSpacing w:val="0"/>
        <w:jc w:val="both"/>
      </w:pPr>
      <w:r w:rsidRPr="005A210A">
        <w:t xml:space="preserve">Если Извещением предусмотрено представление Победителем закупки или </w:t>
      </w:r>
      <w:r w:rsidR="00B47CE1">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47CE1">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47CE1">
        <w:t>Участник</w:t>
      </w:r>
      <w:r w:rsidRPr="005A210A">
        <w:t xml:space="preserve"> считается уклонившимся от заключения договора</w:t>
      </w:r>
      <w:r w:rsidR="00C417C3" w:rsidRPr="005A210A">
        <w:t>.</w:t>
      </w:r>
    </w:p>
    <w:p w14:paraId="786915F9" w14:textId="69E5B2A3" w:rsidR="009B4AFA" w:rsidRPr="005A210A" w:rsidRDefault="009B4AFA" w:rsidP="00F40B8B">
      <w:pPr>
        <w:pStyle w:val="af8"/>
        <w:numPr>
          <w:ilvl w:val="2"/>
          <w:numId w:val="16"/>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47CE1">
        <w:t>Участник</w:t>
      </w:r>
      <w:r w:rsidRPr="005A210A">
        <w:t xml:space="preserve">а такой закупки, </w:t>
      </w:r>
      <w:r w:rsidR="00596E80">
        <w:t>Заказчик</w:t>
      </w:r>
      <w:r w:rsidRPr="005A210A">
        <w:t>а.</w:t>
      </w:r>
    </w:p>
    <w:p w14:paraId="727CE25F" w14:textId="16176D7F" w:rsidR="005825DC" w:rsidRPr="005A210A" w:rsidRDefault="005825DC" w:rsidP="00F40B8B">
      <w:pPr>
        <w:pStyle w:val="af8"/>
        <w:numPr>
          <w:ilvl w:val="2"/>
          <w:numId w:val="16"/>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14D80BE2" w:rsidR="00B56BBA" w:rsidRPr="005A210A" w:rsidRDefault="00B56BBA" w:rsidP="00F40B8B">
      <w:pPr>
        <w:pStyle w:val="af8"/>
        <w:numPr>
          <w:ilvl w:val="2"/>
          <w:numId w:val="16"/>
        </w:numPr>
        <w:ind w:left="0" w:firstLine="709"/>
        <w:contextualSpacing w:val="0"/>
        <w:jc w:val="both"/>
      </w:pPr>
      <w:r w:rsidRPr="005A210A">
        <w:t xml:space="preserve">В случае наличия разногласий по проекту договора, направленному </w:t>
      </w:r>
      <w:r w:rsidR="00596E80">
        <w:t>Заказчик</w:t>
      </w:r>
      <w:r w:rsidRPr="005A210A">
        <w:t xml:space="preserve">ом, </w:t>
      </w:r>
      <w:r w:rsidR="00B47CE1">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1879BA">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596E80">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47CE1">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t>.</w:t>
      </w:r>
    </w:p>
    <w:p w14:paraId="32558DD1" w14:textId="0F69C672" w:rsidR="009B4AFA" w:rsidRPr="005A210A" w:rsidRDefault="009B4AFA" w:rsidP="00F40B8B">
      <w:pPr>
        <w:pStyle w:val="af8"/>
        <w:numPr>
          <w:ilvl w:val="2"/>
          <w:numId w:val="16"/>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1879BA">
        <w:t>Закупочн</w:t>
      </w:r>
      <w:r w:rsidRPr="005A210A">
        <w:t>ой документации, Заказчик вправе по своему усмотрению:</w:t>
      </w:r>
    </w:p>
    <w:p w14:paraId="66B51F23" w14:textId="1FC1B947" w:rsidR="00FB5754" w:rsidRPr="005F5CDA" w:rsidRDefault="00FB5754" w:rsidP="005F5CDA">
      <w:pPr>
        <w:pStyle w:val="af8"/>
        <w:ind w:left="0" w:firstLine="709"/>
        <w:jc w:val="both"/>
      </w:pPr>
      <w:r w:rsidRPr="005A210A">
        <w:t>­</w:t>
      </w:r>
      <w:r w:rsidRPr="005A210A">
        <w:tab/>
      </w:r>
      <w:r w:rsidRPr="005F5CDA">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F03E96">
        <w:t>;</w:t>
      </w:r>
    </w:p>
    <w:p w14:paraId="72E60627" w14:textId="5A008CBE" w:rsidR="00FB5754" w:rsidRPr="005F5CDA" w:rsidRDefault="00FB5754" w:rsidP="005F5CDA">
      <w:pPr>
        <w:pStyle w:val="af8"/>
        <w:ind w:left="0" w:firstLine="709"/>
        <w:contextualSpacing w:val="0"/>
        <w:jc w:val="both"/>
      </w:pPr>
      <w:r w:rsidRPr="005A210A">
        <w:t>­</w:t>
      </w:r>
      <w:r w:rsidRPr="005A210A">
        <w:tab/>
      </w:r>
      <w:r w:rsidRPr="005F5CDA">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F40B8B">
      <w:pPr>
        <w:pStyle w:val="af8"/>
        <w:numPr>
          <w:ilvl w:val="2"/>
          <w:numId w:val="16"/>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19587A" w:rsidRDefault="00020976" w:rsidP="005F5CDA">
      <w:pPr>
        <w:ind w:firstLine="709"/>
        <w:jc w:val="both"/>
      </w:pPr>
      <w:bookmarkStart w:id="281" w:name="_Hlk83896581"/>
      <w:r w:rsidRPr="0019587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19587A" w:rsidRDefault="00020976" w:rsidP="005F5CDA">
      <w:pPr>
        <w:ind w:firstLine="709"/>
        <w:jc w:val="both"/>
      </w:pPr>
      <w:r w:rsidRPr="0019587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4A3FB66" w:rsidR="00020976" w:rsidRPr="0019587A" w:rsidRDefault="00020976" w:rsidP="005F5CDA">
      <w:pPr>
        <w:ind w:firstLine="709"/>
        <w:jc w:val="both"/>
      </w:pPr>
      <w:r w:rsidRPr="0019587A">
        <w:t>­ В случае, если от заключения договора уклонились все Участники закупки, процедура признается несостоявшейся.</w:t>
      </w:r>
      <w:bookmarkEnd w:id="281"/>
    </w:p>
    <w:p w14:paraId="2452BA7D" w14:textId="0BFBF813" w:rsidR="005825DC" w:rsidRPr="005A210A" w:rsidRDefault="00CD363C" w:rsidP="00F40B8B">
      <w:pPr>
        <w:pStyle w:val="af8"/>
        <w:numPr>
          <w:ilvl w:val="2"/>
          <w:numId w:val="16"/>
        </w:numPr>
        <w:ind w:left="0" w:firstLine="709"/>
        <w:contextualSpacing w:val="0"/>
        <w:jc w:val="both"/>
      </w:pPr>
      <w:r w:rsidRPr="005A210A">
        <w:t>В соответствии с Положением о закупк</w:t>
      </w:r>
      <w:r w:rsidR="00F10DFA">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0258BEF0" w:rsidR="00661DAB" w:rsidRPr="005A210A" w:rsidRDefault="00661DAB" w:rsidP="00F40B8B">
      <w:pPr>
        <w:pStyle w:val="af8"/>
        <w:numPr>
          <w:ilvl w:val="2"/>
          <w:numId w:val="16"/>
        </w:numPr>
        <w:ind w:left="0" w:firstLine="709"/>
        <w:contextualSpacing w:val="0"/>
        <w:jc w:val="both"/>
      </w:pPr>
      <w:r w:rsidRPr="005A210A">
        <w:t xml:space="preserve">Любой </w:t>
      </w:r>
      <w:r w:rsidR="00B47CE1">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F5CDA" w:rsidRDefault="00812911" w:rsidP="00296E32">
      <w:pPr>
        <w:pStyle w:val="af8"/>
        <w:ind w:left="0" w:firstLine="709"/>
        <w:contextualSpacing w:val="0"/>
        <w:jc w:val="both"/>
      </w:pPr>
    </w:p>
    <w:p w14:paraId="52A076A4" w14:textId="77777777" w:rsidR="00812911" w:rsidRPr="005A210A" w:rsidRDefault="00812911" w:rsidP="00F40B8B">
      <w:pPr>
        <w:pStyle w:val="af8"/>
        <w:numPr>
          <w:ilvl w:val="1"/>
          <w:numId w:val="16"/>
        </w:numPr>
        <w:ind w:left="0" w:firstLine="709"/>
        <w:contextualSpacing w:val="0"/>
        <w:jc w:val="both"/>
        <w:outlineLvl w:val="1"/>
        <w:rPr>
          <w:b/>
        </w:rPr>
      </w:pPr>
      <w:bookmarkStart w:id="282" w:name="_Toc170127799"/>
      <w:bookmarkStart w:id="283" w:name="_Toc184154858"/>
      <w:r w:rsidRPr="002018BD">
        <w:rPr>
          <w:b/>
        </w:rPr>
        <w:t>Экспертиза справки о цепочке собственников Победителя закупки</w:t>
      </w:r>
      <w:bookmarkEnd w:id="282"/>
      <w:bookmarkEnd w:id="283"/>
    </w:p>
    <w:p w14:paraId="70F45C20" w14:textId="6E563296" w:rsidR="00812911" w:rsidRPr="005F5CDA" w:rsidRDefault="00812911" w:rsidP="00F40B8B">
      <w:pPr>
        <w:pStyle w:val="af8"/>
        <w:numPr>
          <w:ilvl w:val="2"/>
          <w:numId w:val="16"/>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(формат Acrobat</w:t>
      </w:r>
      <w:r w:rsidR="00033855">
        <w:t xml:space="preserve"> </w:t>
      </w:r>
      <w:r w:rsidRPr="005A210A">
        <w:t>Reader .pdf, а также формат Excel .xls,) в соответствии с формой (</w:t>
      </w:r>
      <w:r w:rsidR="00AA7491" w:rsidRPr="005A210A">
        <w:t xml:space="preserve">форма </w:t>
      </w:r>
      <w:bookmarkStart w:id="284" w:name="_Hlk73348075"/>
      <w:r w:rsidR="00FA3409">
        <w:t>12</w:t>
      </w:r>
      <w:r w:rsidRPr="005A210A">
        <w:t xml:space="preserve">), </w:t>
      </w:r>
      <w:r w:rsidR="0004080B" w:rsidRPr="005A210A">
        <w:t xml:space="preserve">а также комплект документов в соответствии с инструкцией из </w:t>
      </w:r>
      <w:bookmarkEnd w:id="284"/>
      <w:r w:rsidR="003A4233">
        <w:t>пункта</w:t>
      </w:r>
      <w:r w:rsidR="00033855">
        <w:t xml:space="preserve"> </w:t>
      </w:r>
      <w:r w:rsidR="00E549B2">
        <w:fldChar w:fldCharType="begin"/>
      </w:r>
      <w:r w:rsidR="00E549B2">
        <w:instrText xml:space="preserve"> REF _Ref170128675 \r \h </w:instrText>
      </w:r>
      <w:r w:rsidR="00E549B2">
        <w:fldChar w:fldCharType="separate"/>
      </w:r>
      <w:r w:rsidR="007E23C1">
        <w:t>10.12.1</w:t>
      </w:r>
      <w:r w:rsidR="00E549B2">
        <w:fldChar w:fldCharType="end"/>
      </w:r>
      <w:r w:rsidR="0019587A">
        <w:t>.</w:t>
      </w:r>
    </w:p>
    <w:p w14:paraId="697F2B16" w14:textId="77777777" w:rsidR="00812911" w:rsidRPr="00296E32" w:rsidRDefault="00812911" w:rsidP="00F40B8B">
      <w:pPr>
        <w:pStyle w:val="af8"/>
        <w:numPr>
          <w:ilvl w:val="2"/>
          <w:numId w:val="16"/>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296E32" w:rsidRDefault="005825DC" w:rsidP="005F5CDA">
      <w:pPr>
        <w:pStyle w:val="af8"/>
        <w:ind w:left="0" w:firstLine="709"/>
        <w:contextualSpacing w:val="0"/>
        <w:jc w:val="both"/>
      </w:pPr>
    </w:p>
    <w:p w14:paraId="275B74C9" w14:textId="07F37ACB" w:rsidR="006C6BC7" w:rsidRPr="005A210A" w:rsidRDefault="006C6BC7" w:rsidP="00F40B8B">
      <w:pPr>
        <w:pStyle w:val="af8"/>
        <w:numPr>
          <w:ilvl w:val="1"/>
          <w:numId w:val="16"/>
        </w:numPr>
        <w:ind w:left="0" w:firstLine="709"/>
        <w:contextualSpacing w:val="0"/>
        <w:jc w:val="both"/>
        <w:outlineLvl w:val="1"/>
        <w:rPr>
          <w:b/>
        </w:rPr>
      </w:pPr>
      <w:bookmarkStart w:id="285" w:name="_Toc170127800"/>
      <w:bookmarkStart w:id="286" w:name="_Ref170138187"/>
      <w:bookmarkStart w:id="287" w:name="_Toc184154859"/>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285"/>
      <w:bookmarkEnd w:id="286"/>
      <w:bookmarkEnd w:id="287"/>
    </w:p>
    <w:p w14:paraId="7A9C1A28" w14:textId="37E2ED79" w:rsidR="006C6BC7" w:rsidRPr="005A210A" w:rsidRDefault="00B96388" w:rsidP="00F40B8B">
      <w:pPr>
        <w:numPr>
          <w:ilvl w:val="2"/>
          <w:numId w:val="16"/>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7E23C1">
        <w:t>22</w:t>
      </w:r>
      <w:r w:rsidR="00E549B2">
        <w:fldChar w:fldCharType="end"/>
      </w:r>
      <w:r>
        <w:t>-</w:t>
      </w:r>
      <w:r w:rsidR="00E549B2">
        <w:fldChar w:fldCharType="begin"/>
      </w:r>
      <w:r w:rsidR="00E549B2">
        <w:instrText xml:space="preserve"> REF _Ref170128693 \r \h </w:instrText>
      </w:r>
      <w:r w:rsidR="00E549B2">
        <w:fldChar w:fldCharType="separate"/>
      </w:r>
      <w:r w:rsidR="007E23C1">
        <w:t>23</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5C4D7F">
        <w:t>Разделом 8 «П</w:t>
      </w:r>
      <w:r w:rsidR="005C4D7F" w:rsidRPr="00621051">
        <w:t>роект договора</w:t>
      </w:r>
      <w:r w:rsidR="005C4D7F">
        <w:t>»</w:t>
      </w:r>
      <w:r w:rsidRPr="0067478A">
        <w:t>.</w:t>
      </w:r>
    </w:p>
    <w:p w14:paraId="2DF2BDB2" w14:textId="46734465" w:rsidR="006C6BC7" w:rsidRPr="005A210A" w:rsidRDefault="006C6BC7" w:rsidP="00F40B8B">
      <w:pPr>
        <w:numPr>
          <w:ilvl w:val="2"/>
          <w:numId w:val="16"/>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7E23C1">
        <w:t>22</w:t>
      </w:r>
      <w:r w:rsidR="00E549B2">
        <w:fldChar w:fldCharType="end"/>
      </w:r>
      <w:r w:rsidR="00E549B2">
        <w:t>-</w:t>
      </w:r>
      <w:r w:rsidR="00E549B2">
        <w:fldChar w:fldCharType="begin"/>
      </w:r>
      <w:r w:rsidR="00E549B2">
        <w:instrText xml:space="preserve"> REF _Ref170128693 \r \h </w:instrText>
      </w:r>
      <w:r w:rsidR="00E549B2">
        <w:fldChar w:fldCharType="separate"/>
      </w:r>
      <w:r w:rsidR="007E23C1">
        <w:t>23</w:t>
      </w:r>
      <w:r w:rsidR="00E549B2">
        <w:fldChar w:fldCharType="end"/>
      </w:r>
      <w:r w:rsidR="00E549B2">
        <w:t xml:space="preserve"> </w:t>
      </w:r>
      <w:r w:rsidRPr="005A210A">
        <w:t>Извещения.</w:t>
      </w:r>
    </w:p>
    <w:p w14:paraId="54642456" w14:textId="641C89D5" w:rsidR="006C6BC7" w:rsidRPr="005A210A" w:rsidRDefault="006C6BC7" w:rsidP="00F40B8B">
      <w:pPr>
        <w:numPr>
          <w:ilvl w:val="2"/>
          <w:numId w:val="16"/>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7E23C1">
        <w:t>22</w:t>
      </w:r>
      <w:r w:rsidR="00E549B2">
        <w:fldChar w:fldCharType="end"/>
      </w:r>
      <w:r w:rsidR="00E549B2">
        <w:t>-</w:t>
      </w:r>
      <w:r w:rsidR="00E549B2">
        <w:fldChar w:fldCharType="begin"/>
      </w:r>
      <w:r w:rsidR="00E549B2">
        <w:instrText xml:space="preserve"> REF _Ref170128693 \r \h </w:instrText>
      </w:r>
      <w:r w:rsidR="00E549B2">
        <w:fldChar w:fldCharType="separate"/>
      </w:r>
      <w:r w:rsidR="007E23C1">
        <w:t>23</w:t>
      </w:r>
      <w:r w:rsidR="00E549B2">
        <w:fldChar w:fldCharType="end"/>
      </w:r>
      <w:r w:rsidR="00E549B2">
        <w:t xml:space="preserve"> </w:t>
      </w:r>
      <w:r w:rsidRPr="005A210A">
        <w:t xml:space="preserve">Извещения. </w:t>
      </w:r>
    </w:p>
    <w:p w14:paraId="20D2ECCF" w14:textId="77777777" w:rsidR="006C6BC7" w:rsidRPr="005A210A" w:rsidRDefault="006C6BC7" w:rsidP="00F40B8B">
      <w:pPr>
        <w:numPr>
          <w:ilvl w:val="2"/>
          <w:numId w:val="16"/>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F40B8B">
      <w:pPr>
        <w:numPr>
          <w:ilvl w:val="0"/>
          <w:numId w:val="29"/>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F40B8B">
      <w:pPr>
        <w:numPr>
          <w:ilvl w:val="0"/>
          <w:numId w:val="29"/>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F40B8B">
      <w:pPr>
        <w:numPr>
          <w:ilvl w:val="0"/>
          <w:numId w:val="29"/>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F40B8B">
      <w:pPr>
        <w:numPr>
          <w:ilvl w:val="0"/>
          <w:numId w:val="30"/>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F40B8B">
      <w:pPr>
        <w:numPr>
          <w:ilvl w:val="0"/>
          <w:numId w:val="30"/>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F40B8B">
      <w:pPr>
        <w:numPr>
          <w:ilvl w:val="0"/>
          <w:numId w:val="30"/>
        </w:numPr>
        <w:ind w:left="0" w:firstLine="709"/>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F40B8B">
      <w:pPr>
        <w:numPr>
          <w:ilvl w:val="0"/>
          <w:numId w:val="30"/>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F40B8B">
      <w:pPr>
        <w:numPr>
          <w:ilvl w:val="0"/>
          <w:numId w:val="30"/>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17E0A5" w:rsidR="00BF2B83" w:rsidRPr="005A210A" w:rsidRDefault="006C6BC7" w:rsidP="00296E32">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591E026D" w:rsidR="00254D27" w:rsidRPr="00296E32" w:rsidRDefault="00254D27" w:rsidP="00F40B8B">
      <w:pPr>
        <w:numPr>
          <w:ilvl w:val="2"/>
          <w:numId w:val="16"/>
        </w:numPr>
        <w:ind w:left="0" w:firstLine="709"/>
        <w:jc w:val="both"/>
        <w:rPr>
          <w:kern w:val="32"/>
        </w:rPr>
      </w:pPr>
      <w:r w:rsidRPr="00296E32">
        <w:t xml:space="preserve">В отношении независимой гарантии, предоставляемой в качестве обеспечения исполнения договора, применяются </w:t>
      </w:r>
      <w:r w:rsidR="00010635" w:rsidRPr="00DA41CF">
        <w:rPr>
          <w:bCs/>
          <w:kern w:val="32"/>
        </w:rPr>
        <w:t xml:space="preserve">положения </w:t>
      </w:r>
      <w:r w:rsidR="00010635" w:rsidRPr="00DA41CF">
        <w:t xml:space="preserve">пунктов </w:t>
      </w:r>
      <w:r w:rsidR="00296E32">
        <w:fldChar w:fldCharType="begin"/>
      </w:r>
      <w:r w:rsidR="00296E32">
        <w:instrText xml:space="preserve"> REF _Ref177462013 \r \h </w:instrText>
      </w:r>
      <w:r w:rsidR="00296E32">
        <w:fldChar w:fldCharType="separate"/>
      </w:r>
      <w:r w:rsidR="007E23C1">
        <w:t>4.8.2.5</w:t>
      </w:r>
      <w:r w:rsidR="00296E32">
        <w:fldChar w:fldCharType="end"/>
      </w:r>
      <w:r w:rsidR="003B6A05">
        <w:t>,</w:t>
      </w:r>
      <w:r w:rsidR="00296E32">
        <w:fldChar w:fldCharType="begin"/>
      </w:r>
      <w:r w:rsidR="00296E32">
        <w:instrText xml:space="preserve"> REF _Ref177462019 \r \h </w:instrText>
      </w:r>
      <w:r w:rsidR="00296E32">
        <w:fldChar w:fldCharType="separate"/>
      </w:r>
      <w:r w:rsidR="007E23C1">
        <w:t>4.8.2.5.1</w:t>
      </w:r>
      <w:r w:rsidR="00296E32">
        <w:fldChar w:fldCharType="end"/>
      </w:r>
      <w:r w:rsidR="00010635" w:rsidRPr="00DA41CF">
        <w:t xml:space="preserve">, </w:t>
      </w:r>
      <w:r w:rsidR="00296E32">
        <w:fldChar w:fldCharType="begin"/>
      </w:r>
      <w:r w:rsidR="00296E32">
        <w:instrText xml:space="preserve"> REF _Ref56251621 \r \h </w:instrText>
      </w:r>
      <w:r w:rsidR="00296E32">
        <w:fldChar w:fldCharType="separate"/>
      </w:r>
      <w:r w:rsidR="007E23C1">
        <w:t>4.8.2.5.2</w:t>
      </w:r>
      <w:r w:rsidR="00296E32">
        <w:fldChar w:fldCharType="end"/>
      </w:r>
      <w:r w:rsidR="00010635" w:rsidRPr="00DA41CF">
        <w:t xml:space="preserve">, </w:t>
      </w:r>
      <w:r w:rsidR="00A41CF9">
        <w:fldChar w:fldCharType="begin"/>
      </w:r>
      <w:r w:rsidR="00A41CF9">
        <w:instrText xml:space="preserve"> REF _Ref181097621 \r \h </w:instrText>
      </w:r>
      <w:r w:rsidR="00A41CF9">
        <w:fldChar w:fldCharType="separate"/>
      </w:r>
      <w:r w:rsidR="007E23C1">
        <w:t>4.8.2.5.6</w:t>
      </w:r>
      <w:r w:rsidR="00A41CF9">
        <w:fldChar w:fldCharType="end"/>
      </w:r>
      <w:r w:rsidR="00A41CF9">
        <w:t xml:space="preserve"> </w:t>
      </w:r>
      <w:r w:rsidR="00010635" w:rsidRPr="00DA41CF">
        <w:t xml:space="preserve">- </w:t>
      </w:r>
      <w:r w:rsidR="00296E32">
        <w:fldChar w:fldCharType="begin"/>
      </w:r>
      <w:r w:rsidR="00296E32">
        <w:instrText xml:space="preserve"> REF _Ref177462042 \r \h </w:instrText>
      </w:r>
      <w:r w:rsidR="00296E32">
        <w:fldChar w:fldCharType="separate"/>
      </w:r>
      <w:r w:rsidR="007E23C1">
        <w:t>4.8.2.5.11</w:t>
      </w:r>
      <w:r w:rsidR="00296E32">
        <w:fldChar w:fldCharType="end"/>
      </w:r>
      <w:r w:rsidR="00010635" w:rsidRPr="00DA41CF">
        <w:rPr>
          <w:bCs/>
          <w:kern w:val="32"/>
        </w:rPr>
        <w:t xml:space="preserve"> настоящей документации. </w:t>
      </w:r>
    </w:p>
    <w:p w14:paraId="50C5573C" w14:textId="2AD3DF41" w:rsidR="00254D27" w:rsidRPr="00296E32" w:rsidRDefault="00254D27" w:rsidP="00F40B8B">
      <w:pPr>
        <w:numPr>
          <w:ilvl w:val="2"/>
          <w:numId w:val="16"/>
        </w:numPr>
        <w:ind w:left="0" w:firstLine="709"/>
        <w:jc w:val="both"/>
      </w:pPr>
      <w:r w:rsidRPr="00296E32">
        <w:t>При этом такая независимая гарантия:</w:t>
      </w:r>
    </w:p>
    <w:p w14:paraId="3DB073FC" w14:textId="697FBD93" w:rsidR="00254D27" w:rsidRPr="00296E32" w:rsidRDefault="00254D27" w:rsidP="00F40B8B">
      <w:pPr>
        <w:numPr>
          <w:ilvl w:val="0"/>
          <w:numId w:val="30"/>
        </w:numPr>
        <w:ind w:left="0" w:firstLine="709"/>
        <w:contextualSpacing/>
        <w:jc w:val="both"/>
        <w:rPr>
          <w:color w:val="000000"/>
        </w:rPr>
      </w:pPr>
      <w:r w:rsidRPr="00296E32">
        <w:rPr>
          <w:color w:val="000000"/>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Pr>
          <w:color w:val="000000"/>
          <w:szCs w:val="28"/>
        </w:rPr>
        <w:t>Извещени</w:t>
      </w:r>
      <w:r w:rsidRPr="005A210A">
        <w:rPr>
          <w:color w:val="000000"/>
          <w:szCs w:val="28"/>
        </w:rPr>
        <w:t>ем</w:t>
      </w:r>
      <w:r w:rsidRPr="00296E32">
        <w:rPr>
          <w:color w:val="000000"/>
        </w:rPr>
        <w:t xml:space="preserve"> и документацией о такой закупке срока исполнения основного обязательства;</w:t>
      </w:r>
    </w:p>
    <w:p w14:paraId="355E668F" w14:textId="76DD74BD" w:rsidR="00254D27" w:rsidRPr="00707C80" w:rsidRDefault="00254D27" w:rsidP="00F40B8B">
      <w:pPr>
        <w:numPr>
          <w:ilvl w:val="0"/>
          <w:numId w:val="30"/>
        </w:numPr>
        <w:ind w:left="0" w:firstLine="709"/>
        <w:contextualSpacing/>
        <w:jc w:val="both"/>
        <w:rPr>
          <w:color w:val="000000"/>
        </w:rPr>
      </w:pPr>
      <w:r w:rsidRPr="00296E32">
        <w:rPr>
          <w:color w:val="000000"/>
        </w:rPr>
        <w:t xml:space="preserve">не должна содержать условие о представлении </w:t>
      </w:r>
      <w:r w:rsidR="00596E80">
        <w:rPr>
          <w:color w:val="000000"/>
        </w:rPr>
        <w:t>Заказчик</w:t>
      </w:r>
      <w:r w:rsidRPr="00296E32">
        <w:rPr>
          <w:color w:val="000000"/>
        </w:rPr>
        <w:t xml:space="preserve">ом гаранту судебных актов, подтверждающих неисполнение </w:t>
      </w:r>
      <w:r w:rsidR="00B47CE1">
        <w:rPr>
          <w:color w:val="000000"/>
        </w:rPr>
        <w:t>Участник</w:t>
      </w:r>
      <w:r w:rsidRPr="00296E32">
        <w:rPr>
          <w:color w:val="000000"/>
        </w:rPr>
        <w:t>ом закупки обязательств, обеспечиваемых независимой гарантией</w:t>
      </w:r>
      <w:r w:rsidR="00707C80">
        <w:rPr>
          <w:color w:val="000000"/>
          <w:szCs w:val="28"/>
        </w:rPr>
        <w:t>.</w:t>
      </w:r>
    </w:p>
    <w:p w14:paraId="3F437F98" w14:textId="77777777" w:rsidR="006C6BC7" w:rsidRPr="00296E32" w:rsidRDefault="006C6BC7" w:rsidP="00E62DCD">
      <w:pPr>
        <w:ind w:firstLine="709"/>
        <w:jc w:val="both"/>
        <w:rPr>
          <w:b/>
        </w:rPr>
      </w:pPr>
    </w:p>
    <w:p w14:paraId="1B82BBAB" w14:textId="0ECD3A58" w:rsidR="006C6BC7" w:rsidRPr="005A210A" w:rsidRDefault="006C6BC7" w:rsidP="00F40B8B">
      <w:pPr>
        <w:pStyle w:val="af8"/>
        <w:numPr>
          <w:ilvl w:val="1"/>
          <w:numId w:val="16"/>
        </w:numPr>
        <w:ind w:left="0" w:firstLine="709"/>
        <w:contextualSpacing w:val="0"/>
        <w:jc w:val="both"/>
        <w:outlineLvl w:val="1"/>
        <w:rPr>
          <w:b/>
        </w:rPr>
      </w:pPr>
      <w:bookmarkStart w:id="288" w:name="_Toc170127801"/>
      <w:bookmarkStart w:id="289" w:name="_Toc184154860"/>
      <w:bookmarkStart w:id="290" w:name="_Hlk83833769"/>
      <w:r w:rsidRPr="002D5414">
        <w:rPr>
          <w:b/>
        </w:rPr>
        <w:t>Признание закупки несостоявшейся</w:t>
      </w:r>
      <w:bookmarkEnd w:id="288"/>
      <w:bookmarkEnd w:id="289"/>
    </w:p>
    <w:p w14:paraId="0166539C" w14:textId="77777777" w:rsidR="00BF2B83" w:rsidRPr="005A210A" w:rsidRDefault="00BF2B83" w:rsidP="00F40B8B">
      <w:pPr>
        <w:numPr>
          <w:ilvl w:val="2"/>
          <w:numId w:val="16"/>
        </w:numPr>
        <w:ind w:left="0" w:firstLine="709"/>
        <w:jc w:val="both"/>
        <w:rPr>
          <w:b/>
        </w:rPr>
      </w:pPr>
      <w:r w:rsidRPr="005A210A">
        <w:t>Закупка признается несостоявшейся в следующих случаях:</w:t>
      </w:r>
    </w:p>
    <w:p w14:paraId="4DA23BE5" w14:textId="5094BED4" w:rsidR="00647C02" w:rsidRPr="005A210A" w:rsidRDefault="00647C02" w:rsidP="00F40B8B">
      <w:pPr>
        <w:numPr>
          <w:ilvl w:val="0"/>
          <w:numId w:val="28"/>
        </w:numPr>
        <w:ind w:left="0" w:firstLine="709"/>
        <w:contextualSpacing/>
        <w:jc w:val="both"/>
      </w:pPr>
      <w:r w:rsidRPr="005A210A">
        <w:t xml:space="preserve">если в установленный настоящей </w:t>
      </w:r>
      <w:r w:rsidR="001879BA">
        <w:t>Закупочн</w:t>
      </w:r>
      <w:r w:rsidRPr="005A210A">
        <w:t>ой документацией срок не было подано ни одной заявки на участие в закупке;</w:t>
      </w:r>
    </w:p>
    <w:p w14:paraId="63E0B12F" w14:textId="4821F8A2" w:rsidR="00647C02" w:rsidRPr="005A210A" w:rsidRDefault="00647C02" w:rsidP="00F40B8B">
      <w:pPr>
        <w:numPr>
          <w:ilvl w:val="0"/>
          <w:numId w:val="28"/>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63FE6F1B" w:rsidR="00647C02" w:rsidRPr="005A210A" w:rsidRDefault="00647C02" w:rsidP="00F40B8B">
      <w:pPr>
        <w:numPr>
          <w:ilvl w:val="0"/>
          <w:numId w:val="28"/>
        </w:numPr>
        <w:ind w:left="0" w:firstLine="709"/>
        <w:contextualSpacing/>
        <w:jc w:val="both"/>
      </w:pPr>
      <w:r w:rsidRPr="005A210A">
        <w:t xml:space="preserve">если по результатам проведения закупки от заключения договора уклонились все </w:t>
      </w:r>
      <w:r w:rsidR="00B47CE1">
        <w:t>Участник</w:t>
      </w:r>
      <w:r w:rsidRPr="005A210A">
        <w:t>и закупки.</w:t>
      </w:r>
    </w:p>
    <w:p w14:paraId="5867E808" w14:textId="1FDF2B62" w:rsidR="00BF2B83" w:rsidRPr="00E62DCD" w:rsidRDefault="00BF2B83" w:rsidP="00F40B8B">
      <w:pPr>
        <w:numPr>
          <w:ilvl w:val="2"/>
          <w:numId w:val="16"/>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B47CE1">
        <w:t>Участник</w:t>
      </w:r>
      <w:r w:rsidRPr="005A210A">
        <w:t>а закупки и поданной им заявки установленным требованиям, такая закупка признается состоявшейся.</w:t>
      </w:r>
    </w:p>
    <w:p w14:paraId="1A0C7D8E" w14:textId="67585523" w:rsidR="000E2E85" w:rsidRPr="00E62DCD" w:rsidRDefault="000E2E85" w:rsidP="00F40B8B">
      <w:pPr>
        <w:numPr>
          <w:ilvl w:val="2"/>
          <w:numId w:val="16"/>
        </w:numPr>
        <w:ind w:left="0" w:firstLine="709"/>
        <w:jc w:val="both"/>
      </w:pPr>
      <w:r w:rsidRPr="00F6566F">
        <w:t xml:space="preserve">В случае если в установленный настоящим </w:t>
      </w:r>
      <w:r w:rsidR="00B62A01">
        <w:t>И</w:t>
      </w:r>
      <w:r w:rsidRPr="00F6566F">
        <w:t xml:space="preserve">звещением срок поступила только одна заявка (с учетом отозванных заявок </w:t>
      </w:r>
      <w:r w:rsidR="00B47CE1">
        <w:t>Участник</w:t>
      </w:r>
      <w:r w:rsidRPr="00F6566F">
        <w:t>ами), такая закупка признается</w:t>
      </w:r>
      <w:r w:rsidRPr="00237783">
        <w:t xml:space="preserve"> </w:t>
      </w:r>
      <w:r w:rsidRPr="00F6566F">
        <w:t>состоявшейся.</w:t>
      </w:r>
    </w:p>
    <w:p w14:paraId="6C395F1D" w14:textId="77777777" w:rsidR="000E2E85" w:rsidRPr="00E62DCD" w:rsidRDefault="000E2E85" w:rsidP="00E62DCD">
      <w:pPr>
        <w:pStyle w:val="af8"/>
        <w:ind w:left="1134"/>
        <w:jc w:val="both"/>
        <w:rPr>
          <w:b/>
        </w:rPr>
      </w:pPr>
    </w:p>
    <w:p w14:paraId="253D5F50" w14:textId="749DB30F" w:rsidR="00C7338D" w:rsidRPr="00E62DCD" w:rsidRDefault="006819CB" w:rsidP="00E62DCD">
      <w:pPr>
        <w:pStyle w:val="1"/>
        <w:ind w:firstLine="709"/>
        <w:jc w:val="both"/>
      </w:pPr>
      <w:bookmarkStart w:id="291" w:name="_Toc73368014"/>
      <w:bookmarkStart w:id="292" w:name="_Toc73367835"/>
      <w:bookmarkStart w:id="293" w:name="_Toc184154861"/>
      <w:bookmarkEnd w:id="290"/>
      <w:r w:rsidRPr="00E62DCD">
        <w:t>Р</w:t>
      </w:r>
      <w:r w:rsidRPr="005A210A">
        <w:t>аздел</w:t>
      </w:r>
      <w:r w:rsidRPr="00E62DCD">
        <w:t xml:space="preserve"> 5. </w:t>
      </w:r>
      <w:bookmarkEnd w:id="291"/>
      <w:bookmarkEnd w:id="292"/>
      <w:r w:rsidR="0022013B">
        <w:t>ТРЕБОВАНИЯ ПРЕДЪЯВЛЯЕМЫЕ К УЧАСТНИКАМ ЗАКУПКИ</w:t>
      </w:r>
      <w:bookmarkEnd w:id="293"/>
    </w:p>
    <w:p w14:paraId="190A47EC" w14:textId="1EE1708B" w:rsidR="00C7338D" w:rsidRPr="00E62DCD" w:rsidRDefault="00015A3A" w:rsidP="00F40B8B">
      <w:pPr>
        <w:pStyle w:val="af8"/>
        <w:numPr>
          <w:ilvl w:val="1"/>
          <w:numId w:val="52"/>
        </w:numPr>
        <w:ind w:left="0" w:firstLine="709"/>
        <w:jc w:val="both"/>
        <w:outlineLvl w:val="0"/>
        <w:rPr>
          <w:b/>
        </w:rPr>
      </w:pPr>
      <w:bookmarkStart w:id="294" w:name="_Toc422210012"/>
      <w:bookmarkStart w:id="295" w:name="_Toc422226832"/>
      <w:bookmarkStart w:id="296" w:name="_Toc422244184"/>
      <w:bookmarkStart w:id="297" w:name="_Toc170127803"/>
      <w:bookmarkStart w:id="298" w:name="_Toc184154862"/>
      <w:r w:rsidRPr="00105E6E">
        <w:rPr>
          <w:b/>
        </w:rPr>
        <w:t>Требование к дееспособности Участника закупки</w:t>
      </w:r>
      <w:bookmarkEnd w:id="294"/>
      <w:bookmarkEnd w:id="295"/>
      <w:bookmarkEnd w:id="296"/>
      <w:bookmarkEnd w:id="297"/>
      <w:bookmarkEnd w:id="298"/>
    </w:p>
    <w:p w14:paraId="3A75F6A9" w14:textId="6B10F8F2" w:rsidR="00015A3A" w:rsidRPr="005A210A" w:rsidRDefault="00015A3A" w:rsidP="00F40B8B">
      <w:pPr>
        <w:pStyle w:val="af8"/>
        <w:numPr>
          <w:ilvl w:val="2"/>
          <w:numId w:val="50"/>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47CE1">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t xml:space="preserve"> </w:t>
      </w:r>
      <w:hyperlink r:id="rId22" w:history="1">
        <w:r w:rsidRPr="005A210A">
          <w:rPr>
            <w:rStyle w:val="ac"/>
          </w:rPr>
          <w:t>https://rmsp.nalog.ru/search.html</w:t>
        </w:r>
      </w:hyperlink>
      <w:r w:rsidR="002340E3">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F40B8B">
      <w:pPr>
        <w:pStyle w:val="af8"/>
        <w:numPr>
          <w:ilvl w:val="2"/>
          <w:numId w:val="50"/>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68CF4FCE" w:rsidR="00015A3A" w:rsidRPr="005A210A" w:rsidRDefault="00015A3A" w:rsidP="00F40B8B">
      <w:pPr>
        <w:pStyle w:val="af8"/>
        <w:numPr>
          <w:ilvl w:val="0"/>
          <w:numId w:val="22"/>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t>й</w:t>
      </w:r>
      <w:r w:rsidRPr="005A210A">
        <w:t xml:space="preserve"> закупки;</w:t>
      </w:r>
    </w:p>
    <w:p w14:paraId="2341503C" w14:textId="77777777" w:rsidR="00015A3A" w:rsidRPr="005A210A" w:rsidRDefault="00015A3A" w:rsidP="00F40B8B">
      <w:pPr>
        <w:pStyle w:val="af8"/>
        <w:numPr>
          <w:ilvl w:val="0"/>
          <w:numId w:val="22"/>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85B0D72" w:rsidR="00015A3A" w:rsidRPr="005A210A" w:rsidRDefault="00015A3A" w:rsidP="00F40B8B">
      <w:pPr>
        <w:pStyle w:val="af8"/>
        <w:numPr>
          <w:ilvl w:val="0"/>
          <w:numId w:val="22"/>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E62DCD" w:rsidRDefault="00015A3A" w:rsidP="00F40B8B">
      <w:pPr>
        <w:pStyle w:val="af8"/>
        <w:numPr>
          <w:ilvl w:val="1"/>
          <w:numId w:val="50"/>
        </w:numPr>
        <w:ind w:left="0" w:firstLine="709"/>
        <w:jc w:val="both"/>
        <w:outlineLvl w:val="0"/>
        <w:rPr>
          <w:b/>
        </w:rPr>
      </w:pPr>
      <w:bookmarkStart w:id="299" w:name="_Toc422210013"/>
      <w:bookmarkStart w:id="300" w:name="_Toc422226833"/>
      <w:bookmarkStart w:id="301" w:name="_Toc422244185"/>
      <w:bookmarkStart w:id="302" w:name="_Toc170127804"/>
      <w:bookmarkStart w:id="303" w:name="_Toc184154863"/>
      <w:r w:rsidRPr="005A210A">
        <w:rPr>
          <w:b/>
        </w:rPr>
        <w:t>Требования к правоспособности и финансовой устойчивости Участника закупки</w:t>
      </w:r>
      <w:bookmarkEnd w:id="299"/>
      <w:bookmarkEnd w:id="300"/>
      <w:bookmarkEnd w:id="301"/>
      <w:bookmarkEnd w:id="302"/>
      <w:bookmarkEnd w:id="303"/>
    </w:p>
    <w:p w14:paraId="4BEC600B" w14:textId="77777777" w:rsidR="00015A3A" w:rsidRPr="005A210A" w:rsidRDefault="00015A3A" w:rsidP="00F40B8B">
      <w:pPr>
        <w:pStyle w:val="af8"/>
        <w:numPr>
          <w:ilvl w:val="2"/>
          <w:numId w:val="50"/>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3A1E1F">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F40B8B">
      <w:pPr>
        <w:pStyle w:val="af8"/>
        <w:numPr>
          <w:ilvl w:val="2"/>
          <w:numId w:val="50"/>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77ED4A97" w14:textId="77777777" w:rsidR="003A1E1F" w:rsidRPr="009029CB" w:rsidRDefault="003A1E1F" w:rsidP="003A1E1F">
      <w:pPr>
        <w:widowControl/>
        <w:numPr>
          <w:ilvl w:val="0"/>
          <w:numId w:val="3"/>
        </w:numPr>
        <w:ind w:left="0" w:firstLine="709"/>
        <w:jc w:val="both"/>
        <w:rPr>
          <w:color w:val="000000"/>
        </w:rPr>
      </w:pPr>
      <w:bookmarkStart w:id="304" w:name="_Toc422210015"/>
      <w:bookmarkStart w:id="305" w:name="_Toc422226835"/>
      <w:bookmarkStart w:id="306" w:name="_Toc422244187"/>
      <w:bookmarkStart w:id="307" w:name="_Toc170127805"/>
      <w:r w:rsidRPr="009029CB">
        <w:rPr>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655373C5" w14:textId="77777777" w:rsidR="003A1E1F" w:rsidRPr="005A210A" w:rsidRDefault="003A1E1F" w:rsidP="00F40B8B">
      <w:pPr>
        <w:pStyle w:val="af8"/>
        <w:numPr>
          <w:ilvl w:val="0"/>
          <w:numId w:val="23"/>
        </w:numPr>
        <w:ind w:left="0" w:firstLine="709"/>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color w:val="000000"/>
        </w:rPr>
        <w:t xml:space="preserve"> </w:t>
      </w:r>
      <w:r w:rsidRPr="000367F0">
        <w:rPr>
          <w:color w:val="000000"/>
        </w:rPr>
        <w:t>(для ИП - отсутствие у Участника закупки задолженности,</w:t>
      </w:r>
      <w:r w:rsidRPr="000367F0">
        <w:t xml:space="preserve"> размер которой превышает двадцать пять процентов стоимости планируемой закупки</w:t>
      </w:r>
      <w:r w:rsidRPr="000367F0">
        <w:rPr>
          <w:color w:val="000000"/>
        </w:rPr>
        <w:t>)</w:t>
      </w:r>
      <w:r w:rsidRPr="005A210A">
        <w:rPr>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Pr="0067478A">
        <w:rPr>
          <w:color w:val="000000"/>
        </w:rPr>
        <w:t>;</w:t>
      </w:r>
    </w:p>
    <w:p w14:paraId="22B259DC" w14:textId="35B5CB1E" w:rsidR="00044B42" w:rsidRDefault="00044B42" w:rsidP="00044B42">
      <w:pPr>
        <w:ind w:firstLine="709"/>
        <w:jc w:val="both"/>
      </w:pPr>
      <w:r w:rsidRPr="005B79D4">
        <w:rPr>
          <w:color w:val="000000"/>
        </w:rPr>
        <w:t>Соответствие</w:t>
      </w:r>
      <w:r w:rsidR="003A1E1F" w:rsidRPr="009029CB">
        <w:rPr>
          <w:color w:val="000000"/>
        </w:rPr>
        <w:t xml:space="preserve"> Участника закупки требованиям, предусмотренным настоящим пунктом, </w:t>
      </w:r>
      <w:r w:rsidRPr="005B79D4">
        <w:rPr>
          <w:color w:val="000000"/>
        </w:rPr>
        <w:t>оценивается и подтверждается</w:t>
      </w:r>
      <w:r w:rsidRPr="009029CB">
        <w:rPr>
          <w:color w:val="000000"/>
        </w:rPr>
        <w:t xml:space="preserve"> </w:t>
      </w:r>
      <w:r w:rsidR="003A1E1F" w:rsidRPr="009029CB">
        <w:rPr>
          <w:color w:val="000000"/>
        </w:rPr>
        <w:t xml:space="preserve">в соответствии с требованиями Методики проведения экспертизы финансово-экономической устойчивости </w:t>
      </w:r>
      <w:r w:rsidR="00B47CE1">
        <w:rPr>
          <w:color w:val="000000"/>
        </w:rPr>
        <w:t>Участник</w:t>
      </w:r>
      <w:r w:rsidR="003A1E1F" w:rsidRPr="009029CB">
        <w:rPr>
          <w:color w:val="000000"/>
        </w:rPr>
        <w:t xml:space="preserve">ов закупочных процедур </w:t>
      </w:r>
      <w:r w:rsidR="003A1E1F" w:rsidRPr="005A210A">
        <w:t>Раздел 9</w:t>
      </w:r>
      <w:r w:rsidR="003A1E1F">
        <w:t xml:space="preserve"> «Руководство по экспертной оценке»</w:t>
      </w:r>
      <w:r w:rsidR="003A1E1F" w:rsidRPr="005A210A">
        <w:t xml:space="preserve"> настоящей </w:t>
      </w:r>
      <w:r w:rsidR="003A1E1F">
        <w:t>Закупочн</w:t>
      </w:r>
      <w:r w:rsidR="003A1E1F" w:rsidRPr="005A210A">
        <w:t>ой документации</w:t>
      </w:r>
      <w:r w:rsidRPr="005B79D4">
        <w:t xml:space="preserve">, </w:t>
      </w:r>
      <w:r>
        <w:t xml:space="preserve">на основании полученных Заказчиком сведений, указанных в п. 6 Методики проведения экспертизы финансово-экономической устойчивости Участников закупочных процедур Раздел 9 «Руководство по экспертной оценке». </w:t>
      </w:r>
    </w:p>
    <w:p w14:paraId="2F2E0AD0" w14:textId="77777777" w:rsidR="00044B42" w:rsidRDefault="00044B42" w:rsidP="00044B42">
      <w:pPr>
        <w:ind w:firstLine="709"/>
        <w:jc w:val="both"/>
      </w:pPr>
      <w:r>
        <w:t xml:space="preserve">Предоставление документов и/или сведений для подтверждения соответствия требованиям, предусмотренным настоящим пунктом не является обязательным требованием для состава заявки Участников, в случае их непредоставления, данный факт не является основанием для отклонения заявки Участника. </w:t>
      </w:r>
    </w:p>
    <w:p w14:paraId="4D8D4294" w14:textId="1461A8C1" w:rsidR="003A1E1F" w:rsidRPr="009029CB" w:rsidRDefault="00044B42" w:rsidP="00044B42">
      <w:pPr>
        <w:ind w:firstLine="709"/>
        <w:jc w:val="both"/>
        <w:rPr>
          <w:color w:val="000000"/>
        </w:rPr>
      </w:pPr>
      <w:r>
        <w:t>Вместе с тем, если Участник желает предоставить документы в целях объективной оценки соответствия требованиям, предусмотренным настоящим пунктом с учетом, имеющихся у него документов, Участник, по своему усмотрению вправе представить в составе заявки документы предусмотренные п.п. 7, 8 п. 6.3.1 Закупочной документации, их непредоставление не является основанием для отклонения заявки Участника</w:t>
      </w:r>
      <w:r w:rsidR="003A1E1F">
        <w:t>.</w:t>
      </w:r>
    </w:p>
    <w:p w14:paraId="1EDF9A28" w14:textId="77777777" w:rsidR="00015A3A" w:rsidRPr="003A1E1F" w:rsidRDefault="006F1550" w:rsidP="00F40B8B">
      <w:pPr>
        <w:pStyle w:val="af8"/>
        <w:numPr>
          <w:ilvl w:val="1"/>
          <w:numId w:val="50"/>
        </w:numPr>
        <w:ind w:left="0" w:firstLine="709"/>
        <w:jc w:val="both"/>
        <w:outlineLvl w:val="0"/>
        <w:rPr>
          <w:b/>
        </w:rPr>
      </w:pPr>
      <w:bookmarkStart w:id="308" w:name="_Toc184154864"/>
      <w:r w:rsidRPr="005A210A">
        <w:rPr>
          <w:b/>
        </w:rPr>
        <w:t>Требования к деловой репутации Участника закупки</w:t>
      </w:r>
      <w:bookmarkEnd w:id="304"/>
      <w:bookmarkEnd w:id="305"/>
      <w:bookmarkEnd w:id="306"/>
      <w:bookmarkEnd w:id="307"/>
      <w:bookmarkEnd w:id="308"/>
    </w:p>
    <w:p w14:paraId="0329AA28" w14:textId="14973116" w:rsidR="006F1550" w:rsidRPr="005A210A" w:rsidRDefault="006F1550" w:rsidP="00F40B8B">
      <w:pPr>
        <w:pStyle w:val="af8"/>
        <w:numPr>
          <w:ilvl w:val="2"/>
          <w:numId w:val="50"/>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«Руководство по экспертной оценке»</w:t>
      </w:r>
      <w:r w:rsidRPr="005A210A">
        <w:t xml:space="preserve"> настоящей </w:t>
      </w:r>
      <w:r w:rsidR="001879BA">
        <w:t>Закупочн</w:t>
      </w:r>
      <w:r w:rsidRPr="005A210A">
        <w:t>ой документации.</w:t>
      </w:r>
    </w:p>
    <w:p w14:paraId="707167CB" w14:textId="3292B36D" w:rsidR="006F1550" w:rsidRPr="002D5414" w:rsidRDefault="006F1550" w:rsidP="00F40B8B">
      <w:pPr>
        <w:pStyle w:val="af8"/>
        <w:numPr>
          <w:ilvl w:val="1"/>
          <w:numId w:val="50"/>
        </w:numPr>
        <w:ind w:left="0" w:firstLine="709"/>
        <w:jc w:val="both"/>
        <w:outlineLvl w:val="0"/>
      </w:pPr>
      <w:bookmarkStart w:id="309" w:name="_Toc170127806"/>
      <w:bookmarkStart w:id="310" w:name="_Toc184154865"/>
      <w:r w:rsidRPr="002D5414">
        <w:t xml:space="preserve">Дополнительные требования к Участникам закупки указаны в </w:t>
      </w:r>
      <w:r w:rsidR="0009676E">
        <w:t>Раздел</w:t>
      </w:r>
      <w:r w:rsidRPr="002D5414">
        <w:t>е</w:t>
      </w:r>
      <w:r w:rsidRPr="003A1E1F">
        <w:t> </w:t>
      </w:r>
      <w:r w:rsidRPr="002D5414">
        <w:t>7 «Техническая часть» настоящей Закупочной документации.</w:t>
      </w:r>
      <w:bookmarkEnd w:id="309"/>
      <w:bookmarkEnd w:id="310"/>
    </w:p>
    <w:p w14:paraId="49A7B77B" w14:textId="6C29A54D" w:rsidR="006F1550" w:rsidRPr="002D5414" w:rsidRDefault="006F1550" w:rsidP="00F40B8B">
      <w:pPr>
        <w:pStyle w:val="af8"/>
        <w:numPr>
          <w:ilvl w:val="1"/>
          <w:numId w:val="50"/>
        </w:numPr>
        <w:ind w:left="0" w:firstLine="709"/>
        <w:jc w:val="both"/>
        <w:outlineLvl w:val="0"/>
      </w:pPr>
      <w:bookmarkStart w:id="311" w:name="_Toc170127807"/>
      <w:bookmarkStart w:id="312" w:name="_Toc184154866"/>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t>Раздел</w:t>
      </w:r>
      <w:r w:rsidRPr="002D5414">
        <w:t xml:space="preserve">е 9 «Руководство по экспертной оценке» настоящей </w:t>
      </w:r>
      <w:r w:rsidR="001879BA">
        <w:t>Закупочн</w:t>
      </w:r>
      <w:r w:rsidRPr="002D5414">
        <w:t>ой документации.</w:t>
      </w:r>
      <w:bookmarkEnd w:id="311"/>
      <w:bookmarkEnd w:id="312"/>
    </w:p>
    <w:p w14:paraId="4236C745" w14:textId="77777777" w:rsidR="006F1550" w:rsidRPr="005A210A" w:rsidRDefault="006819CB" w:rsidP="00C109FE">
      <w:pPr>
        <w:pStyle w:val="1"/>
        <w:ind w:firstLine="709"/>
        <w:jc w:val="both"/>
      </w:pPr>
      <w:bookmarkStart w:id="313" w:name="_Toc73368015"/>
      <w:bookmarkStart w:id="314" w:name="_Toc73367836"/>
      <w:bookmarkStart w:id="315" w:name="_Toc184154867"/>
      <w:r w:rsidRPr="005A210A">
        <w:t xml:space="preserve">Раздел 6. </w:t>
      </w:r>
      <w:r w:rsidR="006F1550" w:rsidRPr="005A210A">
        <w:t>ТРЕБОВАНИЯ К ЗАЯВКЕ НА УЧАСТИЕ В ЗАКУПКЕ</w:t>
      </w:r>
      <w:bookmarkEnd w:id="313"/>
      <w:bookmarkEnd w:id="314"/>
      <w:bookmarkEnd w:id="315"/>
    </w:p>
    <w:p w14:paraId="46DEE98C" w14:textId="2401C6FD" w:rsidR="00A10CB7" w:rsidRPr="00C109FE" w:rsidRDefault="00A10CB7" w:rsidP="00F40B8B">
      <w:pPr>
        <w:pStyle w:val="af8"/>
        <w:numPr>
          <w:ilvl w:val="1"/>
          <w:numId w:val="51"/>
        </w:numPr>
        <w:ind w:left="0" w:firstLine="709"/>
        <w:jc w:val="both"/>
        <w:outlineLvl w:val="0"/>
        <w:rPr>
          <w:b/>
        </w:rPr>
      </w:pPr>
      <w:bookmarkStart w:id="316" w:name="_Ref316333450"/>
      <w:bookmarkStart w:id="317" w:name="_Toc422210017"/>
      <w:bookmarkStart w:id="318" w:name="_Toc422226837"/>
      <w:bookmarkStart w:id="319" w:name="_Toc422244189"/>
      <w:bookmarkStart w:id="320" w:name="_Toc170127809"/>
      <w:bookmarkStart w:id="321" w:name="_Toc184154868"/>
      <w:r w:rsidRPr="00105E6E">
        <w:rPr>
          <w:b/>
        </w:rPr>
        <w:t xml:space="preserve">Общие требования к заявке на участие в </w:t>
      </w:r>
      <w:bookmarkEnd w:id="316"/>
      <w:r w:rsidRPr="00105E6E">
        <w:rPr>
          <w:b/>
        </w:rPr>
        <w:t>закупке</w:t>
      </w:r>
      <w:bookmarkEnd w:id="317"/>
      <w:bookmarkEnd w:id="318"/>
      <w:bookmarkEnd w:id="319"/>
      <w:bookmarkEnd w:id="320"/>
      <w:bookmarkEnd w:id="321"/>
    </w:p>
    <w:p w14:paraId="70B27174" w14:textId="5C956861" w:rsidR="006F1550" w:rsidRPr="005A210A" w:rsidRDefault="00C15010" w:rsidP="00F40B8B">
      <w:pPr>
        <w:pStyle w:val="af8"/>
        <w:numPr>
          <w:ilvl w:val="2"/>
          <w:numId w:val="51"/>
        </w:numPr>
        <w:ind w:left="0" w:firstLine="709"/>
        <w:jc w:val="both"/>
      </w:pPr>
      <w:r w:rsidRPr="005A210A">
        <w:t xml:space="preserve">Заявка </w:t>
      </w:r>
      <w:r w:rsidR="00B47CE1">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47CE1">
        <w:t>Участник</w:t>
      </w:r>
      <w:r w:rsidRPr="005A210A">
        <w:t>а закупки.</w:t>
      </w:r>
    </w:p>
    <w:p w14:paraId="08B767EE" w14:textId="77777777" w:rsidR="00A10CB7" w:rsidRPr="005A210A" w:rsidRDefault="00A10CB7" w:rsidP="00F40B8B">
      <w:pPr>
        <w:pStyle w:val="af8"/>
        <w:numPr>
          <w:ilvl w:val="2"/>
          <w:numId w:val="51"/>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Default="00A10CB7" w:rsidP="00F40B8B">
      <w:pPr>
        <w:pStyle w:val="af8"/>
        <w:numPr>
          <w:ilvl w:val="2"/>
          <w:numId w:val="51"/>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676DB" w:rsidRDefault="00A10CB7" w:rsidP="00F40B8B">
      <w:pPr>
        <w:pStyle w:val="af8"/>
        <w:numPr>
          <w:ilvl w:val="1"/>
          <w:numId w:val="51"/>
        </w:numPr>
        <w:ind w:left="0" w:firstLine="709"/>
        <w:jc w:val="both"/>
        <w:outlineLvl w:val="0"/>
        <w:rPr>
          <w:b/>
        </w:rPr>
      </w:pPr>
      <w:bookmarkStart w:id="322" w:name="_Toc170127810"/>
      <w:bookmarkStart w:id="323" w:name="_Toc184154869"/>
      <w:r w:rsidRPr="005A210A">
        <w:rPr>
          <w:b/>
        </w:rPr>
        <w:t>Требования к оформлению заявки на участие в закупке:</w:t>
      </w:r>
      <w:bookmarkEnd w:id="322"/>
      <w:bookmarkEnd w:id="323"/>
    </w:p>
    <w:p w14:paraId="52B513C0" w14:textId="1BFF2D9D" w:rsidR="00A10CB7" w:rsidRPr="005A210A" w:rsidRDefault="00D02B77" w:rsidP="00F40B8B">
      <w:pPr>
        <w:pStyle w:val="af8"/>
        <w:numPr>
          <w:ilvl w:val="2"/>
          <w:numId w:val="51"/>
        </w:numPr>
        <w:ind w:left="0" w:firstLine="709"/>
        <w:contextualSpacing w:val="0"/>
        <w:jc w:val="both"/>
      </w:pPr>
      <w:bookmarkStart w:id="324" w:name="_Ref170128492"/>
      <w:r w:rsidRPr="005A210A">
        <w:t xml:space="preserve">Заявка </w:t>
      </w:r>
      <w:r w:rsidR="00B47CE1">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324"/>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237783">
        <w:trPr>
          <w:jc w:val="center"/>
        </w:trPr>
        <w:tc>
          <w:tcPr>
            <w:tcW w:w="1277" w:type="dxa"/>
            <w:vAlign w:val="center"/>
          </w:tcPr>
          <w:p w14:paraId="768478B1" w14:textId="77777777" w:rsidR="0005125D" w:rsidRPr="007F3A6D" w:rsidRDefault="0005125D" w:rsidP="005B6A1A">
            <w:pPr>
              <w:jc w:val="center"/>
              <w:rPr>
                <w:b/>
                <w:sz w:val="20"/>
                <w:szCs w:val="20"/>
              </w:rPr>
            </w:pPr>
            <w:r w:rsidRPr="007F3A6D">
              <w:rPr>
                <w:b/>
                <w:sz w:val="20"/>
                <w:szCs w:val="20"/>
              </w:rPr>
              <w:t>№ документа в томе</w:t>
            </w:r>
          </w:p>
        </w:tc>
        <w:tc>
          <w:tcPr>
            <w:tcW w:w="5430" w:type="dxa"/>
            <w:vAlign w:val="center"/>
          </w:tcPr>
          <w:p w14:paraId="53171AC1" w14:textId="3A45CD6B" w:rsidR="0005125D" w:rsidRPr="007F3A6D" w:rsidRDefault="0005125D" w:rsidP="005B6A1A">
            <w:pPr>
              <w:jc w:val="center"/>
              <w:rPr>
                <w:b/>
                <w:sz w:val="20"/>
                <w:szCs w:val="20"/>
              </w:rPr>
            </w:pPr>
            <w:r w:rsidRPr="007F3A6D">
              <w:rPr>
                <w:b/>
                <w:sz w:val="20"/>
                <w:szCs w:val="20"/>
              </w:rPr>
              <w:t xml:space="preserve">Наименование документа/ссылка на пункт </w:t>
            </w:r>
            <w:r w:rsidR="001879BA" w:rsidRPr="007F3A6D">
              <w:rPr>
                <w:b/>
                <w:sz w:val="20"/>
                <w:szCs w:val="20"/>
              </w:rPr>
              <w:t>Закупочн</w:t>
            </w:r>
            <w:r w:rsidRPr="007F3A6D">
              <w:rPr>
                <w:b/>
                <w:sz w:val="20"/>
                <w:szCs w:val="20"/>
              </w:rPr>
              <w:t>ой документации</w:t>
            </w:r>
          </w:p>
        </w:tc>
        <w:tc>
          <w:tcPr>
            <w:tcW w:w="3041" w:type="dxa"/>
            <w:vAlign w:val="center"/>
          </w:tcPr>
          <w:p w14:paraId="386A5314" w14:textId="77777777" w:rsidR="0005125D" w:rsidRPr="007F3A6D" w:rsidRDefault="0005125D" w:rsidP="005B6A1A">
            <w:pPr>
              <w:jc w:val="center"/>
              <w:rPr>
                <w:b/>
                <w:sz w:val="20"/>
                <w:szCs w:val="20"/>
              </w:rPr>
            </w:pPr>
            <w:r w:rsidRPr="007F3A6D">
              <w:rPr>
                <w:b/>
                <w:sz w:val="20"/>
                <w:szCs w:val="20"/>
              </w:rPr>
              <w:t>Наименование файла в электронной копии</w:t>
            </w:r>
          </w:p>
        </w:tc>
        <w:tc>
          <w:tcPr>
            <w:tcW w:w="1476" w:type="dxa"/>
            <w:vAlign w:val="center"/>
          </w:tcPr>
          <w:p w14:paraId="6201EE7F" w14:textId="77777777" w:rsidR="0005125D" w:rsidRPr="007F3A6D" w:rsidRDefault="0005125D" w:rsidP="005B6A1A">
            <w:pPr>
              <w:jc w:val="center"/>
              <w:rPr>
                <w:b/>
                <w:sz w:val="20"/>
                <w:szCs w:val="20"/>
              </w:rPr>
            </w:pPr>
            <w:r w:rsidRPr="007F3A6D">
              <w:rPr>
                <w:b/>
                <w:sz w:val="20"/>
                <w:szCs w:val="20"/>
              </w:rPr>
              <w:t>Требования к формату и расширению файла</w:t>
            </w:r>
          </w:p>
        </w:tc>
      </w:tr>
      <w:tr w:rsidR="0005125D" w:rsidRPr="00EC1DE5" w14:paraId="75414DC4" w14:textId="77777777" w:rsidTr="00237783">
        <w:trPr>
          <w:jc w:val="center"/>
        </w:trPr>
        <w:tc>
          <w:tcPr>
            <w:tcW w:w="11224" w:type="dxa"/>
            <w:gridSpan w:val="4"/>
            <w:vAlign w:val="center"/>
          </w:tcPr>
          <w:p w14:paraId="23FC5CC5" w14:textId="77777777" w:rsidR="0005125D" w:rsidRPr="00237783" w:rsidRDefault="0005125D" w:rsidP="0005125D">
            <w:pPr>
              <w:jc w:val="center"/>
              <w:rPr>
                <w:b/>
              </w:rPr>
            </w:pPr>
            <w:r w:rsidRPr="00237783">
              <w:rPr>
                <w:b/>
              </w:rPr>
              <w:t>Первая часть заявки</w:t>
            </w:r>
          </w:p>
          <w:p w14:paraId="706E993C" w14:textId="77777777" w:rsidR="0005125D" w:rsidRDefault="00917069" w:rsidP="006F3F7C">
            <w:pPr>
              <w:jc w:val="cente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B47CE1">
              <w:t>Участник</w:t>
            </w:r>
            <w:r w:rsidRPr="00237783">
              <w:t xml:space="preserve">е закупки, и о его ценовом предложении. В случае наличия в одном или нескольких документах сведений об </w:t>
            </w:r>
            <w:r w:rsidR="00B47CE1">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47CE1">
              <w:t>Участник</w:t>
            </w:r>
            <w:r w:rsidRPr="00237783">
              <w:t xml:space="preserve">а </w:t>
            </w:r>
            <w:r w:rsidR="00701082" w:rsidRPr="00DA41CF">
              <w:t>и/или его ценовое предложение</w:t>
            </w:r>
            <w:r w:rsidR="00E77AA3" w:rsidRPr="00DA41CF">
              <w:t xml:space="preserve"> </w:t>
            </w:r>
            <w:r w:rsidRPr="00237783">
              <w:t xml:space="preserve">должно быть скрыто таким образом, чтобы исключить раскрытие информации о таком </w:t>
            </w:r>
            <w:r w:rsidR="00B47CE1">
              <w:t>Участник</w:t>
            </w:r>
            <w:r w:rsidRPr="00237783">
              <w:t>е, и/или о его ценовом предложении до момента рассмотрения вторых частей заявок на участие в закупке)</w:t>
            </w:r>
          </w:p>
          <w:p w14:paraId="237FB4A1" w14:textId="5AEDD0C2" w:rsidR="006F0B18" w:rsidRPr="00237783" w:rsidRDefault="006F0B18" w:rsidP="006F3F7C">
            <w:pPr>
              <w:jc w:val="center"/>
              <w:rPr>
                <w:b/>
              </w:rPr>
            </w:pPr>
          </w:p>
        </w:tc>
      </w:tr>
      <w:tr w:rsidR="0005125D" w:rsidRPr="00EC1DE5" w14:paraId="733473AE" w14:textId="77777777" w:rsidTr="00237783">
        <w:trPr>
          <w:jc w:val="center"/>
        </w:trPr>
        <w:tc>
          <w:tcPr>
            <w:tcW w:w="1277" w:type="dxa"/>
            <w:vAlign w:val="center"/>
          </w:tcPr>
          <w:p w14:paraId="65514AC4" w14:textId="77777777" w:rsidR="0005125D" w:rsidRPr="00237783" w:rsidRDefault="0005125D" w:rsidP="00F40B8B">
            <w:pPr>
              <w:numPr>
                <w:ilvl w:val="0"/>
                <w:numId w:val="21"/>
              </w:numPr>
              <w:ind w:left="0" w:firstLine="0"/>
              <w:contextualSpacing/>
              <w:jc w:val="center"/>
            </w:pPr>
          </w:p>
        </w:tc>
        <w:tc>
          <w:tcPr>
            <w:tcW w:w="5430" w:type="dxa"/>
            <w:vAlign w:val="center"/>
          </w:tcPr>
          <w:p w14:paraId="7AAE3710" w14:textId="77777777" w:rsidR="0005125D" w:rsidRPr="00237783" w:rsidRDefault="0005125D" w:rsidP="002676DB">
            <w:pPr>
              <w:jc w:val="center"/>
              <w:rPr>
                <w:color w:val="000000"/>
              </w:rPr>
            </w:pPr>
            <w:r w:rsidRPr="00237783">
              <w:rPr>
                <w:color w:val="000000"/>
              </w:rPr>
              <w:t>Техническое предложение</w:t>
            </w:r>
          </w:p>
          <w:p w14:paraId="0883564E" w14:textId="38C11EA5" w:rsidR="0005125D" w:rsidRPr="00237783" w:rsidRDefault="0005125D" w:rsidP="002676DB">
            <w:pPr>
              <w:jc w:val="center"/>
              <w:rPr>
                <w:rStyle w:val="FontStyle128"/>
                <w:sz w:val="24"/>
              </w:rPr>
            </w:pPr>
            <w:r w:rsidRPr="00237783">
              <w:rPr>
                <w:color w:val="000000"/>
              </w:rPr>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p>
        </w:tc>
        <w:tc>
          <w:tcPr>
            <w:tcW w:w="3041" w:type="dxa"/>
            <w:vAlign w:val="center"/>
          </w:tcPr>
          <w:p w14:paraId="31929A9F" w14:textId="77777777" w:rsidR="0005125D" w:rsidRPr="00237783" w:rsidRDefault="0005125D" w:rsidP="005B6A1A">
            <w:pPr>
              <w:jc w:val="center"/>
            </w:pPr>
            <w:r w:rsidRPr="00237783">
              <w:t>«Техническое предложение»</w:t>
            </w:r>
          </w:p>
        </w:tc>
        <w:tc>
          <w:tcPr>
            <w:tcW w:w="1476" w:type="dxa"/>
            <w:vAlign w:val="center"/>
          </w:tcPr>
          <w:p w14:paraId="604286A6" w14:textId="77777777" w:rsidR="0005125D" w:rsidRPr="00237783" w:rsidRDefault="0005125D" w:rsidP="005B6A1A">
            <w:pPr>
              <w:jc w:val="center"/>
            </w:pPr>
            <w:r w:rsidRPr="00237783">
              <w:rPr>
                <w:lang w:val="en-US"/>
              </w:rPr>
              <w:t>Doc</w:t>
            </w:r>
            <w:r w:rsidR="00FB6C4A" w:rsidRPr="00237783">
              <w:t>, Pdf</w:t>
            </w:r>
          </w:p>
        </w:tc>
      </w:tr>
      <w:tr w:rsidR="002676DB" w:rsidRPr="00EC1DE5" w14:paraId="7BC16373" w14:textId="77777777" w:rsidTr="00237783">
        <w:trPr>
          <w:jc w:val="center"/>
        </w:trPr>
        <w:tc>
          <w:tcPr>
            <w:tcW w:w="1277" w:type="dxa"/>
            <w:vAlign w:val="center"/>
          </w:tcPr>
          <w:p w14:paraId="18BB1DD9" w14:textId="77777777" w:rsidR="002676DB" w:rsidRPr="00237783" w:rsidRDefault="002676DB" w:rsidP="00F40B8B">
            <w:pPr>
              <w:numPr>
                <w:ilvl w:val="0"/>
                <w:numId w:val="21"/>
              </w:numPr>
              <w:ind w:left="0" w:firstLine="0"/>
              <w:contextualSpacing/>
              <w:jc w:val="center"/>
            </w:pPr>
          </w:p>
        </w:tc>
        <w:tc>
          <w:tcPr>
            <w:tcW w:w="5430" w:type="dxa"/>
            <w:vAlign w:val="center"/>
          </w:tcPr>
          <w:p w14:paraId="234F7A2F" w14:textId="77777777" w:rsidR="002676DB" w:rsidRPr="0067478A" w:rsidRDefault="002676DB" w:rsidP="002676DB">
            <w:pPr>
              <w:jc w:val="center"/>
              <w:rPr>
                <w:color w:val="000000"/>
              </w:rPr>
            </w:pPr>
            <w:r w:rsidRPr="0067478A">
              <w:rPr>
                <w:color w:val="000000"/>
              </w:rPr>
              <w:t>Календарный план (для работ/услуг)</w:t>
            </w:r>
          </w:p>
          <w:p w14:paraId="5D74BED5" w14:textId="3B0F1D23" w:rsidR="002676DB" w:rsidRPr="00237783" w:rsidRDefault="002676DB" w:rsidP="002676DB">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r>
              <w:rPr>
                <w:color w:val="000000"/>
              </w:rPr>
              <w:t xml:space="preserve"> </w:t>
            </w:r>
            <w:r w:rsidRPr="00C47826">
              <w:rPr>
                <w:i/>
                <w:color w:val="000000"/>
              </w:rPr>
              <w:t>(заполняется для закупок на выполнение работ/услуг)</w:t>
            </w:r>
          </w:p>
        </w:tc>
        <w:tc>
          <w:tcPr>
            <w:tcW w:w="3041" w:type="dxa"/>
            <w:vAlign w:val="center"/>
          </w:tcPr>
          <w:p w14:paraId="62C9E9A3" w14:textId="4DDDAD2B" w:rsidR="002676DB" w:rsidRPr="00237783" w:rsidRDefault="002676DB" w:rsidP="002676DB">
            <w:pPr>
              <w:jc w:val="center"/>
            </w:pPr>
            <w:r w:rsidRPr="0067478A">
              <w:t>«Календарный план»</w:t>
            </w:r>
          </w:p>
        </w:tc>
        <w:tc>
          <w:tcPr>
            <w:tcW w:w="1476" w:type="dxa"/>
            <w:vAlign w:val="center"/>
          </w:tcPr>
          <w:p w14:paraId="77150082" w14:textId="4C492236" w:rsidR="002676DB" w:rsidRPr="00237783" w:rsidRDefault="002676DB" w:rsidP="002676DB">
            <w:pPr>
              <w:jc w:val="center"/>
              <w:rPr>
                <w:lang w:val="en-US"/>
              </w:rPr>
            </w:pPr>
            <w:r w:rsidRPr="0067478A">
              <w:rPr>
                <w:lang w:val="en-US"/>
              </w:rPr>
              <w:t>Doc</w:t>
            </w:r>
            <w:r w:rsidRPr="0067478A">
              <w:t>, Pdf</w:t>
            </w:r>
          </w:p>
        </w:tc>
      </w:tr>
      <w:tr w:rsidR="002676DB" w:rsidRPr="00EC1DE5" w14:paraId="4F89B084" w14:textId="77777777" w:rsidTr="00237783">
        <w:trPr>
          <w:jc w:val="center"/>
        </w:trPr>
        <w:tc>
          <w:tcPr>
            <w:tcW w:w="1277" w:type="dxa"/>
            <w:vAlign w:val="center"/>
          </w:tcPr>
          <w:p w14:paraId="204E299A" w14:textId="77777777" w:rsidR="002676DB" w:rsidRPr="00237783" w:rsidRDefault="002676DB" w:rsidP="00F40B8B">
            <w:pPr>
              <w:numPr>
                <w:ilvl w:val="0"/>
                <w:numId w:val="21"/>
              </w:numPr>
              <w:ind w:left="0" w:firstLine="0"/>
              <w:contextualSpacing/>
              <w:jc w:val="center"/>
            </w:pPr>
          </w:p>
        </w:tc>
        <w:tc>
          <w:tcPr>
            <w:tcW w:w="5430" w:type="dxa"/>
            <w:vAlign w:val="center"/>
          </w:tcPr>
          <w:p w14:paraId="719EB88F" w14:textId="77777777" w:rsidR="002676DB" w:rsidRPr="00237783" w:rsidRDefault="002676DB" w:rsidP="002676DB">
            <w:pPr>
              <w:jc w:val="center"/>
              <w:rPr>
                <w:color w:val="000000"/>
              </w:rPr>
            </w:pPr>
            <w:r w:rsidRPr="00237783">
              <w:rPr>
                <w:color w:val="000000"/>
              </w:rPr>
              <w:t>Спецификация техническая часть (для МТР)</w:t>
            </w:r>
          </w:p>
          <w:p w14:paraId="711B27F4" w14:textId="7CD3D97D" w:rsidR="002676DB" w:rsidRPr="00237783" w:rsidRDefault="002676DB" w:rsidP="002676DB">
            <w:pPr>
              <w:jc w:val="center"/>
              <w:rPr>
                <w:color w:val="000000"/>
              </w:rPr>
            </w:pPr>
            <w:r w:rsidRPr="00237783">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 xml:space="preserve">настоящей Закупочной документации </w:t>
            </w:r>
            <w:r w:rsidRPr="002676DB">
              <w:rPr>
                <w:i/>
                <w:color w:val="000000"/>
              </w:rPr>
              <w:t>(</w:t>
            </w:r>
            <w:r w:rsidRPr="00105E6E">
              <w:rPr>
                <w:i/>
                <w:color w:val="000000"/>
              </w:rPr>
              <w:t>Заполняется</w:t>
            </w:r>
            <w:r w:rsidRPr="002676DB">
              <w:rPr>
                <w:i/>
                <w:color w:val="000000"/>
              </w:rPr>
              <w:t xml:space="preserve"> для закупок на поставку МТР)</w:t>
            </w:r>
          </w:p>
        </w:tc>
        <w:tc>
          <w:tcPr>
            <w:tcW w:w="3041" w:type="dxa"/>
            <w:vAlign w:val="center"/>
          </w:tcPr>
          <w:p w14:paraId="39D8ABF5" w14:textId="77777777" w:rsidR="002676DB" w:rsidRPr="00237783" w:rsidRDefault="002676DB" w:rsidP="002676DB">
            <w:pPr>
              <w:jc w:val="center"/>
            </w:pPr>
            <w:r w:rsidRPr="00237783">
              <w:t>«Спецификация техническая часть»</w:t>
            </w:r>
          </w:p>
        </w:tc>
        <w:tc>
          <w:tcPr>
            <w:tcW w:w="1476" w:type="dxa"/>
            <w:vAlign w:val="center"/>
          </w:tcPr>
          <w:p w14:paraId="4849BAA2" w14:textId="785360A3" w:rsidR="002676DB" w:rsidRPr="00237783" w:rsidRDefault="002676DB" w:rsidP="002676DB">
            <w:pPr>
              <w:jc w:val="center"/>
            </w:pPr>
            <w:bookmarkStart w:id="325" w:name="_Hlk96598103"/>
            <w:r w:rsidRPr="00237783">
              <w:rPr>
                <w:lang w:val="en-US"/>
              </w:rPr>
              <w:t>Xlsx</w:t>
            </w:r>
            <w:bookmarkEnd w:id="325"/>
            <w:r w:rsidRPr="00237783">
              <w:rPr>
                <w:lang w:val="en-US"/>
              </w:rPr>
              <w:t xml:space="preserve"> </w:t>
            </w:r>
          </w:p>
        </w:tc>
      </w:tr>
      <w:tr w:rsidR="002676DB" w:rsidRPr="00EC1DE5" w14:paraId="3AF38805" w14:textId="77777777" w:rsidTr="00237783">
        <w:trPr>
          <w:jc w:val="center"/>
        </w:trPr>
        <w:tc>
          <w:tcPr>
            <w:tcW w:w="11224" w:type="dxa"/>
            <w:gridSpan w:val="4"/>
            <w:vAlign w:val="center"/>
          </w:tcPr>
          <w:p w14:paraId="7045A5B8" w14:textId="77777777" w:rsidR="002676DB" w:rsidRPr="00237783" w:rsidRDefault="002676DB" w:rsidP="002676DB">
            <w:pPr>
              <w:jc w:val="center"/>
              <w:rPr>
                <w:b/>
              </w:rPr>
            </w:pPr>
            <w:r w:rsidRPr="00237783">
              <w:rPr>
                <w:b/>
              </w:rPr>
              <w:t xml:space="preserve">Вторая часть заявки </w:t>
            </w:r>
          </w:p>
        </w:tc>
      </w:tr>
      <w:tr w:rsidR="002676DB" w:rsidRPr="00EC1DE5" w14:paraId="5CB2DF7E" w14:textId="77777777" w:rsidTr="00237783">
        <w:trPr>
          <w:jc w:val="center"/>
        </w:trPr>
        <w:tc>
          <w:tcPr>
            <w:tcW w:w="1277" w:type="dxa"/>
            <w:vAlign w:val="center"/>
          </w:tcPr>
          <w:p w14:paraId="2BB5EB2E" w14:textId="77777777" w:rsidR="002676DB" w:rsidRPr="00237783" w:rsidRDefault="002676DB" w:rsidP="00F40B8B">
            <w:pPr>
              <w:numPr>
                <w:ilvl w:val="0"/>
                <w:numId w:val="21"/>
              </w:numPr>
              <w:ind w:left="0" w:firstLine="0"/>
              <w:contextualSpacing/>
              <w:jc w:val="center"/>
            </w:pPr>
          </w:p>
        </w:tc>
        <w:tc>
          <w:tcPr>
            <w:tcW w:w="5430" w:type="dxa"/>
            <w:vAlign w:val="center"/>
          </w:tcPr>
          <w:p w14:paraId="50C8CA95" w14:textId="6BF836F4" w:rsidR="002676DB" w:rsidRPr="002676DB" w:rsidRDefault="002676DB" w:rsidP="002676DB">
            <w:pPr>
              <w:widowControl/>
              <w:ind w:right="58"/>
              <w:jc w:val="center"/>
              <w:rPr>
                <w:rStyle w:val="FontStyle128"/>
                <w:rFonts w:eastAsiaTheme="majorEastAsia"/>
                <w:sz w:val="24"/>
              </w:rPr>
            </w:pPr>
            <w:r w:rsidRPr="00237783">
              <w:rPr>
                <w:rFonts w:eastAsiaTheme="majorEastAsia"/>
                <w:color w:val="000000"/>
              </w:rPr>
              <w:t xml:space="preserve">Документы, предусмотренные </w:t>
            </w:r>
            <w:r>
              <w:rPr>
                <w:rFonts w:eastAsiaTheme="majorEastAsia"/>
                <w:color w:val="000000"/>
              </w:rPr>
              <w:t>подпунктом</w:t>
            </w:r>
            <w:r w:rsidRPr="00237783">
              <w:rPr>
                <w:rFonts w:eastAsiaTheme="majorEastAsia"/>
                <w:color w:val="000000"/>
              </w:rPr>
              <w:t xml:space="preserve"> 1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42108720" w14:textId="77777777" w:rsidR="002676DB" w:rsidRPr="00237783" w:rsidRDefault="002676DB" w:rsidP="002676DB">
            <w:pPr>
              <w:jc w:val="center"/>
            </w:pPr>
            <w:r w:rsidRPr="00237783">
              <w:t>«Декларация о соответствии»</w:t>
            </w:r>
          </w:p>
        </w:tc>
        <w:tc>
          <w:tcPr>
            <w:tcW w:w="1476" w:type="dxa"/>
            <w:vAlign w:val="center"/>
          </w:tcPr>
          <w:p w14:paraId="0F1CBE08" w14:textId="77777777" w:rsidR="002676DB" w:rsidRPr="002676DB" w:rsidRDefault="002676DB" w:rsidP="002676DB">
            <w:pPr>
              <w:jc w:val="center"/>
            </w:pPr>
            <w:r w:rsidRPr="00237783">
              <w:rPr>
                <w:lang w:val="en-US"/>
              </w:rPr>
              <w:t>Pdf</w:t>
            </w:r>
            <w:r w:rsidRPr="00237783">
              <w:t xml:space="preserve">, </w:t>
            </w:r>
            <w:r w:rsidRPr="00237783">
              <w:rPr>
                <w:lang w:val="en-US"/>
              </w:rPr>
              <w:t>Doc</w:t>
            </w:r>
          </w:p>
        </w:tc>
      </w:tr>
      <w:tr w:rsidR="002676DB" w:rsidRPr="00EC1DE5" w14:paraId="7C7FCFD2" w14:textId="77777777" w:rsidTr="00237783">
        <w:trPr>
          <w:jc w:val="center"/>
        </w:trPr>
        <w:tc>
          <w:tcPr>
            <w:tcW w:w="1277" w:type="dxa"/>
            <w:vAlign w:val="center"/>
          </w:tcPr>
          <w:p w14:paraId="5534D384" w14:textId="77777777" w:rsidR="002676DB" w:rsidRPr="00237783" w:rsidRDefault="002676DB" w:rsidP="00F40B8B">
            <w:pPr>
              <w:numPr>
                <w:ilvl w:val="0"/>
                <w:numId w:val="21"/>
              </w:numPr>
              <w:ind w:left="0" w:firstLine="0"/>
              <w:contextualSpacing/>
              <w:jc w:val="center"/>
            </w:pPr>
          </w:p>
        </w:tc>
        <w:tc>
          <w:tcPr>
            <w:tcW w:w="5430" w:type="dxa"/>
          </w:tcPr>
          <w:p w14:paraId="66A35A9F" w14:textId="241BAB26" w:rsidR="002676DB" w:rsidRPr="00237783" w:rsidRDefault="002676DB" w:rsidP="002676DB">
            <w:pPr>
              <w:jc w:val="center"/>
              <w:rPr>
                <w:rFonts w:eastAsiaTheme="majorEastAsia"/>
                <w:color w:val="000000"/>
              </w:rPr>
            </w:pPr>
            <w:r w:rsidRPr="00237783">
              <w:rPr>
                <w:rFonts w:eastAsiaTheme="majorEastAsia"/>
                <w:color w:val="000000"/>
              </w:rPr>
              <w:t xml:space="preserve">Документы, предусмотренные </w:t>
            </w:r>
            <w:r>
              <w:rPr>
                <w:rFonts w:eastAsiaTheme="majorEastAsia"/>
                <w:color w:val="000000"/>
              </w:rPr>
              <w:t>подпунктом</w:t>
            </w:r>
            <w:r w:rsidRPr="00237783">
              <w:rPr>
                <w:rFonts w:eastAsiaTheme="majorEastAsia"/>
                <w:color w:val="000000"/>
              </w:rPr>
              <w:t xml:space="preserve"> 2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23D886A4" w14:textId="77777777" w:rsidR="002676DB" w:rsidRPr="00237783" w:rsidRDefault="002676DB" w:rsidP="002676DB">
            <w:pPr>
              <w:jc w:val="center"/>
            </w:pPr>
            <w:r w:rsidRPr="00237783">
              <w:t>«Устав»</w:t>
            </w:r>
          </w:p>
        </w:tc>
        <w:tc>
          <w:tcPr>
            <w:tcW w:w="1476" w:type="dxa"/>
            <w:vAlign w:val="center"/>
          </w:tcPr>
          <w:p w14:paraId="44B2053D" w14:textId="77777777" w:rsidR="002676DB" w:rsidRPr="00237783" w:rsidRDefault="002676DB" w:rsidP="002676DB">
            <w:pPr>
              <w:jc w:val="center"/>
            </w:pPr>
            <w:r w:rsidRPr="00237783">
              <w:rPr>
                <w:lang w:val="en-US"/>
              </w:rPr>
              <w:t>Pdf</w:t>
            </w:r>
          </w:p>
        </w:tc>
      </w:tr>
      <w:tr w:rsidR="002676DB" w:rsidRPr="00EC1DE5" w14:paraId="4D63C82E" w14:textId="77777777" w:rsidTr="00237783">
        <w:trPr>
          <w:jc w:val="center"/>
        </w:trPr>
        <w:tc>
          <w:tcPr>
            <w:tcW w:w="1277" w:type="dxa"/>
            <w:vAlign w:val="center"/>
          </w:tcPr>
          <w:p w14:paraId="4E54A340" w14:textId="77777777" w:rsidR="002676DB" w:rsidRPr="00237783" w:rsidRDefault="002676DB" w:rsidP="00F40B8B">
            <w:pPr>
              <w:numPr>
                <w:ilvl w:val="0"/>
                <w:numId w:val="21"/>
              </w:numPr>
              <w:ind w:left="0" w:firstLine="0"/>
              <w:contextualSpacing/>
              <w:jc w:val="center"/>
            </w:pPr>
          </w:p>
        </w:tc>
        <w:tc>
          <w:tcPr>
            <w:tcW w:w="5430" w:type="dxa"/>
          </w:tcPr>
          <w:p w14:paraId="2007A0C0" w14:textId="0D4B6FD1" w:rsidR="002676DB" w:rsidRPr="00C11E81" w:rsidRDefault="002676DB" w:rsidP="002676DB">
            <w:pPr>
              <w:jc w:val="center"/>
              <w:rPr>
                <w:rFonts w:eastAsiaTheme="majorEastAsia"/>
                <w:color w:val="000000"/>
              </w:rPr>
            </w:pPr>
            <w:r w:rsidRPr="00237783">
              <w:rPr>
                <w:rFonts w:eastAsiaTheme="majorEastAsia"/>
                <w:color w:val="000000"/>
              </w:rPr>
              <w:t xml:space="preserve">Документы, предусмотренные </w:t>
            </w:r>
            <w:r>
              <w:rPr>
                <w:rFonts w:eastAsiaTheme="majorEastAsia"/>
                <w:color w:val="000000"/>
              </w:rPr>
              <w:t>подпунктом</w:t>
            </w:r>
            <w:r w:rsidRPr="00237783">
              <w:rPr>
                <w:rFonts w:eastAsiaTheme="majorEastAsia"/>
                <w:color w:val="000000"/>
              </w:rPr>
              <w:t xml:space="preserve"> 3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5FAE98B3" w14:textId="77777777" w:rsidR="002676DB" w:rsidRPr="00C11E81" w:rsidRDefault="002676DB" w:rsidP="002676DB">
            <w:pPr>
              <w:jc w:val="center"/>
            </w:pPr>
            <w:r w:rsidRPr="00C11E81">
              <w:t>«Документы, подтверждающие право подписания заявки»</w:t>
            </w:r>
          </w:p>
        </w:tc>
        <w:tc>
          <w:tcPr>
            <w:tcW w:w="1476" w:type="dxa"/>
            <w:vAlign w:val="center"/>
          </w:tcPr>
          <w:p w14:paraId="4824F8A6" w14:textId="77777777" w:rsidR="002676DB" w:rsidRPr="00C11E81" w:rsidRDefault="002676DB" w:rsidP="002676DB">
            <w:pPr>
              <w:jc w:val="center"/>
            </w:pPr>
            <w:r w:rsidRPr="00C11E81">
              <w:rPr>
                <w:lang w:val="en-US"/>
              </w:rPr>
              <w:t>Pdf</w:t>
            </w:r>
          </w:p>
        </w:tc>
      </w:tr>
      <w:tr w:rsidR="002676DB" w:rsidRPr="00EC1DE5" w14:paraId="6E1DEAB3" w14:textId="77777777" w:rsidTr="00237783">
        <w:trPr>
          <w:jc w:val="center"/>
        </w:trPr>
        <w:tc>
          <w:tcPr>
            <w:tcW w:w="1277" w:type="dxa"/>
            <w:vAlign w:val="center"/>
          </w:tcPr>
          <w:p w14:paraId="08035851" w14:textId="77777777" w:rsidR="002676DB" w:rsidRPr="00C11E81" w:rsidRDefault="002676DB" w:rsidP="00F40B8B">
            <w:pPr>
              <w:numPr>
                <w:ilvl w:val="0"/>
                <w:numId w:val="21"/>
              </w:numPr>
              <w:ind w:left="0" w:firstLine="0"/>
              <w:contextualSpacing/>
              <w:jc w:val="center"/>
            </w:pPr>
          </w:p>
        </w:tc>
        <w:tc>
          <w:tcPr>
            <w:tcW w:w="5430" w:type="dxa"/>
          </w:tcPr>
          <w:p w14:paraId="035FD978" w14:textId="73F4255F" w:rsidR="002676DB" w:rsidRPr="002676DB" w:rsidRDefault="002676DB" w:rsidP="002676DB">
            <w:pPr>
              <w:jc w:val="center"/>
              <w:rPr>
                <w:rFonts w:eastAsiaTheme="majorEastAsia"/>
                <w:color w:val="000000"/>
              </w:rPr>
            </w:pPr>
            <w:r w:rsidRPr="00C11E81">
              <w:rPr>
                <w:rFonts w:eastAsiaTheme="majorEastAsia"/>
                <w:color w:val="000000"/>
              </w:rPr>
              <w:t xml:space="preserve">Документы, предусмотренные </w:t>
            </w:r>
            <w:r>
              <w:rPr>
                <w:rFonts w:eastAsiaTheme="majorEastAsia"/>
                <w:color w:val="000000"/>
              </w:rPr>
              <w:t>подпунктом</w:t>
            </w:r>
            <w:r w:rsidRPr="00C11E81">
              <w:rPr>
                <w:rFonts w:eastAsiaTheme="majorEastAsia"/>
                <w:color w:val="000000"/>
              </w:rPr>
              <w:t xml:space="preserve"> 5 </w:t>
            </w:r>
            <w:r>
              <w:rPr>
                <w:rFonts w:eastAsiaTheme="majorEastAsia"/>
                <w:color w:val="000000"/>
              </w:rPr>
              <w:t>пункта</w:t>
            </w:r>
            <w:r w:rsidRPr="00EC1DE5">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0F26935C" w14:textId="77777777" w:rsidR="002676DB" w:rsidRPr="002676DB" w:rsidRDefault="002676DB" w:rsidP="002676DB">
            <w:pPr>
              <w:jc w:val="center"/>
            </w:pPr>
            <w:r w:rsidRPr="00C11E81">
              <w:t>«Одобрение крупной сделки»</w:t>
            </w:r>
          </w:p>
        </w:tc>
        <w:tc>
          <w:tcPr>
            <w:tcW w:w="1476" w:type="dxa"/>
            <w:vAlign w:val="center"/>
          </w:tcPr>
          <w:p w14:paraId="55EFDDD4" w14:textId="77777777" w:rsidR="002676DB" w:rsidRPr="00C11E81" w:rsidRDefault="002676DB" w:rsidP="002676DB">
            <w:pPr>
              <w:jc w:val="center"/>
            </w:pPr>
            <w:r w:rsidRPr="00C11E81">
              <w:rPr>
                <w:lang w:val="en-US"/>
              </w:rPr>
              <w:t>Pdf</w:t>
            </w:r>
          </w:p>
        </w:tc>
      </w:tr>
      <w:tr w:rsidR="002676DB" w:rsidRPr="00EC1DE5" w14:paraId="78B55EAF" w14:textId="77777777" w:rsidTr="00237783">
        <w:trPr>
          <w:jc w:val="center"/>
        </w:trPr>
        <w:tc>
          <w:tcPr>
            <w:tcW w:w="1277" w:type="dxa"/>
            <w:vAlign w:val="center"/>
          </w:tcPr>
          <w:p w14:paraId="0CC1C952" w14:textId="77777777" w:rsidR="002676DB" w:rsidRPr="00C11E81" w:rsidRDefault="002676DB" w:rsidP="00F40B8B">
            <w:pPr>
              <w:numPr>
                <w:ilvl w:val="0"/>
                <w:numId w:val="21"/>
              </w:numPr>
              <w:ind w:left="0" w:firstLine="0"/>
              <w:contextualSpacing/>
              <w:jc w:val="center"/>
            </w:pPr>
          </w:p>
        </w:tc>
        <w:tc>
          <w:tcPr>
            <w:tcW w:w="5430" w:type="dxa"/>
            <w:vAlign w:val="center"/>
          </w:tcPr>
          <w:p w14:paraId="0154FEAC" w14:textId="77777777" w:rsidR="002676DB" w:rsidRPr="00C11E81" w:rsidRDefault="002676DB" w:rsidP="002676DB">
            <w:pPr>
              <w:jc w:val="center"/>
              <w:rPr>
                <w:color w:val="000000"/>
              </w:rPr>
            </w:pPr>
            <w:r w:rsidRPr="00C11E8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2676DB" w:rsidRPr="002676DB" w:rsidRDefault="002676DB" w:rsidP="002676DB">
            <w:pPr>
              <w:jc w:val="center"/>
              <w:rPr>
                <w:rStyle w:val="FontStyle128"/>
                <w:sz w:val="24"/>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2676DB">
              <w:rPr>
                <w:i/>
                <w:color w:val="000000"/>
              </w:rPr>
              <w:t>(при наличии)</w:t>
            </w:r>
          </w:p>
        </w:tc>
        <w:tc>
          <w:tcPr>
            <w:tcW w:w="3041" w:type="dxa"/>
            <w:vAlign w:val="center"/>
          </w:tcPr>
          <w:p w14:paraId="7BC7AD83" w14:textId="481EEAD8" w:rsidR="002676DB" w:rsidRPr="002676DB" w:rsidRDefault="002676DB" w:rsidP="002676DB">
            <w:pPr>
              <w:jc w:val="center"/>
            </w:pPr>
            <w:r w:rsidRPr="00C11E81">
              <w:t xml:space="preserve">«Гарантийное письмо </w:t>
            </w:r>
            <w:r w:rsidR="00B47CE1">
              <w:t>Участник</w:t>
            </w:r>
            <w:r w:rsidRPr="00C11E81">
              <w:t>а Программы партнерства»</w:t>
            </w:r>
          </w:p>
        </w:tc>
        <w:tc>
          <w:tcPr>
            <w:tcW w:w="1476" w:type="dxa"/>
            <w:vAlign w:val="center"/>
          </w:tcPr>
          <w:p w14:paraId="365868B3" w14:textId="77777777" w:rsidR="002676DB" w:rsidRPr="00C11E81" w:rsidRDefault="002676DB" w:rsidP="002676DB">
            <w:pPr>
              <w:jc w:val="center"/>
            </w:pPr>
            <w:r w:rsidRPr="00C11E81">
              <w:rPr>
                <w:lang w:val="en-US"/>
              </w:rPr>
              <w:t>Doc</w:t>
            </w:r>
            <w:r w:rsidRPr="00C11E81">
              <w:t>, Pdf</w:t>
            </w:r>
          </w:p>
        </w:tc>
      </w:tr>
      <w:tr w:rsidR="002676DB" w:rsidRPr="00EC1DE5" w14:paraId="411952F2" w14:textId="77777777" w:rsidTr="00237783">
        <w:trPr>
          <w:jc w:val="center"/>
        </w:trPr>
        <w:tc>
          <w:tcPr>
            <w:tcW w:w="1277" w:type="dxa"/>
            <w:vAlign w:val="center"/>
          </w:tcPr>
          <w:p w14:paraId="60FE6099" w14:textId="77777777" w:rsidR="002676DB" w:rsidRPr="00C11E81" w:rsidRDefault="002676DB" w:rsidP="00F40B8B">
            <w:pPr>
              <w:numPr>
                <w:ilvl w:val="0"/>
                <w:numId w:val="21"/>
              </w:numPr>
              <w:ind w:left="0" w:firstLine="0"/>
              <w:contextualSpacing/>
              <w:jc w:val="center"/>
            </w:pPr>
          </w:p>
        </w:tc>
        <w:tc>
          <w:tcPr>
            <w:tcW w:w="5430" w:type="dxa"/>
            <w:vAlign w:val="center"/>
          </w:tcPr>
          <w:p w14:paraId="19CCC5B2" w14:textId="77777777" w:rsidR="002676DB" w:rsidRPr="00C11E81" w:rsidRDefault="002676DB" w:rsidP="002676DB">
            <w:pPr>
              <w:jc w:val="center"/>
              <w:rPr>
                <w:color w:val="000000"/>
              </w:rPr>
            </w:pPr>
            <w:r w:rsidRPr="00C11E8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1E4A94D0" w:rsidR="002676DB" w:rsidRPr="00C11E81" w:rsidRDefault="002676DB" w:rsidP="002676DB">
            <w:pPr>
              <w:jc w:val="center"/>
              <w:rPr>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2676DB">
              <w:rPr>
                <w:i/>
                <w:color w:val="000000"/>
              </w:rPr>
              <w:t>(при наличии)</w:t>
            </w:r>
          </w:p>
        </w:tc>
        <w:tc>
          <w:tcPr>
            <w:tcW w:w="3041" w:type="dxa"/>
            <w:vAlign w:val="center"/>
          </w:tcPr>
          <w:p w14:paraId="3BD1D880" w14:textId="77777777" w:rsidR="002676DB" w:rsidRPr="00C11E81" w:rsidRDefault="002676DB" w:rsidP="002676DB">
            <w:pPr>
              <w:jc w:val="center"/>
            </w:pPr>
            <w:r w:rsidRPr="00C11E81">
              <w:t>«Гарантийное письмо аккредитованного поставщика»</w:t>
            </w:r>
          </w:p>
        </w:tc>
        <w:tc>
          <w:tcPr>
            <w:tcW w:w="1476" w:type="dxa"/>
            <w:vAlign w:val="center"/>
          </w:tcPr>
          <w:p w14:paraId="7C6B72A0" w14:textId="77777777" w:rsidR="002676DB" w:rsidRPr="00C11E81" w:rsidRDefault="002676DB" w:rsidP="002676DB">
            <w:pPr>
              <w:jc w:val="center"/>
            </w:pPr>
            <w:r w:rsidRPr="00C11E81">
              <w:rPr>
                <w:lang w:val="en-US"/>
              </w:rPr>
              <w:t>Doc</w:t>
            </w:r>
            <w:r w:rsidRPr="00C11E81">
              <w:t>, Pdf</w:t>
            </w:r>
          </w:p>
        </w:tc>
      </w:tr>
      <w:tr w:rsidR="002676DB" w:rsidRPr="00EC1DE5" w14:paraId="798DF424" w14:textId="77777777" w:rsidTr="00237783">
        <w:trPr>
          <w:jc w:val="center"/>
        </w:trPr>
        <w:tc>
          <w:tcPr>
            <w:tcW w:w="1277" w:type="dxa"/>
            <w:vAlign w:val="center"/>
          </w:tcPr>
          <w:p w14:paraId="6D19FE95" w14:textId="77777777" w:rsidR="002676DB" w:rsidRPr="00C11E81" w:rsidRDefault="002676DB" w:rsidP="00F40B8B">
            <w:pPr>
              <w:numPr>
                <w:ilvl w:val="0"/>
                <w:numId w:val="21"/>
              </w:numPr>
              <w:ind w:left="0" w:firstLine="0"/>
              <w:contextualSpacing/>
              <w:jc w:val="center"/>
            </w:pPr>
          </w:p>
        </w:tc>
        <w:tc>
          <w:tcPr>
            <w:tcW w:w="5430" w:type="dxa"/>
            <w:vAlign w:val="center"/>
          </w:tcPr>
          <w:p w14:paraId="19488188" w14:textId="6513AA7F" w:rsidR="002676DB" w:rsidRPr="00C11E81" w:rsidRDefault="002676DB" w:rsidP="002676DB">
            <w:pPr>
              <w:jc w:val="center"/>
              <w:rPr>
                <w:color w:val="000000"/>
              </w:rPr>
            </w:pPr>
            <w:r w:rsidRPr="0067478A">
              <w:rPr>
                <w:rFonts w:eastAsiaTheme="majorEastAsia"/>
                <w:color w:val="000000"/>
              </w:rPr>
              <w:t xml:space="preserve">Документы, предусмотренные </w:t>
            </w:r>
            <w:r>
              <w:rPr>
                <w:rFonts w:eastAsiaTheme="majorEastAsia"/>
                <w:color w:val="000000"/>
              </w:rPr>
              <w:t>подпунктами</w:t>
            </w:r>
            <w:r w:rsidRPr="0067478A">
              <w:rPr>
                <w:rFonts w:eastAsiaTheme="majorEastAsia"/>
                <w:color w:val="000000"/>
              </w:rPr>
              <w:t xml:space="preserve"> 7, 8</w:t>
            </w:r>
            <w:r>
              <w:rPr>
                <w:rFonts w:eastAsiaTheme="majorEastAsia"/>
                <w:color w:val="000000"/>
              </w:rPr>
              <w:t xml:space="preserve"> пункта</w:t>
            </w:r>
            <w:r w:rsidRPr="0067478A">
              <w:rPr>
                <w:rFonts w:eastAsiaTheme="majorEastAsia"/>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sidR="00AC4A9D">
              <w:rPr>
                <w:rFonts w:eastAsiaTheme="majorEastAsia"/>
                <w:color w:val="000000"/>
              </w:rPr>
              <w:instrText xml:space="preserve"> \* MERGEFORMAT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168B801E" w14:textId="77777777" w:rsidR="002676DB" w:rsidRPr="0067478A" w:rsidRDefault="002676DB" w:rsidP="00AC4A9D">
            <w:pPr>
              <w:jc w:val="both"/>
            </w:pPr>
            <w:r w:rsidRPr="0067478A">
              <w:t>«Бухгалтерские документы»</w:t>
            </w:r>
          </w:p>
          <w:p w14:paraId="00BEB513" w14:textId="77777777" w:rsidR="002676DB" w:rsidRPr="0067478A" w:rsidRDefault="002676DB" w:rsidP="00AC4A9D">
            <w:pPr>
              <w:jc w:val="both"/>
            </w:pPr>
            <w:r w:rsidRPr="0067478A">
              <w:t xml:space="preserve">(одним файлом) или </w:t>
            </w:r>
          </w:p>
          <w:p w14:paraId="2F3559E4" w14:textId="77777777" w:rsidR="002676DB" w:rsidRPr="0067478A" w:rsidRDefault="002676DB" w:rsidP="00AC4A9D">
            <w:pPr>
              <w:jc w:val="both"/>
            </w:pPr>
            <w:r w:rsidRPr="0067478A">
              <w:t>a.</w:t>
            </w:r>
            <w:r>
              <w:t xml:space="preserve"> </w:t>
            </w:r>
            <w:r w:rsidRPr="0067478A">
              <w:t>Бух. док. ГГГГ</w:t>
            </w:r>
          </w:p>
          <w:p w14:paraId="2CC65E51" w14:textId="77777777" w:rsidR="002676DB" w:rsidRPr="0067478A" w:rsidRDefault="002676DB" w:rsidP="00AC4A9D">
            <w:pPr>
              <w:jc w:val="both"/>
            </w:pPr>
            <w:r w:rsidRPr="0067478A">
              <w:t>b.</w:t>
            </w:r>
            <w:r>
              <w:t xml:space="preserve"> </w:t>
            </w:r>
            <w:r w:rsidRPr="0067478A">
              <w:t>Бух. док. ГГГГ</w:t>
            </w:r>
          </w:p>
          <w:p w14:paraId="511D0A47" w14:textId="77777777" w:rsidR="002676DB" w:rsidRDefault="002676DB" w:rsidP="00AC4A9D">
            <w:pPr>
              <w:jc w:val="both"/>
            </w:pPr>
            <w:r w:rsidRPr="0067478A">
              <w:t>Бух. док. Период ГГГГ (при наличии)</w:t>
            </w:r>
          </w:p>
          <w:p w14:paraId="0D9E0B5C" w14:textId="62201481" w:rsidR="002676DB" w:rsidRPr="00C11E81" w:rsidRDefault="002676DB" w:rsidP="00AC4A9D">
            <w:pPr>
              <w:jc w:val="both"/>
            </w:pPr>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032690CF" w14:textId="03BF7EC5" w:rsidR="002676DB" w:rsidRPr="00C11E81" w:rsidRDefault="002676DB" w:rsidP="00AC4A9D">
            <w:pPr>
              <w:jc w:val="both"/>
              <w:rPr>
                <w:lang w:val="en-US"/>
              </w:rPr>
            </w:pPr>
            <w:r w:rsidRPr="0067478A">
              <w:rPr>
                <w:lang w:val="en-US"/>
              </w:rPr>
              <w:t>Pdf</w:t>
            </w:r>
            <w:r w:rsidRPr="0067478A">
              <w:t xml:space="preserve">, </w:t>
            </w:r>
            <w:r w:rsidRPr="0067478A">
              <w:rPr>
                <w:lang w:val="en-US"/>
              </w:rPr>
              <w:t>Xml</w:t>
            </w:r>
          </w:p>
        </w:tc>
      </w:tr>
      <w:tr w:rsidR="002676DB" w:rsidRPr="00EC1DE5" w14:paraId="760E3385" w14:textId="77777777" w:rsidTr="00237783">
        <w:trPr>
          <w:jc w:val="center"/>
        </w:trPr>
        <w:tc>
          <w:tcPr>
            <w:tcW w:w="1277" w:type="dxa"/>
            <w:vAlign w:val="center"/>
          </w:tcPr>
          <w:p w14:paraId="038FDA45" w14:textId="77777777" w:rsidR="002676DB" w:rsidRPr="00C11E81" w:rsidRDefault="002676DB" w:rsidP="00F40B8B">
            <w:pPr>
              <w:numPr>
                <w:ilvl w:val="0"/>
                <w:numId w:val="21"/>
              </w:numPr>
              <w:ind w:left="0" w:firstLine="0"/>
              <w:contextualSpacing/>
              <w:jc w:val="center"/>
            </w:pPr>
          </w:p>
        </w:tc>
        <w:tc>
          <w:tcPr>
            <w:tcW w:w="5430" w:type="dxa"/>
            <w:vAlign w:val="center"/>
          </w:tcPr>
          <w:p w14:paraId="40B54010" w14:textId="77777777" w:rsidR="002676DB" w:rsidRPr="00C11E81" w:rsidRDefault="002676DB" w:rsidP="00F36DA9">
            <w:pPr>
              <w:jc w:val="center"/>
              <w:rPr>
                <w:color w:val="000000"/>
              </w:rPr>
            </w:pPr>
            <w:r w:rsidRPr="00C11E81">
              <w:rPr>
                <w:color w:val="000000"/>
              </w:rPr>
              <w:t>Справка о перечне и годовых объемах выполнения аналогичных договоров</w:t>
            </w:r>
          </w:p>
          <w:p w14:paraId="04678C18" w14:textId="7153EFF4" w:rsidR="002676DB" w:rsidRPr="00F36DA9" w:rsidRDefault="002676DB" w:rsidP="00F36DA9">
            <w:pPr>
              <w:jc w:val="center"/>
              <w:rPr>
                <w:b/>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137625E0" w14:textId="77777777" w:rsidR="002676DB" w:rsidRPr="00F36DA9" w:rsidRDefault="002676DB" w:rsidP="002676DB">
            <w:pPr>
              <w:jc w:val="center"/>
              <w:rPr>
                <w:b/>
              </w:rPr>
            </w:pPr>
            <w:r w:rsidRPr="00C11E81">
              <w:t>«Справка о договорах»</w:t>
            </w:r>
          </w:p>
        </w:tc>
        <w:tc>
          <w:tcPr>
            <w:tcW w:w="1476" w:type="dxa"/>
            <w:vAlign w:val="center"/>
          </w:tcPr>
          <w:p w14:paraId="3697BBD9" w14:textId="77777777" w:rsidR="002676DB" w:rsidRPr="00C11E81" w:rsidRDefault="002676DB" w:rsidP="002676DB">
            <w:pPr>
              <w:jc w:val="center"/>
            </w:pPr>
            <w:r w:rsidRPr="00C11E81">
              <w:rPr>
                <w:lang w:val="en-US"/>
              </w:rPr>
              <w:t>Doc</w:t>
            </w:r>
            <w:r w:rsidRPr="00C11E81">
              <w:t>, Pdf</w:t>
            </w:r>
          </w:p>
        </w:tc>
      </w:tr>
      <w:tr w:rsidR="002676DB" w:rsidRPr="00EC1DE5" w14:paraId="78073F81" w14:textId="77777777" w:rsidTr="00237783">
        <w:trPr>
          <w:jc w:val="center"/>
        </w:trPr>
        <w:tc>
          <w:tcPr>
            <w:tcW w:w="1277" w:type="dxa"/>
            <w:vAlign w:val="center"/>
          </w:tcPr>
          <w:p w14:paraId="19DB5E4B" w14:textId="77777777" w:rsidR="002676DB" w:rsidRPr="00C11E81" w:rsidRDefault="002676DB" w:rsidP="00F40B8B">
            <w:pPr>
              <w:numPr>
                <w:ilvl w:val="0"/>
                <w:numId w:val="21"/>
              </w:numPr>
              <w:ind w:left="0" w:firstLine="0"/>
              <w:contextualSpacing/>
              <w:jc w:val="center"/>
            </w:pPr>
          </w:p>
        </w:tc>
        <w:tc>
          <w:tcPr>
            <w:tcW w:w="5430" w:type="dxa"/>
            <w:vAlign w:val="center"/>
          </w:tcPr>
          <w:p w14:paraId="0FBD2928" w14:textId="77777777" w:rsidR="002676DB" w:rsidRPr="00C11E81" w:rsidRDefault="002676DB" w:rsidP="00F36DA9">
            <w:pPr>
              <w:jc w:val="center"/>
              <w:rPr>
                <w:color w:val="000000"/>
              </w:rPr>
            </w:pPr>
            <w:r w:rsidRPr="00C11E81">
              <w:rPr>
                <w:color w:val="000000"/>
              </w:rPr>
              <w:t>Справка о материально-технических ресурсах</w:t>
            </w:r>
          </w:p>
          <w:p w14:paraId="66E0A910" w14:textId="17A0CCFB" w:rsidR="002676DB" w:rsidRPr="00F36DA9" w:rsidRDefault="002676DB" w:rsidP="00F36DA9">
            <w:pPr>
              <w:jc w:val="center"/>
              <w:rPr>
                <w:b/>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53C2BA3B" w14:textId="77777777" w:rsidR="002676DB" w:rsidRPr="00F36DA9" w:rsidRDefault="002676DB" w:rsidP="002676DB">
            <w:pPr>
              <w:jc w:val="center"/>
              <w:rPr>
                <w:b/>
              </w:rPr>
            </w:pPr>
            <w:r w:rsidRPr="00C11E81">
              <w:t>«Справка МТР»</w:t>
            </w:r>
          </w:p>
        </w:tc>
        <w:tc>
          <w:tcPr>
            <w:tcW w:w="1476" w:type="dxa"/>
            <w:vAlign w:val="center"/>
          </w:tcPr>
          <w:p w14:paraId="706F4717" w14:textId="77777777" w:rsidR="002676DB" w:rsidRPr="00C11E81" w:rsidRDefault="002676DB" w:rsidP="002676DB">
            <w:pPr>
              <w:jc w:val="center"/>
            </w:pPr>
            <w:r w:rsidRPr="00C11E81">
              <w:rPr>
                <w:lang w:val="en-US"/>
              </w:rPr>
              <w:t>Doc</w:t>
            </w:r>
            <w:r w:rsidRPr="00C11E81">
              <w:t>, Pdf</w:t>
            </w:r>
          </w:p>
        </w:tc>
      </w:tr>
      <w:tr w:rsidR="002676DB" w:rsidRPr="00EC1DE5" w14:paraId="04F9D981" w14:textId="77777777" w:rsidTr="00237783">
        <w:trPr>
          <w:jc w:val="center"/>
        </w:trPr>
        <w:tc>
          <w:tcPr>
            <w:tcW w:w="1277" w:type="dxa"/>
            <w:vAlign w:val="center"/>
          </w:tcPr>
          <w:p w14:paraId="491C2555" w14:textId="77777777" w:rsidR="002676DB" w:rsidRPr="00C11E81" w:rsidRDefault="002676DB" w:rsidP="00F40B8B">
            <w:pPr>
              <w:numPr>
                <w:ilvl w:val="0"/>
                <w:numId w:val="21"/>
              </w:numPr>
              <w:ind w:left="0" w:firstLine="0"/>
              <w:contextualSpacing/>
              <w:jc w:val="center"/>
            </w:pPr>
          </w:p>
        </w:tc>
        <w:tc>
          <w:tcPr>
            <w:tcW w:w="5430" w:type="dxa"/>
            <w:vAlign w:val="center"/>
          </w:tcPr>
          <w:p w14:paraId="57D11641" w14:textId="77777777" w:rsidR="002676DB" w:rsidRPr="00C11E81" w:rsidRDefault="002676DB" w:rsidP="00F36DA9">
            <w:pPr>
              <w:jc w:val="center"/>
              <w:rPr>
                <w:color w:val="000000"/>
              </w:rPr>
            </w:pPr>
            <w:r w:rsidRPr="00C11E81">
              <w:rPr>
                <w:color w:val="000000"/>
              </w:rPr>
              <w:t>Справка о кадровых ресурсах</w:t>
            </w:r>
          </w:p>
          <w:p w14:paraId="0B4F966E" w14:textId="6F3FDD80" w:rsidR="002676DB" w:rsidRPr="00F36DA9" w:rsidRDefault="002676DB" w:rsidP="00F36DA9">
            <w:pPr>
              <w:jc w:val="center"/>
              <w:rPr>
                <w:b/>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74AB323" w14:textId="77777777" w:rsidR="002676DB" w:rsidRPr="00F36DA9" w:rsidRDefault="002676DB" w:rsidP="002676DB">
            <w:pPr>
              <w:jc w:val="center"/>
              <w:rPr>
                <w:b/>
              </w:rPr>
            </w:pPr>
            <w:r w:rsidRPr="00C11E81">
              <w:t>«Справка о кадрах»</w:t>
            </w:r>
          </w:p>
        </w:tc>
        <w:tc>
          <w:tcPr>
            <w:tcW w:w="1476" w:type="dxa"/>
            <w:vAlign w:val="center"/>
          </w:tcPr>
          <w:p w14:paraId="57C6E988" w14:textId="77777777" w:rsidR="002676DB" w:rsidRPr="00C11E81" w:rsidRDefault="002676DB" w:rsidP="002676DB">
            <w:pPr>
              <w:jc w:val="center"/>
            </w:pPr>
            <w:r w:rsidRPr="00C11E81">
              <w:rPr>
                <w:lang w:val="en-US"/>
              </w:rPr>
              <w:t>Doc</w:t>
            </w:r>
            <w:r w:rsidRPr="00C11E81">
              <w:t>, Pdf</w:t>
            </w:r>
          </w:p>
        </w:tc>
      </w:tr>
      <w:tr w:rsidR="002676DB" w:rsidRPr="00EC1DE5" w14:paraId="714E35F3" w14:textId="77777777" w:rsidTr="00237783">
        <w:trPr>
          <w:jc w:val="center"/>
        </w:trPr>
        <w:tc>
          <w:tcPr>
            <w:tcW w:w="1277" w:type="dxa"/>
            <w:vAlign w:val="center"/>
          </w:tcPr>
          <w:p w14:paraId="0019EE34" w14:textId="77777777" w:rsidR="002676DB" w:rsidRPr="00C11E81" w:rsidRDefault="002676DB" w:rsidP="00F40B8B">
            <w:pPr>
              <w:numPr>
                <w:ilvl w:val="0"/>
                <w:numId w:val="21"/>
              </w:numPr>
              <w:ind w:left="0" w:firstLine="0"/>
              <w:contextualSpacing/>
              <w:jc w:val="center"/>
            </w:pPr>
          </w:p>
        </w:tc>
        <w:tc>
          <w:tcPr>
            <w:tcW w:w="5430" w:type="dxa"/>
            <w:vAlign w:val="center"/>
          </w:tcPr>
          <w:p w14:paraId="7DD3E72D" w14:textId="6C414FE6" w:rsidR="002676DB" w:rsidRPr="00C11E81" w:rsidRDefault="002676DB" w:rsidP="00F36DA9">
            <w:pPr>
              <w:jc w:val="center"/>
              <w:rPr>
                <w:color w:val="000000"/>
              </w:rPr>
            </w:pPr>
            <w:r w:rsidRPr="00C11E81">
              <w:rPr>
                <w:color w:val="000000"/>
              </w:rPr>
              <w:t xml:space="preserve">Документы, предусмотренные </w:t>
            </w:r>
            <w:r>
              <w:rPr>
                <w:color w:val="000000"/>
              </w:rPr>
              <w:t>подпунктом</w:t>
            </w:r>
            <w:r w:rsidRPr="00C11E81">
              <w:rPr>
                <w:color w:val="000000"/>
              </w:rPr>
              <w:t xml:space="preserve"> 4 </w:t>
            </w:r>
            <w:r>
              <w:rPr>
                <w:color w:val="000000"/>
              </w:rPr>
              <w:t>пункта</w:t>
            </w:r>
            <w:r w:rsidRPr="00EC1DE5">
              <w:rPr>
                <w:color w:val="000000"/>
              </w:rPr>
              <w:t xml:space="preserve"> </w:t>
            </w:r>
            <w:r>
              <w:rPr>
                <w:rFonts w:eastAsiaTheme="majorEastAsia"/>
                <w:color w:val="000000"/>
              </w:rPr>
              <w:fldChar w:fldCharType="begin"/>
            </w:r>
            <w:r>
              <w:rPr>
                <w:rFonts w:eastAsiaTheme="majorEastAsia"/>
                <w:color w:val="000000"/>
              </w:rPr>
              <w:instrText xml:space="preserve"> REF _Ref316310466 \r \h </w:instrText>
            </w:r>
            <w:r>
              <w:rPr>
                <w:rFonts w:eastAsiaTheme="majorEastAsia"/>
                <w:color w:val="000000"/>
              </w:rPr>
            </w:r>
            <w:r>
              <w:rPr>
                <w:rFonts w:eastAsiaTheme="majorEastAsia"/>
                <w:color w:val="000000"/>
              </w:rPr>
              <w:fldChar w:fldCharType="separate"/>
            </w:r>
            <w:r w:rsidR="007E23C1">
              <w:rPr>
                <w:rFonts w:eastAsiaTheme="majorEastAsia"/>
                <w:color w:val="000000"/>
              </w:rPr>
              <w:t>6.3.1</w:t>
            </w:r>
            <w:r>
              <w:rPr>
                <w:rFonts w:eastAsiaTheme="majorEastAsia"/>
                <w:color w:val="000000"/>
              </w:rPr>
              <w:fldChar w:fldCharType="end"/>
            </w:r>
          </w:p>
        </w:tc>
        <w:tc>
          <w:tcPr>
            <w:tcW w:w="3041" w:type="dxa"/>
            <w:vAlign w:val="center"/>
          </w:tcPr>
          <w:p w14:paraId="4558A295" w14:textId="77777777" w:rsidR="002676DB" w:rsidRPr="00C11E81" w:rsidRDefault="002676DB" w:rsidP="002676DB">
            <w:pPr>
              <w:jc w:val="center"/>
            </w:pPr>
            <w:r w:rsidRPr="00C11E81">
              <w:t>«Документы на осуществление видов деятельности»</w:t>
            </w:r>
          </w:p>
        </w:tc>
        <w:tc>
          <w:tcPr>
            <w:tcW w:w="1476" w:type="dxa"/>
            <w:vAlign w:val="center"/>
          </w:tcPr>
          <w:p w14:paraId="746211B5" w14:textId="77777777" w:rsidR="002676DB" w:rsidRPr="00C11E81" w:rsidRDefault="002676DB" w:rsidP="002676DB">
            <w:pPr>
              <w:jc w:val="center"/>
            </w:pPr>
            <w:r w:rsidRPr="00C11E81">
              <w:t>Pdf</w:t>
            </w:r>
          </w:p>
        </w:tc>
      </w:tr>
      <w:tr w:rsidR="002676DB" w:rsidRPr="00EC1DE5" w14:paraId="7F07041E" w14:textId="77777777" w:rsidTr="00F36DA9">
        <w:trPr>
          <w:jc w:val="center"/>
        </w:trPr>
        <w:tc>
          <w:tcPr>
            <w:tcW w:w="1277" w:type="dxa"/>
            <w:vAlign w:val="center"/>
          </w:tcPr>
          <w:p w14:paraId="6078AC61" w14:textId="77777777" w:rsidR="002676DB" w:rsidRPr="00C11E81" w:rsidRDefault="002676DB" w:rsidP="00F40B8B">
            <w:pPr>
              <w:numPr>
                <w:ilvl w:val="0"/>
                <w:numId w:val="21"/>
              </w:numPr>
              <w:ind w:left="0" w:firstLine="0"/>
              <w:contextualSpacing/>
              <w:jc w:val="center"/>
            </w:pPr>
          </w:p>
        </w:tc>
        <w:tc>
          <w:tcPr>
            <w:tcW w:w="5430" w:type="dxa"/>
          </w:tcPr>
          <w:p w14:paraId="1079DDE2" w14:textId="77777777" w:rsidR="002676DB" w:rsidRPr="00C11E81" w:rsidRDefault="002676DB" w:rsidP="00F36DA9">
            <w:pPr>
              <w:jc w:val="center"/>
              <w:rPr>
                <w:color w:val="000000"/>
              </w:rPr>
            </w:pPr>
            <w:r w:rsidRPr="00C11E81">
              <w:rPr>
                <w:color w:val="000000"/>
              </w:rPr>
              <w:t>Анкета Участника закупки</w:t>
            </w:r>
          </w:p>
          <w:p w14:paraId="2E41D602" w14:textId="1BCC8AAA" w:rsidR="002676DB" w:rsidRPr="00C11E81" w:rsidRDefault="002676DB" w:rsidP="00F36DA9">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2EBBD954" w14:textId="77777777" w:rsidR="002676DB" w:rsidRPr="00C11E81" w:rsidRDefault="002676DB" w:rsidP="002676DB">
            <w:pPr>
              <w:jc w:val="center"/>
            </w:pPr>
            <w:r w:rsidRPr="00C11E81">
              <w:t>«Анкета»</w:t>
            </w:r>
          </w:p>
        </w:tc>
        <w:tc>
          <w:tcPr>
            <w:tcW w:w="1476" w:type="dxa"/>
            <w:vAlign w:val="center"/>
          </w:tcPr>
          <w:p w14:paraId="778D33BE" w14:textId="77777777" w:rsidR="002676DB" w:rsidRPr="00C11E81" w:rsidRDefault="002676DB" w:rsidP="002676DB">
            <w:pPr>
              <w:jc w:val="center"/>
            </w:pPr>
            <w:r w:rsidRPr="00C11E81">
              <w:rPr>
                <w:lang w:val="en-US"/>
              </w:rPr>
              <w:t>Doc</w:t>
            </w:r>
            <w:r w:rsidRPr="00C11E81">
              <w:t>, Pdf</w:t>
            </w:r>
          </w:p>
        </w:tc>
      </w:tr>
      <w:tr w:rsidR="002676DB" w:rsidRPr="00EC1DE5" w14:paraId="459E2400" w14:textId="77777777" w:rsidTr="00237783">
        <w:trPr>
          <w:jc w:val="center"/>
        </w:trPr>
        <w:tc>
          <w:tcPr>
            <w:tcW w:w="1277" w:type="dxa"/>
            <w:vAlign w:val="center"/>
          </w:tcPr>
          <w:p w14:paraId="4B35FC17" w14:textId="77777777" w:rsidR="002676DB" w:rsidRPr="00C11E81" w:rsidRDefault="002676DB" w:rsidP="00F40B8B">
            <w:pPr>
              <w:numPr>
                <w:ilvl w:val="0"/>
                <w:numId w:val="21"/>
              </w:numPr>
              <w:ind w:left="0" w:firstLine="0"/>
              <w:contextualSpacing/>
              <w:jc w:val="center"/>
            </w:pPr>
          </w:p>
        </w:tc>
        <w:tc>
          <w:tcPr>
            <w:tcW w:w="5430" w:type="dxa"/>
            <w:vAlign w:val="center"/>
          </w:tcPr>
          <w:p w14:paraId="7114EEAC" w14:textId="77777777" w:rsidR="002676DB" w:rsidRPr="00C11E81" w:rsidRDefault="002676DB" w:rsidP="00F36DA9">
            <w:pPr>
              <w:jc w:val="center"/>
              <w:rPr>
                <w:color w:val="000000"/>
              </w:rPr>
            </w:pPr>
            <w:r w:rsidRPr="00C11E8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2676DB" w:rsidRPr="00C11E81" w:rsidRDefault="002676DB" w:rsidP="00F36DA9">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4A14D7C" w14:textId="77777777" w:rsidR="002676DB" w:rsidRPr="00C11E81" w:rsidRDefault="002676DB" w:rsidP="002676DB">
            <w:pPr>
              <w:jc w:val="center"/>
            </w:pPr>
            <w:r w:rsidRPr="00C11E81">
              <w:t>«Согласие на обработку персональных данных»</w:t>
            </w:r>
          </w:p>
        </w:tc>
        <w:tc>
          <w:tcPr>
            <w:tcW w:w="1476" w:type="dxa"/>
            <w:vAlign w:val="center"/>
          </w:tcPr>
          <w:p w14:paraId="3B264126" w14:textId="77777777" w:rsidR="002676DB" w:rsidRPr="00C11E81" w:rsidRDefault="002676DB" w:rsidP="002676DB">
            <w:pPr>
              <w:jc w:val="center"/>
            </w:pPr>
            <w:r w:rsidRPr="00C11E81">
              <w:rPr>
                <w:lang w:val="en-US"/>
              </w:rPr>
              <w:t>Doc</w:t>
            </w:r>
            <w:r w:rsidRPr="00C11E81">
              <w:t>, Pdf</w:t>
            </w:r>
          </w:p>
        </w:tc>
      </w:tr>
      <w:tr w:rsidR="002676DB" w:rsidRPr="00EC1DE5" w14:paraId="73028D8E" w14:textId="77777777" w:rsidTr="00237783">
        <w:trPr>
          <w:jc w:val="center"/>
        </w:trPr>
        <w:tc>
          <w:tcPr>
            <w:tcW w:w="1277" w:type="dxa"/>
            <w:vAlign w:val="center"/>
          </w:tcPr>
          <w:p w14:paraId="5ED7DBA1" w14:textId="77777777" w:rsidR="002676DB" w:rsidRPr="00C11E81" w:rsidRDefault="002676DB" w:rsidP="00F40B8B">
            <w:pPr>
              <w:numPr>
                <w:ilvl w:val="0"/>
                <w:numId w:val="21"/>
              </w:numPr>
              <w:ind w:left="0" w:firstLine="0"/>
              <w:contextualSpacing/>
              <w:jc w:val="center"/>
            </w:pPr>
          </w:p>
        </w:tc>
        <w:tc>
          <w:tcPr>
            <w:tcW w:w="5430" w:type="dxa"/>
            <w:vAlign w:val="center"/>
          </w:tcPr>
          <w:p w14:paraId="1A11A235" w14:textId="77777777" w:rsidR="002676DB" w:rsidRPr="00C11E81" w:rsidRDefault="002676DB" w:rsidP="00F36DA9">
            <w:pPr>
              <w:jc w:val="center"/>
              <w:rPr>
                <w:rFonts w:eastAsiaTheme="majorEastAsia"/>
                <w:color w:val="000000"/>
              </w:rPr>
            </w:pPr>
            <w:r w:rsidRPr="00C11E81">
              <w:rPr>
                <w:rStyle w:val="FontStyle128"/>
                <w:rFonts w:eastAsiaTheme="majorEastAsia"/>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2676DB" w:rsidRPr="00C11E81" w:rsidRDefault="002676DB" w:rsidP="002676DB">
            <w:pPr>
              <w:jc w:val="center"/>
            </w:pPr>
            <w:r w:rsidRPr="00C11E81">
              <w:t>«Дополнительные документы»</w:t>
            </w:r>
          </w:p>
        </w:tc>
        <w:tc>
          <w:tcPr>
            <w:tcW w:w="1476" w:type="dxa"/>
            <w:vAlign w:val="center"/>
          </w:tcPr>
          <w:p w14:paraId="5CF9B787" w14:textId="77777777" w:rsidR="002676DB" w:rsidRPr="00C11E81" w:rsidRDefault="002676DB" w:rsidP="002676DB">
            <w:pPr>
              <w:jc w:val="center"/>
            </w:pPr>
            <w:r w:rsidRPr="00C11E81">
              <w:rPr>
                <w:lang w:val="en-US"/>
              </w:rPr>
              <w:t>Doc</w:t>
            </w:r>
            <w:r w:rsidRPr="00C11E81">
              <w:t>, Pdf</w:t>
            </w:r>
          </w:p>
        </w:tc>
      </w:tr>
      <w:tr w:rsidR="002676DB" w:rsidRPr="00EC1DE5" w14:paraId="24F11714" w14:textId="77777777" w:rsidTr="00237783">
        <w:trPr>
          <w:jc w:val="center"/>
        </w:trPr>
        <w:tc>
          <w:tcPr>
            <w:tcW w:w="1277" w:type="dxa"/>
            <w:vAlign w:val="center"/>
          </w:tcPr>
          <w:p w14:paraId="43FD86C8" w14:textId="77777777" w:rsidR="002676DB" w:rsidRPr="00C11E81" w:rsidRDefault="002676DB" w:rsidP="00F40B8B">
            <w:pPr>
              <w:numPr>
                <w:ilvl w:val="0"/>
                <w:numId w:val="21"/>
              </w:numPr>
              <w:ind w:left="0" w:firstLine="0"/>
              <w:contextualSpacing/>
              <w:jc w:val="center"/>
            </w:pPr>
          </w:p>
        </w:tc>
        <w:tc>
          <w:tcPr>
            <w:tcW w:w="5430" w:type="dxa"/>
          </w:tcPr>
          <w:p w14:paraId="70288CC8" w14:textId="2B8D0A2D" w:rsidR="002676DB" w:rsidRPr="00C11E81" w:rsidRDefault="002676DB" w:rsidP="00F36DA9">
            <w:pPr>
              <w:jc w:val="center"/>
              <w:rPr>
                <w:rFonts w:eastAsiaTheme="majorEastAsia"/>
                <w:color w:val="000000"/>
              </w:rPr>
            </w:pPr>
            <w:r w:rsidRPr="00C11E81">
              <w:t xml:space="preserve">Документы, предусмотренные </w:t>
            </w:r>
            <w:r>
              <w:t>подразделом</w:t>
            </w:r>
            <w:r w:rsidRPr="00EC1DE5">
              <w:t xml:space="preserve"> </w:t>
            </w:r>
            <w:r>
              <w:fldChar w:fldCharType="begin"/>
            </w:r>
            <w:r>
              <w:instrText xml:space="preserve"> REF _Ref170138203 \r \h </w:instrText>
            </w:r>
            <w:r>
              <w:fldChar w:fldCharType="separate"/>
            </w:r>
            <w:r w:rsidR="007E23C1">
              <w:t>6.9</w:t>
            </w:r>
            <w:r>
              <w:fldChar w:fldCharType="end"/>
            </w:r>
            <w:r w:rsidRPr="00C11E81">
              <w:t xml:space="preserve"> Закупочной документации</w:t>
            </w:r>
          </w:p>
        </w:tc>
        <w:tc>
          <w:tcPr>
            <w:tcW w:w="3041" w:type="dxa"/>
          </w:tcPr>
          <w:p w14:paraId="5EADC499" w14:textId="77777777" w:rsidR="002676DB" w:rsidRPr="00C11E81" w:rsidRDefault="002676DB" w:rsidP="002676DB">
            <w:pPr>
              <w:jc w:val="center"/>
            </w:pPr>
            <w:r w:rsidRPr="00C11E81">
              <w:t>«Документы субподрядчика»</w:t>
            </w:r>
          </w:p>
        </w:tc>
        <w:tc>
          <w:tcPr>
            <w:tcW w:w="1476" w:type="dxa"/>
            <w:vAlign w:val="center"/>
          </w:tcPr>
          <w:p w14:paraId="4B5C09CF" w14:textId="77777777" w:rsidR="002676DB" w:rsidRPr="00C11E81" w:rsidRDefault="002676DB" w:rsidP="002676DB">
            <w:pPr>
              <w:jc w:val="center"/>
            </w:pPr>
            <w:r w:rsidRPr="00C11E81">
              <w:rPr>
                <w:lang w:val="en-US"/>
              </w:rPr>
              <w:t>Doc</w:t>
            </w:r>
            <w:r w:rsidRPr="00C11E81">
              <w:t>, Pdf, Xml</w:t>
            </w:r>
          </w:p>
        </w:tc>
      </w:tr>
      <w:tr w:rsidR="002676DB" w:rsidRPr="00EC1DE5" w14:paraId="42C55352" w14:textId="77777777" w:rsidTr="00237783">
        <w:trPr>
          <w:jc w:val="center"/>
        </w:trPr>
        <w:tc>
          <w:tcPr>
            <w:tcW w:w="1277" w:type="dxa"/>
            <w:vAlign w:val="center"/>
          </w:tcPr>
          <w:p w14:paraId="500F1BAD" w14:textId="77777777" w:rsidR="002676DB" w:rsidRPr="00C11E81" w:rsidRDefault="002676DB" w:rsidP="00F40B8B">
            <w:pPr>
              <w:numPr>
                <w:ilvl w:val="0"/>
                <w:numId w:val="21"/>
              </w:numPr>
              <w:ind w:left="0" w:firstLine="0"/>
              <w:contextualSpacing/>
              <w:jc w:val="center"/>
            </w:pPr>
          </w:p>
        </w:tc>
        <w:tc>
          <w:tcPr>
            <w:tcW w:w="5430" w:type="dxa"/>
          </w:tcPr>
          <w:p w14:paraId="6EA5ABA3" w14:textId="77777777" w:rsidR="002676DB" w:rsidRPr="00F36DA9" w:rsidRDefault="002676DB" w:rsidP="00F36DA9">
            <w:pPr>
              <w:jc w:val="center"/>
              <w:rPr>
                <w:rFonts w:eastAsiaTheme="majorEastAsia"/>
                <w:color w:val="000000"/>
              </w:rPr>
            </w:pPr>
            <w:r w:rsidRPr="00C11E81">
              <w:t>План привлечения субпоставщиков/субподрядчиков/соисполнителей</w:t>
            </w:r>
          </w:p>
        </w:tc>
        <w:tc>
          <w:tcPr>
            <w:tcW w:w="3041" w:type="dxa"/>
          </w:tcPr>
          <w:p w14:paraId="64B68CB7" w14:textId="77777777" w:rsidR="002676DB" w:rsidRPr="00C11E81" w:rsidRDefault="002676DB" w:rsidP="002676DB">
            <w:pPr>
              <w:jc w:val="center"/>
            </w:pPr>
            <w:r w:rsidRPr="00C11E81">
              <w:t>«План привлечения субпоставщиков/субподрядчиков/соисполнителей»</w:t>
            </w:r>
          </w:p>
        </w:tc>
        <w:tc>
          <w:tcPr>
            <w:tcW w:w="1476" w:type="dxa"/>
            <w:vAlign w:val="center"/>
          </w:tcPr>
          <w:p w14:paraId="4A41361A" w14:textId="77777777" w:rsidR="002676DB" w:rsidRPr="00F36DA9" w:rsidRDefault="002676DB" w:rsidP="002676DB">
            <w:pPr>
              <w:jc w:val="center"/>
            </w:pPr>
            <w:r w:rsidRPr="00C11E81">
              <w:t>Xml</w:t>
            </w:r>
          </w:p>
        </w:tc>
      </w:tr>
      <w:tr w:rsidR="002676DB" w:rsidRPr="00EC1DE5" w14:paraId="72122B2D" w14:textId="77777777" w:rsidTr="00237783">
        <w:trPr>
          <w:jc w:val="center"/>
        </w:trPr>
        <w:tc>
          <w:tcPr>
            <w:tcW w:w="1277" w:type="dxa"/>
            <w:vAlign w:val="center"/>
          </w:tcPr>
          <w:p w14:paraId="271A3C65" w14:textId="77777777" w:rsidR="002676DB" w:rsidRPr="00C11E81" w:rsidRDefault="002676DB" w:rsidP="00F40B8B">
            <w:pPr>
              <w:numPr>
                <w:ilvl w:val="0"/>
                <w:numId w:val="21"/>
              </w:numPr>
              <w:ind w:left="0" w:firstLine="0"/>
              <w:contextualSpacing/>
              <w:jc w:val="center"/>
            </w:pPr>
          </w:p>
        </w:tc>
        <w:tc>
          <w:tcPr>
            <w:tcW w:w="5430" w:type="dxa"/>
          </w:tcPr>
          <w:p w14:paraId="348BACBC" w14:textId="2211F2EA" w:rsidR="002676DB" w:rsidRPr="00C11E81" w:rsidRDefault="002676DB" w:rsidP="00F36DA9">
            <w:pPr>
              <w:jc w:val="center"/>
              <w:rPr>
                <w:rFonts w:eastAsiaTheme="majorEastAsia"/>
                <w:color w:val="000000"/>
              </w:rPr>
            </w:pPr>
            <w:r w:rsidRPr="00C11E81">
              <w:rPr>
                <w:color w:val="000000"/>
              </w:rPr>
              <w:t xml:space="preserve">Документы, предусмотренные </w:t>
            </w:r>
            <w:r>
              <w:rPr>
                <w:snapToGrid w:val="0"/>
                <w:color w:val="000000"/>
              </w:rPr>
              <w:t>подразделом</w:t>
            </w:r>
            <w:r w:rsidRPr="00EC1DE5">
              <w:rPr>
                <w:snapToGrid w:val="0"/>
                <w:color w:val="000000"/>
              </w:rPr>
              <w:t xml:space="preserve"> </w:t>
            </w:r>
            <w:r>
              <w:rPr>
                <w:snapToGrid w:val="0"/>
                <w:color w:val="000000"/>
              </w:rPr>
              <w:fldChar w:fldCharType="begin"/>
            </w:r>
            <w:r>
              <w:rPr>
                <w:snapToGrid w:val="0"/>
                <w:color w:val="000000"/>
              </w:rPr>
              <w:instrText xml:space="preserve"> REF _Ref170138209 \r \h </w:instrText>
            </w:r>
            <w:r>
              <w:rPr>
                <w:snapToGrid w:val="0"/>
                <w:color w:val="000000"/>
              </w:rPr>
            </w:r>
            <w:r>
              <w:rPr>
                <w:snapToGrid w:val="0"/>
                <w:color w:val="000000"/>
              </w:rPr>
              <w:fldChar w:fldCharType="separate"/>
            </w:r>
            <w:r w:rsidR="007E23C1">
              <w:rPr>
                <w:snapToGrid w:val="0"/>
                <w:color w:val="000000"/>
              </w:rPr>
              <w:t>6.10</w:t>
            </w:r>
            <w:r>
              <w:rPr>
                <w:snapToGrid w:val="0"/>
                <w:color w:val="000000"/>
              </w:rPr>
              <w:fldChar w:fldCharType="end"/>
            </w:r>
            <w:r w:rsidRPr="00C11E81">
              <w:rPr>
                <w:color w:val="000000"/>
              </w:rPr>
              <w:t xml:space="preserve"> Закупочной документации</w:t>
            </w:r>
          </w:p>
        </w:tc>
        <w:tc>
          <w:tcPr>
            <w:tcW w:w="3041" w:type="dxa"/>
          </w:tcPr>
          <w:p w14:paraId="6D6E6B0E" w14:textId="38766A8A" w:rsidR="002676DB" w:rsidRPr="00C11E81" w:rsidRDefault="002676DB" w:rsidP="002676DB">
            <w:pPr>
              <w:jc w:val="center"/>
            </w:pPr>
            <w:r w:rsidRPr="00C11E81">
              <w:t xml:space="preserve">«Документы коллективного </w:t>
            </w:r>
            <w:r w:rsidR="00B47CE1">
              <w:t>Участник</w:t>
            </w:r>
            <w:r w:rsidRPr="00C11E81">
              <w:t>а»</w:t>
            </w:r>
          </w:p>
        </w:tc>
        <w:tc>
          <w:tcPr>
            <w:tcW w:w="1476" w:type="dxa"/>
            <w:vAlign w:val="center"/>
          </w:tcPr>
          <w:p w14:paraId="400DF238" w14:textId="77777777" w:rsidR="002676DB" w:rsidRPr="00C11E81" w:rsidRDefault="002676DB" w:rsidP="002676DB">
            <w:pPr>
              <w:jc w:val="center"/>
            </w:pPr>
            <w:r w:rsidRPr="00C11E81">
              <w:rPr>
                <w:lang w:val="en-US"/>
              </w:rPr>
              <w:t>Doc</w:t>
            </w:r>
            <w:r w:rsidRPr="00C11E81">
              <w:t>, Pdf, Xml</w:t>
            </w:r>
          </w:p>
        </w:tc>
      </w:tr>
      <w:tr w:rsidR="002676DB" w:rsidRPr="00EC1DE5" w14:paraId="633880EB" w14:textId="77777777" w:rsidTr="00237783">
        <w:trPr>
          <w:jc w:val="center"/>
        </w:trPr>
        <w:tc>
          <w:tcPr>
            <w:tcW w:w="1277" w:type="dxa"/>
            <w:vAlign w:val="center"/>
          </w:tcPr>
          <w:p w14:paraId="3E0F5F93" w14:textId="77777777" w:rsidR="002676DB" w:rsidRPr="00C11E81" w:rsidRDefault="002676DB" w:rsidP="00F40B8B">
            <w:pPr>
              <w:numPr>
                <w:ilvl w:val="0"/>
                <w:numId w:val="21"/>
              </w:numPr>
              <w:ind w:left="0" w:firstLine="0"/>
              <w:contextualSpacing/>
              <w:jc w:val="center"/>
            </w:pPr>
          </w:p>
        </w:tc>
        <w:tc>
          <w:tcPr>
            <w:tcW w:w="5430" w:type="dxa"/>
          </w:tcPr>
          <w:p w14:paraId="6ED2588D" w14:textId="4449EDCC" w:rsidR="002676DB" w:rsidRPr="00C11E81" w:rsidRDefault="002676DB" w:rsidP="00F36DA9">
            <w:pPr>
              <w:jc w:val="center"/>
              <w:rPr>
                <w:rFonts w:eastAsiaTheme="majorEastAsia"/>
                <w:color w:val="000000"/>
              </w:rPr>
            </w:pPr>
            <w:r w:rsidRPr="00C11E81">
              <w:t xml:space="preserve">План распределения объемов поставки товаров/выполнения работ/оказания услуг внутри коллективного </w:t>
            </w:r>
            <w:r w:rsidR="00B47CE1">
              <w:t>Участник</w:t>
            </w:r>
            <w:r w:rsidRPr="00C11E81">
              <w:t>а</w:t>
            </w:r>
          </w:p>
        </w:tc>
        <w:tc>
          <w:tcPr>
            <w:tcW w:w="3041" w:type="dxa"/>
          </w:tcPr>
          <w:p w14:paraId="169C045F" w14:textId="77777777" w:rsidR="002676DB" w:rsidRPr="00C11E81" w:rsidRDefault="002676DB" w:rsidP="002676DB">
            <w:pPr>
              <w:jc w:val="center"/>
            </w:pPr>
            <w:r w:rsidRPr="00C11E81">
              <w:t>«План распределения объемов»</w:t>
            </w:r>
          </w:p>
        </w:tc>
        <w:tc>
          <w:tcPr>
            <w:tcW w:w="1476" w:type="dxa"/>
            <w:vAlign w:val="center"/>
          </w:tcPr>
          <w:p w14:paraId="7A6080C2" w14:textId="77777777" w:rsidR="002676DB" w:rsidRPr="00F36DA9" w:rsidRDefault="002676DB" w:rsidP="002676DB">
            <w:pPr>
              <w:jc w:val="center"/>
            </w:pPr>
            <w:r w:rsidRPr="00C11E81">
              <w:t>Xml</w:t>
            </w:r>
          </w:p>
        </w:tc>
      </w:tr>
      <w:tr w:rsidR="002676DB" w:rsidRPr="00EC1DE5" w14:paraId="3890D0B3" w14:textId="77777777" w:rsidTr="00237783">
        <w:trPr>
          <w:jc w:val="center"/>
        </w:trPr>
        <w:tc>
          <w:tcPr>
            <w:tcW w:w="1277" w:type="dxa"/>
            <w:vAlign w:val="center"/>
          </w:tcPr>
          <w:p w14:paraId="4E835C72" w14:textId="77777777" w:rsidR="002676DB" w:rsidRPr="00C11E81" w:rsidRDefault="002676DB" w:rsidP="00F40B8B">
            <w:pPr>
              <w:numPr>
                <w:ilvl w:val="0"/>
                <w:numId w:val="21"/>
              </w:numPr>
              <w:ind w:left="0" w:firstLine="0"/>
              <w:contextualSpacing/>
              <w:jc w:val="center"/>
            </w:pPr>
          </w:p>
        </w:tc>
        <w:tc>
          <w:tcPr>
            <w:tcW w:w="5430" w:type="dxa"/>
            <w:vAlign w:val="center"/>
          </w:tcPr>
          <w:p w14:paraId="207E5137" w14:textId="77777777" w:rsidR="002676DB" w:rsidRPr="00C11E81" w:rsidRDefault="002676DB" w:rsidP="00F36DA9">
            <w:pPr>
              <w:jc w:val="center"/>
              <w:rPr>
                <w:rFonts w:eastAsiaTheme="majorEastAsia"/>
                <w:color w:val="000000"/>
              </w:rPr>
            </w:pPr>
            <w:r w:rsidRPr="00C11E81">
              <w:rPr>
                <w:rStyle w:val="FontStyle128"/>
                <w:rFonts w:eastAsiaTheme="majorEastAsia"/>
                <w:sz w:val="24"/>
              </w:rPr>
              <w:t>Опись документов, содержащихся в заявке на участие в закупке</w:t>
            </w:r>
          </w:p>
        </w:tc>
        <w:tc>
          <w:tcPr>
            <w:tcW w:w="3041" w:type="dxa"/>
            <w:vAlign w:val="center"/>
          </w:tcPr>
          <w:p w14:paraId="28FE6F9E" w14:textId="77777777" w:rsidR="002676DB" w:rsidRPr="00C11E81" w:rsidRDefault="002676DB" w:rsidP="002676DB">
            <w:pPr>
              <w:jc w:val="center"/>
            </w:pPr>
            <w:r w:rsidRPr="00C11E81">
              <w:t>«Опись»</w:t>
            </w:r>
          </w:p>
        </w:tc>
        <w:tc>
          <w:tcPr>
            <w:tcW w:w="1476" w:type="dxa"/>
            <w:vAlign w:val="center"/>
          </w:tcPr>
          <w:p w14:paraId="440CC28F" w14:textId="77777777" w:rsidR="002676DB" w:rsidRPr="00C11E81" w:rsidRDefault="002676DB" w:rsidP="002676DB">
            <w:pPr>
              <w:jc w:val="center"/>
            </w:pPr>
            <w:r w:rsidRPr="00C11E81">
              <w:rPr>
                <w:lang w:val="en-US"/>
              </w:rPr>
              <w:t>Doc</w:t>
            </w:r>
            <w:r w:rsidRPr="00C11E81">
              <w:t>, Pdf</w:t>
            </w:r>
          </w:p>
        </w:tc>
      </w:tr>
      <w:tr w:rsidR="00401022" w:rsidRPr="00EC1DE5" w14:paraId="5279B765" w14:textId="77777777" w:rsidTr="00237783">
        <w:trPr>
          <w:jc w:val="center"/>
        </w:trPr>
        <w:tc>
          <w:tcPr>
            <w:tcW w:w="1277" w:type="dxa"/>
            <w:vAlign w:val="center"/>
          </w:tcPr>
          <w:p w14:paraId="26A33A52" w14:textId="77777777" w:rsidR="00401022" w:rsidRPr="00C11E81" w:rsidRDefault="00401022" w:rsidP="00F40B8B">
            <w:pPr>
              <w:numPr>
                <w:ilvl w:val="0"/>
                <w:numId w:val="21"/>
              </w:numPr>
              <w:ind w:left="0" w:firstLine="0"/>
              <w:contextualSpacing/>
              <w:jc w:val="center"/>
            </w:pPr>
          </w:p>
        </w:tc>
        <w:tc>
          <w:tcPr>
            <w:tcW w:w="5430" w:type="dxa"/>
            <w:vAlign w:val="center"/>
          </w:tcPr>
          <w:p w14:paraId="5F0126B7" w14:textId="214131FD" w:rsidR="00401022" w:rsidRPr="00C11E81" w:rsidRDefault="00401022" w:rsidP="00401022">
            <w:pPr>
              <w:jc w:val="center"/>
              <w:rPr>
                <w:rStyle w:val="FontStyle128"/>
                <w:rFonts w:eastAsiaTheme="majorEastAsia"/>
                <w:sz w:val="24"/>
              </w:rPr>
            </w:pPr>
            <w:r w:rsidRPr="0067478A">
              <w:rPr>
                <w:rStyle w:val="FontStyle128"/>
                <w:sz w:val="24"/>
                <w:szCs w:val="24"/>
              </w:rPr>
              <w:t xml:space="preserve">Документы, предусмотренные </w:t>
            </w:r>
            <w:r>
              <w:rPr>
                <w:rStyle w:val="FontStyle128"/>
                <w:sz w:val="24"/>
                <w:szCs w:val="24"/>
              </w:rPr>
              <w:t xml:space="preserve">подпунктом 6 пункта </w:t>
            </w:r>
            <w:r>
              <w:rPr>
                <w:rStyle w:val="FontStyle128"/>
                <w:sz w:val="24"/>
                <w:szCs w:val="24"/>
              </w:rPr>
              <w:fldChar w:fldCharType="begin"/>
            </w:r>
            <w:r>
              <w:rPr>
                <w:rStyle w:val="FontStyle128"/>
                <w:sz w:val="24"/>
                <w:szCs w:val="24"/>
              </w:rPr>
              <w:instrText xml:space="preserve"> REF _Ref316310466 \r \h </w:instrText>
            </w:r>
            <w:r>
              <w:rPr>
                <w:rStyle w:val="FontStyle128"/>
                <w:sz w:val="24"/>
                <w:szCs w:val="24"/>
              </w:rPr>
            </w:r>
            <w:r>
              <w:rPr>
                <w:rStyle w:val="FontStyle128"/>
                <w:sz w:val="24"/>
                <w:szCs w:val="24"/>
              </w:rPr>
              <w:fldChar w:fldCharType="separate"/>
            </w:r>
            <w:r w:rsidR="007E23C1">
              <w:rPr>
                <w:rStyle w:val="FontStyle128"/>
                <w:sz w:val="24"/>
                <w:szCs w:val="24"/>
              </w:rPr>
              <w:t>6.3.1</w:t>
            </w:r>
            <w:r>
              <w:rPr>
                <w:rStyle w:val="FontStyle128"/>
                <w:sz w:val="24"/>
                <w:szCs w:val="24"/>
              </w:rPr>
              <w:fldChar w:fldCharType="end"/>
            </w:r>
            <w:r>
              <w:rPr>
                <w:rStyle w:val="FontStyle128"/>
                <w:sz w:val="24"/>
                <w:szCs w:val="24"/>
              </w:rPr>
              <w:t xml:space="preserve"> </w:t>
            </w:r>
            <w:r w:rsidRPr="0067478A">
              <w:rPr>
                <w:rStyle w:val="FontStyle128"/>
                <w:sz w:val="24"/>
                <w:szCs w:val="24"/>
              </w:rPr>
              <w:t>Закупочной документации</w:t>
            </w:r>
          </w:p>
        </w:tc>
        <w:tc>
          <w:tcPr>
            <w:tcW w:w="3041" w:type="dxa"/>
            <w:vAlign w:val="center"/>
          </w:tcPr>
          <w:p w14:paraId="4A372CE5" w14:textId="05BCCB73" w:rsidR="00401022" w:rsidRPr="00401022" w:rsidRDefault="00401022" w:rsidP="00401022">
            <w:pPr>
              <w:jc w:val="center"/>
            </w:pPr>
            <w:r w:rsidRPr="0067478A">
              <w:t>«Обеспечение заявки»</w:t>
            </w:r>
          </w:p>
        </w:tc>
        <w:tc>
          <w:tcPr>
            <w:tcW w:w="1476" w:type="dxa"/>
            <w:vAlign w:val="center"/>
          </w:tcPr>
          <w:p w14:paraId="41C2350B" w14:textId="4114680F" w:rsidR="00401022" w:rsidRPr="00401022" w:rsidRDefault="00401022" w:rsidP="00401022">
            <w:pPr>
              <w:jc w:val="center"/>
            </w:pPr>
            <w:r w:rsidRPr="000A7241">
              <w:t>Doc</w:t>
            </w:r>
            <w:r w:rsidRPr="00EC1DE5">
              <w:t>, Pdf</w:t>
            </w:r>
          </w:p>
        </w:tc>
      </w:tr>
      <w:tr w:rsidR="002676DB" w:rsidRPr="00EC1DE5" w14:paraId="41CCD4AD" w14:textId="77777777" w:rsidTr="00237783">
        <w:trPr>
          <w:jc w:val="center"/>
        </w:trPr>
        <w:tc>
          <w:tcPr>
            <w:tcW w:w="11224" w:type="dxa"/>
            <w:gridSpan w:val="4"/>
            <w:vAlign w:val="center"/>
          </w:tcPr>
          <w:p w14:paraId="227D73B6" w14:textId="4617DCAD" w:rsidR="002676DB" w:rsidRPr="00C11E81" w:rsidRDefault="002676DB" w:rsidP="002676DB">
            <w:pPr>
              <w:jc w:val="center"/>
              <w:rPr>
                <w:b/>
              </w:rPr>
            </w:pPr>
            <w:r w:rsidRPr="00C11E81">
              <w:rPr>
                <w:b/>
              </w:rPr>
              <w:t>Ценовое предложение</w:t>
            </w:r>
          </w:p>
        </w:tc>
      </w:tr>
      <w:tr w:rsidR="002676DB" w:rsidRPr="00EC1DE5" w14:paraId="7DFE807B" w14:textId="77777777" w:rsidTr="00237783">
        <w:trPr>
          <w:jc w:val="center"/>
        </w:trPr>
        <w:tc>
          <w:tcPr>
            <w:tcW w:w="1277" w:type="dxa"/>
            <w:vAlign w:val="center"/>
          </w:tcPr>
          <w:p w14:paraId="6A07B63B" w14:textId="77777777" w:rsidR="002676DB" w:rsidRPr="00C11E81" w:rsidRDefault="002676DB" w:rsidP="00F40B8B">
            <w:pPr>
              <w:numPr>
                <w:ilvl w:val="0"/>
                <w:numId w:val="21"/>
              </w:numPr>
              <w:ind w:left="0" w:firstLine="0"/>
              <w:contextualSpacing/>
              <w:jc w:val="center"/>
            </w:pPr>
            <w:bookmarkStart w:id="326" w:name="_Ref170128552"/>
          </w:p>
        </w:tc>
        <w:bookmarkEnd w:id="326"/>
        <w:tc>
          <w:tcPr>
            <w:tcW w:w="5430" w:type="dxa"/>
          </w:tcPr>
          <w:p w14:paraId="44E6D6EA" w14:textId="77777777" w:rsidR="002676DB" w:rsidRPr="00C11E81" w:rsidRDefault="002676DB" w:rsidP="00401022">
            <w:pPr>
              <w:jc w:val="center"/>
            </w:pPr>
            <w:r w:rsidRPr="00C11E81">
              <w:t>Письмо о подаче оферты</w:t>
            </w:r>
          </w:p>
          <w:p w14:paraId="66CFB4E9" w14:textId="00DBC6DF" w:rsidR="002676DB" w:rsidRPr="00C11E81" w:rsidRDefault="002676DB" w:rsidP="00401022">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tcPr>
          <w:p w14:paraId="495C29AF" w14:textId="77777777" w:rsidR="002676DB" w:rsidRPr="00C11E81" w:rsidRDefault="002676DB" w:rsidP="002676DB">
            <w:pPr>
              <w:jc w:val="center"/>
            </w:pPr>
            <w:r w:rsidRPr="00C11E81">
              <w:t>«Оферта»</w:t>
            </w:r>
          </w:p>
        </w:tc>
        <w:tc>
          <w:tcPr>
            <w:tcW w:w="1476" w:type="dxa"/>
            <w:vAlign w:val="center"/>
          </w:tcPr>
          <w:p w14:paraId="6FB7ECA6" w14:textId="77777777" w:rsidR="002676DB" w:rsidRPr="00C11E81" w:rsidRDefault="002676DB" w:rsidP="002676DB">
            <w:pPr>
              <w:jc w:val="center"/>
            </w:pPr>
            <w:r w:rsidRPr="00C11E81">
              <w:rPr>
                <w:lang w:val="en-US"/>
              </w:rPr>
              <w:t>Doc</w:t>
            </w:r>
            <w:r w:rsidRPr="00C11E81">
              <w:t>, Pdf</w:t>
            </w:r>
          </w:p>
        </w:tc>
      </w:tr>
      <w:tr w:rsidR="002676DB" w:rsidRPr="00EC1DE5" w14:paraId="6FB383E3" w14:textId="77777777" w:rsidTr="00237783">
        <w:trPr>
          <w:jc w:val="center"/>
        </w:trPr>
        <w:tc>
          <w:tcPr>
            <w:tcW w:w="1277" w:type="dxa"/>
            <w:vAlign w:val="center"/>
          </w:tcPr>
          <w:p w14:paraId="2793E958" w14:textId="77777777" w:rsidR="002676DB" w:rsidRPr="00C11E81" w:rsidRDefault="002676DB" w:rsidP="00F40B8B">
            <w:pPr>
              <w:numPr>
                <w:ilvl w:val="0"/>
                <w:numId w:val="21"/>
              </w:numPr>
              <w:ind w:left="0" w:firstLine="0"/>
              <w:contextualSpacing/>
              <w:jc w:val="center"/>
            </w:pPr>
          </w:p>
        </w:tc>
        <w:tc>
          <w:tcPr>
            <w:tcW w:w="5430" w:type="dxa"/>
            <w:vAlign w:val="center"/>
          </w:tcPr>
          <w:p w14:paraId="6A5DF810" w14:textId="22F0E9B4" w:rsidR="002676DB" w:rsidRPr="00C11E81" w:rsidRDefault="002676DB" w:rsidP="00401022">
            <w:pPr>
              <w:jc w:val="center"/>
              <w:rPr>
                <w:color w:val="000000"/>
              </w:rPr>
            </w:pPr>
            <w:r w:rsidRPr="00C11E81">
              <w:rPr>
                <w:color w:val="000000"/>
              </w:rPr>
              <w:t>Спецификация (Коммерческое предложение на поставку товаров)</w:t>
            </w:r>
            <w:r>
              <w:rPr>
                <w:color w:val="000000"/>
              </w:rPr>
              <w:t xml:space="preserve"> </w:t>
            </w:r>
            <w:r w:rsidRPr="00C11E81">
              <w:rPr>
                <w:color w:val="000000"/>
              </w:rPr>
              <w:t>(для МТР)</w:t>
            </w:r>
          </w:p>
          <w:p w14:paraId="320278EC" w14:textId="0E33F6A4" w:rsidR="002676DB" w:rsidRPr="00C11E81" w:rsidRDefault="002676DB" w:rsidP="003104CE">
            <w:pPr>
              <w:jc w:val="center"/>
              <w:rPr>
                <w:rFonts w:eastAsiaTheme="majorEastAsia"/>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401022">
              <w:rPr>
                <w:color w:val="000000"/>
              </w:rPr>
              <w:t>(заполняется для закупок на поставку МТР)</w:t>
            </w:r>
            <w:r>
              <w:rPr>
                <w:color w:val="000000"/>
              </w:rPr>
              <w:t xml:space="preserve"> </w:t>
            </w:r>
          </w:p>
        </w:tc>
        <w:tc>
          <w:tcPr>
            <w:tcW w:w="3041" w:type="dxa"/>
            <w:vAlign w:val="center"/>
          </w:tcPr>
          <w:p w14:paraId="23E5B9EC" w14:textId="77777777" w:rsidR="002676DB" w:rsidRPr="00C11E81" w:rsidRDefault="002676DB" w:rsidP="002676DB">
            <w:pPr>
              <w:jc w:val="center"/>
            </w:pPr>
            <w:r w:rsidRPr="00C11E81">
              <w:t>Спецификация (Коммерческое предложение на поставку товаров)</w:t>
            </w:r>
          </w:p>
        </w:tc>
        <w:tc>
          <w:tcPr>
            <w:tcW w:w="1476" w:type="dxa"/>
            <w:vAlign w:val="center"/>
          </w:tcPr>
          <w:p w14:paraId="3F1A5173" w14:textId="31AF4879" w:rsidR="002676DB" w:rsidRPr="00C11E81" w:rsidRDefault="002676DB" w:rsidP="002676DB">
            <w:pPr>
              <w:jc w:val="center"/>
            </w:pPr>
            <w:r w:rsidRPr="00C11E81">
              <w:rPr>
                <w:lang w:val="en-US"/>
              </w:rPr>
              <w:t>Xlsx</w:t>
            </w:r>
            <w:r w:rsidRPr="00EC1DE5">
              <w:rPr>
                <w:lang w:val="en-US"/>
              </w:rPr>
              <w:t xml:space="preserve"> </w:t>
            </w:r>
          </w:p>
        </w:tc>
      </w:tr>
      <w:tr w:rsidR="002676DB" w:rsidRPr="00EC1DE5" w14:paraId="5102055F" w14:textId="77777777" w:rsidTr="00237783">
        <w:trPr>
          <w:jc w:val="center"/>
        </w:trPr>
        <w:tc>
          <w:tcPr>
            <w:tcW w:w="1277" w:type="dxa"/>
            <w:vAlign w:val="center"/>
          </w:tcPr>
          <w:p w14:paraId="54D796DF" w14:textId="77777777" w:rsidR="002676DB" w:rsidRPr="00C11E81" w:rsidRDefault="002676DB" w:rsidP="00F40B8B">
            <w:pPr>
              <w:numPr>
                <w:ilvl w:val="0"/>
                <w:numId w:val="21"/>
              </w:numPr>
              <w:ind w:left="0" w:firstLine="0"/>
              <w:contextualSpacing/>
              <w:jc w:val="center"/>
            </w:pPr>
            <w:bookmarkStart w:id="327" w:name="_Ref170128560"/>
          </w:p>
        </w:tc>
        <w:bookmarkEnd w:id="327"/>
        <w:tc>
          <w:tcPr>
            <w:tcW w:w="5430" w:type="dxa"/>
            <w:vAlign w:val="center"/>
          </w:tcPr>
          <w:p w14:paraId="6DC3C924" w14:textId="77777777" w:rsidR="002676DB" w:rsidRPr="00C11E81" w:rsidRDefault="002676DB" w:rsidP="00401022">
            <w:pPr>
              <w:jc w:val="center"/>
              <w:rPr>
                <w:color w:val="000000"/>
              </w:rPr>
            </w:pPr>
            <w:r w:rsidRPr="00C11E81">
              <w:rPr>
                <w:color w:val="000000"/>
              </w:rPr>
              <w:t>Сводная таблица стоимости работ, услуг</w:t>
            </w:r>
          </w:p>
          <w:p w14:paraId="0B086C02" w14:textId="77777777" w:rsidR="002676DB" w:rsidRPr="00C11E81" w:rsidRDefault="002676DB" w:rsidP="00401022">
            <w:pPr>
              <w:jc w:val="center"/>
              <w:rPr>
                <w:color w:val="000000"/>
              </w:rPr>
            </w:pPr>
            <w:r w:rsidRPr="00C11E81">
              <w:rPr>
                <w:color w:val="000000"/>
              </w:rPr>
              <w:t>(для работ/услуг)</w:t>
            </w:r>
          </w:p>
          <w:p w14:paraId="5D243B01" w14:textId="0E8BB295" w:rsidR="002676DB" w:rsidRPr="00C11E81" w:rsidRDefault="002676DB" w:rsidP="00401022">
            <w:pPr>
              <w:jc w:val="center"/>
              <w:rPr>
                <w:color w:val="000000"/>
              </w:rPr>
            </w:pPr>
            <w:r w:rsidRPr="00C11E81">
              <w:rPr>
                <w:color w:val="000000"/>
              </w:rPr>
              <w:t xml:space="preserve">Типовая форма и инструкция по заполнению приведены в Разделе 10 </w:t>
            </w:r>
            <w:r>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 xml:space="preserve">настоящей Закупочной документации </w:t>
            </w:r>
            <w:r w:rsidRPr="00401022">
              <w:rPr>
                <w:color w:val="000000"/>
              </w:rPr>
              <w:t>(заполняется для закупок на выполнение работ/услуг)</w:t>
            </w:r>
          </w:p>
        </w:tc>
        <w:tc>
          <w:tcPr>
            <w:tcW w:w="3041" w:type="dxa"/>
            <w:vAlign w:val="center"/>
          </w:tcPr>
          <w:p w14:paraId="51F86AA2" w14:textId="77777777" w:rsidR="002676DB" w:rsidRPr="00C11E81" w:rsidRDefault="002676DB" w:rsidP="002676DB">
            <w:pPr>
              <w:jc w:val="center"/>
            </w:pPr>
            <w:r w:rsidRPr="00C11E81">
              <w:rPr>
                <w:color w:val="000000"/>
              </w:rPr>
              <w:t>Сводная таблица стоимости работ, услуг</w:t>
            </w:r>
          </w:p>
        </w:tc>
        <w:tc>
          <w:tcPr>
            <w:tcW w:w="1476" w:type="dxa"/>
            <w:vAlign w:val="center"/>
          </w:tcPr>
          <w:p w14:paraId="421F9774" w14:textId="77777777" w:rsidR="002676DB" w:rsidRPr="00C11E81" w:rsidRDefault="002676DB" w:rsidP="002676DB">
            <w:pPr>
              <w:jc w:val="center"/>
              <w:rPr>
                <w:lang w:val="en-US"/>
              </w:rPr>
            </w:pPr>
            <w:r w:rsidRPr="00C11E81">
              <w:rPr>
                <w:lang w:val="en-US"/>
              </w:rPr>
              <w:t>Xml</w:t>
            </w:r>
          </w:p>
        </w:tc>
      </w:tr>
    </w:tbl>
    <w:p w14:paraId="5594EB3F" w14:textId="77777777" w:rsidR="00B33948" w:rsidRPr="005A210A" w:rsidRDefault="00B33948" w:rsidP="00C11E81">
      <w:pPr>
        <w:pStyle w:val="af8"/>
        <w:ind w:left="1440"/>
        <w:contextualSpacing w:val="0"/>
        <w:jc w:val="both"/>
      </w:pPr>
    </w:p>
    <w:p w14:paraId="4D11B2A4" w14:textId="40B03F09" w:rsidR="00B33948" w:rsidRPr="005A210A" w:rsidRDefault="00B33948" w:rsidP="00F40B8B">
      <w:pPr>
        <w:pStyle w:val="af8"/>
        <w:numPr>
          <w:ilvl w:val="2"/>
          <w:numId w:val="51"/>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7E23C1">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7E23C1">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47CE1">
        <w:t>Участник</w:t>
      </w:r>
      <w:r w:rsidRPr="005A210A">
        <w:t>а) при этом наименования файлов должны соответствовать содержащимся в них сведениям.</w:t>
      </w:r>
    </w:p>
    <w:p w14:paraId="3AFF26DA" w14:textId="7BBFE77F" w:rsidR="00FE138F" w:rsidRPr="005A210A" w:rsidRDefault="00FE138F" w:rsidP="00F40B8B">
      <w:pPr>
        <w:pStyle w:val="af8"/>
        <w:numPr>
          <w:ilvl w:val="2"/>
          <w:numId w:val="51"/>
        </w:numPr>
        <w:ind w:left="0" w:firstLine="709"/>
        <w:contextualSpacing w:val="0"/>
        <w:jc w:val="both"/>
      </w:pPr>
      <w:r w:rsidRPr="005A210A">
        <w:t xml:space="preserve">В случае не предоставления одного или нескольких документов </w:t>
      </w:r>
      <w:r w:rsidR="00B47CE1">
        <w:t>Участник</w:t>
      </w:r>
      <w:r w:rsidRPr="005A210A">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DF2437" w:rsidR="00A83C08" w:rsidRPr="005A210A" w:rsidRDefault="00A83C08" w:rsidP="00F40B8B">
      <w:pPr>
        <w:pStyle w:val="af8"/>
        <w:numPr>
          <w:ilvl w:val="2"/>
          <w:numId w:val="51"/>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47CE1">
        <w:t>Участник</w:t>
      </w:r>
      <w:r w:rsidRPr="005A210A">
        <w:t xml:space="preserve">ом, что в свою очередь не исключает отклонения </w:t>
      </w:r>
      <w:r w:rsidR="00B47CE1">
        <w:t>Участник</w:t>
      </w:r>
      <w:r w:rsidRPr="005A210A">
        <w:t xml:space="preserve">а в случае содержания в первой части заявки на участие в закупке сведений об </w:t>
      </w:r>
      <w:r w:rsidR="00B47CE1">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F40B8B">
      <w:pPr>
        <w:pStyle w:val="af8"/>
        <w:numPr>
          <w:ilvl w:val="1"/>
          <w:numId w:val="51"/>
        </w:numPr>
        <w:ind w:left="0" w:firstLine="709"/>
        <w:jc w:val="both"/>
        <w:outlineLvl w:val="0"/>
        <w:rPr>
          <w:b/>
        </w:rPr>
      </w:pPr>
      <w:bookmarkStart w:id="328" w:name="_Toc422210018"/>
      <w:bookmarkStart w:id="329" w:name="_Toc422226838"/>
      <w:bookmarkStart w:id="330" w:name="_Toc422244190"/>
      <w:bookmarkStart w:id="331" w:name="_Toc515552731"/>
      <w:bookmarkStart w:id="332" w:name="_Toc524680792"/>
      <w:bookmarkStart w:id="333" w:name="_Toc170127811"/>
      <w:bookmarkStart w:id="334" w:name="_Toc524683001"/>
      <w:bookmarkStart w:id="335" w:name="_Toc73368016"/>
      <w:bookmarkStart w:id="336" w:name="_Toc72830190"/>
      <w:bookmarkStart w:id="337" w:name="_Toc73367837"/>
      <w:bookmarkStart w:id="338" w:name="_Toc184154870"/>
      <w:r w:rsidRPr="005A210A">
        <w:rPr>
          <w:b/>
        </w:rPr>
        <w:t xml:space="preserve">Требования к документам, подтверждающим соответствие Участника </w:t>
      </w:r>
      <w:r w:rsidR="00E8142F" w:rsidRPr="005A210A">
        <w:rPr>
          <w:b/>
        </w:rPr>
        <w:t>закупки</w:t>
      </w:r>
      <w:bookmarkEnd w:id="328"/>
      <w:bookmarkEnd w:id="329"/>
      <w:bookmarkEnd w:id="330"/>
      <w:bookmarkEnd w:id="331"/>
      <w:bookmarkEnd w:id="332"/>
      <w:bookmarkEnd w:id="333"/>
      <w:bookmarkEnd w:id="334"/>
      <w:bookmarkEnd w:id="335"/>
      <w:bookmarkEnd w:id="336"/>
      <w:bookmarkEnd w:id="337"/>
      <w:bookmarkEnd w:id="338"/>
    </w:p>
    <w:p w14:paraId="6D4FC810" w14:textId="69DAB25D" w:rsidR="00B13CF5" w:rsidRPr="00401022" w:rsidRDefault="00B13CF5" w:rsidP="00F40B8B">
      <w:pPr>
        <w:pStyle w:val="af8"/>
        <w:numPr>
          <w:ilvl w:val="2"/>
          <w:numId w:val="51"/>
        </w:numPr>
        <w:ind w:left="0" w:firstLine="709"/>
        <w:contextualSpacing w:val="0"/>
        <w:jc w:val="both"/>
      </w:pPr>
      <w:bookmarkStart w:id="339" w:name="_Ref316310466"/>
      <w:bookmarkStart w:id="340" w:name="_Toc524680793"/>
      <w:bookmarkStart w:id="341" w:name="_Toc524683002"/>
      <w:bookmarkStart w:id="342" w:name="_Toc73368017"/>
      <w:bookmarkStart w:id="343" w:name="_Toc72830191"/>
      <w:bookmarkStart w:id="344" w:name="_Toc73367838"/>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1879BA">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39"/>
      <w:bookmarkEnd w:id="340"/>
      <w:bookmarkEnd w:id="341"/>
      <w:bookmarkEnd w:id="342"/>
      <w:bookmarkEnd w:id="343"/>
      <w:bookmarkEnd w:id="344"/>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9710C"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79710C"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205A9C3C"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B47CE1">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79710C"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6FB24B26" w:rsidR="00F61033" w:rsidRPr="005A210A" w:rsidRDefault="00283FC5"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26429036"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110ECE40"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67BD2EF1" w:rsidR="00F61033" w:rsidRPr="005A210A" w:rsidRDefault="00F61033" w:rsidP="0096013E">
            <w:pPr>
              <w:spacing w:after="60"/>
              <w:jc w:val="both"/>
              <w:rPr>
                <w:sz w:val="16"/>
                <w:szCs w:val="16"/>
              </w:rPr>
            </w:pPr>
            <w:r w:rsidRPr="00401022">
              <w:rPr>
                <w:sz w:val="16"/>
              </w:rPr>
              <w:t>Предоставление документа является обязательным</w:t>
            </w:r>
            <w:r w:rsidR="00B40B4C" w:rsidRPr="005A210A">
              <w:rPr>
                <w:sz w:val="16"/>
                <w:szCs w:val="16"/>
              </w:rPr>
              <w:t xml:space="preserve"> </w:t>
            </w:r>
            <w:r w:rsidR="00B40B4C" w:rsidRPr="00401022">
              <w:rPr>
                <w:sz w:val="16"/>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09A2CD5D"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B47CE1">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B47CE1">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1C9DCDF7"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r w:rsidRPr="005A210A">
              <w:rPr>
                <w:sz w:val="16"/>
                <w:szCs w:val="16"/>
              </w:rPr>
              <w:t xml:space="preserve">неприостановление деятельности </w:t>
            </w:r>
            <w:r w:rsidR="00B47CE1">
              <w:rPr>
                <w:sz w:val="16"/>
                <w:szCs w:val="16"/>
              </w:rPr>
              <w:t>Участник</w:t>
            </w:r>
            <w:r w:rsidRPr="005A210A">
              <w:rPr>
                <w:sz w:val="16"/>
                <w:szCs w:val="16"/>
              </w:rPr>
              <w:t>а закупки в порядке, установленном</w:t>
            </w:r>
            <w:r w:rsidR="003F482B">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35900D14" w:rsidR="00F61033" w:rsidRPr="005A210A" w:rsidRDefault="00F61033" w:rsidP="0096013E">
            <w:pPr>
              <w:spacing w:after="60"/>
              <w:jc w:val="both"/>
              <w:rPr>
                <w:sz w:val="16"/>
                <w:szCs w:val="16"/>
              </w:rPr>
            </w:pPr>
            <w:r w:rsidRPr="005A210A">
              <w:rPr>
                <w:sz w:val="16"/>
                <w:szCs w:val="16"/>
              </w:rPr>
              <w:t xml:space="preserve">в) отсутствие у </w:t>
            </w:r>
            <w:r w:rsidR="00B47CE1">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B47CE1">
              <w:rPr>
                <w:sz w:val="16"/>
                <w:szCs w:val="16"/>
              </w:rPr>
              <w:t>Участник</w:t>
            </w:r>
            <w:r w:rsidRPr="005A210A">
              <w:rPr>
                <w:sz w:val="16"/>
                <w:szCs w:val="16"/>
              </w:rPr>
              <w:t>а такой закупки, по 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0DC472D6" w:rsidR="00F61033" w:rsidRPr="005A210A" w:rsidRDefault="00F61033" w:rsidP="0096013E">
            <w:pPr>
              <w:spacing w:after="60"/>
              <w:jc w:val="both"/>
              <w:rPr>
                <w:sz w:val="16"/>
                <w:szCs w:val="16"/>
              </w:rPr>
            </w:pPr>
            <w:r w:rsidRPr="005A210A">
              <w:rPr>
                <w:sz w:val="16"/>
                <w:szCs w:val="16"/>
              </w:rPr>
              <w:t xml:space="preserve">г) отсутствие у </w:t>
            </w:r>
            <w:r w:rsidR="00B47CE1">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47CE1">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44762AF2"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B47CE1">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68799DD6" w:rsidR="00F61033" w:rsidRPr="005A210A" w:rsidRDefault="00F61033" w:rsidP="0096013E">
            <w:pPr>
              <w:spacing w:after="60"/>
              <w:jc w:val="both"/>
              <w:rPr>
                <w:sz w:val="16"/>
                <w:szCs w:val="16"/>
              </w:rPr>
            </w:pPr>
            <w:r w:rsidRPr="005A210A">
              <w:rPr>
                <w:sz w:val="16"/>
                <w:szCs w:val="16"/>
              </w:rPr>
              <w:t xml:space="preserve">е) соответствие </w:t>
            </w:r>
            <w:r w:rsidR="00B47CE1">
              <w:rPr>
                <w:sz w:val="16"/>
                <w:szCs w:val="16"/>
              </w:rPr>
              <w:t>Участник</w:t>
            </w:r>
            <w:r w:rsidRPr="005A210A">
              <w:rPr>
                <w:sz w:val="16"/>
                <w:szCs w:val="16"/>
              </w:rPr>
              <w:t xml:space="preserve">а закупки указанным в </w:t>
            </w:r>
            <w:r w:rsidR="00E171DB">
              <w:rPr>
                <w:sz w:val="16"/>
                <w:szCs w:val="16"/>
              </w:rPr>
              <w:t>Закупочной документации</w:t>
            </w:r>
            <w:r w:rsidRPr="005A210A">
              <w:rPr>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401022">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401022">
              <w:rPr>
                <w:sz w:val="16"/>
              </w:rPr>
              <w:t>Интернет</w:t>
            </w:r>
            <w:r w:rsidR="00A83609">
              <w:rPr>
                <w:sz w:val="16"/>
                <w:szCs w:val="16"/>
              </w:rPr>
              <w:t>»</w:t>
            </w:r>
            <w:r w:rsidRPr="00105E6E">
              <w:rPr>
                <w:sz w:val="16"/>
                <w:szCs w:val="16"/>
              </w:rPr>
              <w:t>,</w:t>
            </w:r>
            <w:r w:rsidRPr="00401022">
              <w:rPr>
                <w:sz w:val="16"/>
              </w:rPr>
              <w:t xml:space="preserve"> на которых размещены эти информация и документы</w:t>
            </w:r>
            <w:r w:rsidRPr="005A210A">
              <w:rPr>
                <w:sz w:val="16"/>
                <w:szCs w:val="16"/>
              </w:rPr>
              <w:t>);</w:t>
            </w:r>
          </w:p>
          <w:p w14:paraId="08C502AF" w14:textId="7662D62D" w:rsidR="00F61033" w:rsidRPr="005A210A" w:rsidRDefault="00F61033" w:rsidP="0096013E">
            <w:pPr>
              <w:spacing w:after="60"/>
              <w:jc w:val="both"/>
              <w:rPr>
                <w:sz w:val="16"/>
                <w:szCs w:val="16"/>
              </w:rPr>
            </w:pPr>
            <w:r w:rsidRPr="005A210A">
              <w:rPr>
                <w:sz w:val="16"/>
                <w:szCs w:val="16"/>
              </w:rPr>
              <w:t xml:space="preserve">ж) обладание </w:t>
            </w:r>
            <w:r w:rsidR="00B47CE1">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96E80">
              <w:rPr>
                <w:sz w:val="16"/>
                <w:szCs w:val="16"/>
              </w:rPr>
              <w:t>Заказчик</w:t>
            </w:r>
            <w:r w:rsidRPr="005A210A">
              <w:rPr>
                <w:sz w:val="16"/>
                <w:szCs w:val="16"/>
              </w:rPr>
              <w:t xml:space="preserve"> приобретает права на такие результаты;</w:t>
            </w:r>
          </w:p>
          <w:p w14:paraId="0904AC86" w14:textId="67801167" w:rsidR="00F61033" w:rsidRPr="00105E6E" w:rsidRDefault="00F61033" w:rsidP="0096013E">
            <w:pPr>
              <w:spacing w:after="60"/>
              <w:jc w:val="both"/>
              <w:rPr>
                <w:sz w:val="16"/>
                <w:szCs w:val="16"/>
              </w:rPr>
            </w:pPr>
            <w:r w:rsidRPr="005A210A">
              <w:rPr>
                <w:sz w:val="16"/>
                <w:szCs w:val="16"/>
              </w:rPr>
              <w:t xml:space="preserve">з) обладание </w:t>
            </w:r>
            <w:r w:rsidR="00B47CE1">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83FC5" w:rsidRPr="005A210A" w14:paraId="2B548F8B" w14:textId="77777777" w:rsidTr="00F61033">
        <w:tc>
          <w:tcPr>
            <w:tcW w:w="568" w:type="dxa"/>
            <w:shd w:val="clear" w:color="auto" w:fill="D9D9D9" w:themeFill="background1" w:themeFillShade="D9"/>
          </w:tcPr>
          <w:p w14:paraId="2F97811A"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t>2</w:t>
            </w:r>
          </w:p>
        </w:tc>
        <w:tc>
          <w:tcPr>
            <w:tcW w:w="3402" w:type="dxa"/>
            <w:shd w:val="clear" w:color="auto" w:fill="D9D9D9" w:themeFill="background1" w:themeFillShade="D9"/>
          </w:tcPr>
          <w:p w14:paraId="624085A7" w14:textId="77777777" w:rsidR="00283FC5" w:rsidRPr="005A210A" w:rsidRDefault="00283FC5" w:rsidP="00283FC5">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319DA221" w:rsidR="00283FC5" w:rsidRPr="005A210A" w:rsidRDefault="00283FC5" w:rsidP="00283FC5">
            <w:pPr>
              <w:spacing w:after="60"/>
              <w:jc w:val="center"/>
              <w:rPr>
                <w:b/>
                <w:snapToGrid w:val="0"/>
                <w:color w:val="000000"/>
              </w:rPr>
            </w:pPr>
          </w:p>
        </w:tc>
        <w:tc>
          <w:tcPr>
            <w:tcW w:w="1276" w:type="dxa"/>
            <w:shd w:val="clear" w:color="auto" w:fill="D9D9D9" w:themeFill="background1" w:themeFillShade="D9"/>
          </w:tcPr>
          <w:p w14:paraId="1E573C36" w14:textId="1972D139" w:rsidR="00283FC5" w:rsidRPr="005A210A" w:rsidRDefault="00283FC5" w:rsidP="00283FC5">
            <w:pPr>
              <w:spacing w:after="60"/>
              <w:jc w:val="center"/>
              <w:rPr>
                <w:b/>
                <w:snapToGrid w:val="0"/>
                <w:color w:val="000000"/>
              </w:rPr>
            </w:pPr>
            <w:r w:rsidRPr="00814079">
              <w:rPr>
                <w:b/>
                <w:snapToGrid w:val="0"/>
                <w:color w:val="000000"/>
              </w:rPr>
              <w:t>+</w:t>
            </w:r>
          </w:p>
        </w:tc>
        <w:tc>
          <w:tcPr>
            <w:tcW w:w="1134" w:type="dxa"/>
            <w:shd w:val="clear" w:color="auto" w:fill="D9D9D9" w:themeFill="background1" w:themeFillShade="D9"/>
          </w:tcPr>
          <w:p w14:paraId="13ADB3CB" w14:textId="48559187" w:rsidR="00283FC5" w:rsidRPr="005A210A" w:rsidRDefault="00283FC5" w:rsidP="00283FC5">
            <w:pPr>
              <w:spacing w:after="60"/>
              <w:jc w:val="center"/>
              <w:rPr>
                <w:b/>
                <w:snapToGrid w:val="0"/>
                <w:color w:val="000000"/>
              </w:rPr>
            </w:pPr>
            <w:r w:rsidRPr="00814079">
              <w:rPr>
                <w:b/>
                <w:snapToGrid w:val="0"/>
                <w:color w:val="000000"/>
              </w:rPr>
              <w:t>+</w:t>
            </w:r>
          </w:p>
        </w:tc>
        <w:tc>
          <w:tcPr>
            <w:tcW w:w="2376" w:type="dxa"/>
            <w:shd w:val="clear" w:color="auto" w:fill="D9D9D9" w:themeFill="background1" w:themeFillShade="D9"/>
          </w:tcPr>
          <w:p w14:paraId="09D733DD" w14:textId="293EB1C4" w:rsidR="00283FC5" w:rsidRPr="005A210A" w:rsidRDefault="00283FC5" w:rsidP="00283FC5">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B47CE1">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283FC5" w:rsidRPr="005A210A" w:rsidRDefault="00283FC5" w:rsidP="00283FC5">
            <w:pPr>
              <w:spacing w:after="60"/>
              <w:jc w:val="both"/>
              <w:rPr>
                <w:snapToGrid w:val="0"/>
                <w:sz w:val="16"/>
                <w:szCs w:val="16"/>
              </w:rPr>
            </w:pPr>
            <w:r w:rsidRPr="005A210A">
              <w:rPr>
                <w:snapToGrid w:val="0"/>
                <w:sz w:val="16"/>
                <w:szCs w:val="16"/>
              </w:rPr>
              <w:t>Не требуется для товариществ.</w:t>
            </w:r>
          </w:p>
          <w:p w14:paraId="6E8FECBA" w14:textId="5011A290" w:rsidR="00283FC5" w:rsidRPr="005A210A" w:rsidRDefault="00283FC5" w:rsidP="00283FC5">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w:t>
            </w:r>
            <w:r w:rsidR="00B47CE1">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003440CD" w:rsidRPr="00DA41CF">
              <w:rPr>
                <w:snapToGrid w:val="0"/>
                <w:color w:val="FF0000"/>
                <w:sz w:val="16"/>
                <w:szCs w:val="16"/>
              </w:rPr>
              <w:t>предпринимательства</w:t>
            </w:r>
            <w:r w:rsidRPr="00DA41CF">
              <w:rPr>
                <w:snapToGrid w:val="0"/>
                <w:color w:val="FF0000"/>
                <w:sz w:val="16"/>
                <w:szCs w:val="16"/>
              </w:rPr>
              <w:t xml:space="preserve"> </w:t>
            </w:r>
            <w:r w:rsidRPr="005A210A">
              <w:rPr>
                <w:snapToGrid w:val="0"/>
                <w:color w:val="FF0000"/>
                <w:sz w:val="16"/>
                <w:szCs w:val="16"/>
              </w:rPr>
              <w:t>и не вносились изменения.</w:t>
            </w:r>
            <w:r>
              <w:rPr>
                <w:snapToGrid w:val="0"/>
                <w:color w:val="FF0000"/>
                <w:sz w:val="16"/>
                <w:szCs w:val="16"/>
              </w:rPr>
              <w:t xml:space="preserve"> </w:t>
            </w:r>
            <w:r w:rsidRPr="005A210A">
              <w:rPr>
                <w:snapToGrid w:val="0"/>
                <w:color w:val="FF0000"/>
                <w:sz w:val="16"/>
                <w:szCs w:val="16"/>
              </w:rPr>
              <w:t xml:space="preserve">Если нет изменений, </w:t>
            </w:r>
            <w:r w:rsidR="00B47CE1">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sidR="00FA3409">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00BE7A60" w:rsidR="00283FC5" w:rsidRPr="005A210A" w:rsidRDefault="00283FC5" w:rsidP="00283FC5">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47CE1">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5A210A" w14:paraId="43C99BA2" w14:textId="77777777" w:rsidTr="00F61033">
        <w:tc>
          <w:tcPr>
            <w:tcW w:w="568" w:type="dxa"/>
            <w:shd w:val="clear" w:color="auto" w:fill="D9D9D9" w:themeFill="background1" w:themeFillShade="D9"/>
          </w:tcPr>
          <w:p w14:paraId="6613847C"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78E480ED" w:rsidR="00283FC5" w:rsidRPr="005A210A" w:rsidRDefault="00283FC5" w:rsidP="00283FC5">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Pr>
                <w:snapToGrid w:val="0"/>
                <w:color w:val="000000"/>
                <w:sz w:val="16"/>
                <w:szCs w:val="16"/>
              </w:rPr>
              <w:t xml:space="preserve"> </w:t>
            </w:r>
            <w:r w:rsidRPr="00E44890">
              <w:rPr>
                <w:snapToGrid w:val="0"/>
                <w:color w:val="000000"/>
                <w:sz w:val="16"/>
                <w:szCs w:val="16"/>
              </w:rPr>
              <w:t>и подтверждающие полномочия лица подписывать заявку ЭП (</w:t>
            </w:r>
            <w:r>
              <w:rPr>
                <w:snapToGrid w:val="0"/>
                <w:color w:val="000000"/>
                <w:sz w:val="16"/>
                <w:szCs w:val="16"/>
              </w:rPr>
              <w:t>электронная подпись</w:t>
            </w:r>
            <w:r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129CD408" w:rsidR="00283FC5" w:rsidRPr="005A210A" w:rsidRDefault="00283FC5" w:rsidP="00283FC5">
            <w:pPr>
              <w:spacing w:after="60"/>
              <w:jc w:val="center"/>
              <w:rPr>
                <w:b/>
                <w:snapToGrid w:val="0"/>
                <w:color w:val="000000"/>
              </w:rPr>
            </w:pPr>
          </w:p>
        </w:tc>
        <w:tc>
          <w:tcPr>
            <w:tcW w:w="1276" w:type="dxa"/>
            <w:shd w:val="clear" w:color="auto" w:fill="D9D9D9" w:themeFill="background1" w:themeFillShade="D9"/>
          </w:tcPr>
          <w:p w14:paraId="36B7F437" w14:textId="73094ADF" w:rsidR="00283FC5" w:rsidRPr="005A210A" w:rsidRDefault="00283FC5" w:rsidP="00283FC5">
            <w:pPr>
              <w:spacing w:after="60"/>
              <w:jc w:val="center"/>
              <w:rPr>
                <w:b/>
                <w:snapToGrid w:val="0"/>
                <w:color w:val="000000"/>
              </w:rPr>
            </w:pPr>
            <w:r w:rsidRPr="006667D0">
              <w:rPr>
                <w:b/>
                <w:snapToGrid w:val="0"/>
                <w:color w:val="000000"/>
              </w:rPr>
              <w:t>+</w:t>
            </w:r>
          </w:p>
        </w:tc>
        <w:tc>
          <w:tcPr>
            <w:tcW w:w="1134" w:type="dxa"/>
            <w:shd w:val="clear" w:color="auto" w:fill="D9D9D9" w:themeFill="background1" w:themeFillShade="D9"/>
          </w:tcPr>
          <w:p w14:paraId="4A20BAD8" w14:textId="423FAE9F" w:rsidR="00283FC5" w:rsidRPr="005A210A" w:rsidRDefault="00283FC5" w:rsidP="00283FC5">
            <w:pPr>
              <w:spacing w:after="60"/>
              <w:jc w:val="center"/>
              <w:rPr>
                <w:b/>
                <w:snapToGrid w:val="0"/>
                <w:color w:val="000000"/>
              </w:rPr>
            </w:pPr>
            <w:r w:rsidRPr="006667D0">
              <w:rPr>
                <w:b/>
                <w:snapToGrid w:val="0"/>
                <w:color w:val="000000"/>
              </w:rPr>
              <w:t>+</w:t>
            </w:r>
          </w:p>
        </w:tc>
        <w:tc>
          <w:tcPr>
            <w:tcW w:w="2376" w:type="dxa"/>
            <w:shd w:val="clear" w:color="auto" w:fill="D9D9D9" w:themeFill="background1" w:themeFillShade="D9"/>
          </w:tcPr>
          <w:p w14:paraId="64ACDAA4" w14:textId="77777777" w:rsidR="00283FC5" w:rsidRPr="005A210A" w:rsidRDefault="00283FC5" w:rsidP="00283FC5">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283FC5" w:rsidRPr="005A210A" w:rsidRDefault="00283FC5" w:rsidP="00283FC5">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351A1344" w:rsidR="00283FC5" w:rsidRPr="005A210A" w:rsidRDefault="00283FC5" w:rsidP="00283FC5">
            <w:pPr>
              <w:spacing w:after="60"/>
              <w:jc w:val="both"/>
              <w:rPr>
                <w:snapToGrid w:val="0"/>
                <w:sz w:val="16"/>
                <w:szCs w:val="16"/>
              </w:rPr>
            </w:pPr>
            <w:r w:rsidRPr="005A210A">
              <w:rPr>
                <w:snapToGrid w:val="0"/>
                <w:sz w:val="16"/>
                <w:szCs w:val="16"/>
              </w:rPr>
              <w:t xml:space="preserve">а) индивидуальным предпринимателем, если </w:t>
            </w:r>
            <w:r w:rsidR="00B47CE1">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7AD1565F" w:rsidR="00283FC5" w:rsidRPr="005A210A" w:rsidRDefault="00283FC5" w:rsidP="00283FC5">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47CE1">
              <w:rPr>
                <w:snapToGrid w:val="0"/>
                <w:sz w:val="16"/>
                <w:szCs w:val="16"/>
              </w:rPr>
              <w:t>Участник</w:t>
            </w:r>
            <w:r w:rsidRPr="005A210A">
              <w:rPr>
                <w:snapToGrid w:val="0"/>
                <w:sz w:val="16"/>
                <w:szCs w:val="16"/>
              </w:rPr>
              <w:t>ом такой закупки является юридическое лицо.</w:t>
            </w:r>
          </w:p>
          <w:p w14:paraId="5522A8A2" w14:textId="4937F246" w:rsidR="00283FC5" w:rsidRPr="005A210A" w:rsidRDefault="00283FC5" w:rsidP="00283FC5">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w:t>
            </w:r>
            <w:r w:rsidR="00B47CE1">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w:t>
            </w:r>
            <w:r w:rsidRPr="00DA41CF">
              <w:rPr>
                <w:snapToGrid w:val="0"/>
                <w:color w:val="FF0000"/>
                <w:sz w:val="16"/>
                <w:szCs w:val="16"/>
              </w:rPr>
              <w:t xml:space="preserve"> </w:t>
            </w:r>
            <w:r w:rsidRPr="005A210A">
              <w:rPr>
                <w:snapToGrid w:val="0"/>
                <w:color w:val="FF0000"/>
                <w:sz w:val="16"/>
                <w:szCs w:val="16"/>
              </w:rPr>
              <w:t>и нет изменений по единоличному исполнительному органу.</w:t>
            </w:r>
            <w:r>
              <w:rPr>
                <w:snapToGrid w:val="0"/>
                <w:color w:val="FF0000"/>
                <w:sz w:val="16"/>
                <w:szCs w:val="16"/>
              </w:rPr>
              <w:t xml:space="preserve"> </w:t>
            </w:r>
            <w:r w:rsidRPr="005A210A">
              <w:rPr>
                <w:snapToGrid w:val="0"/>
                <w:color w:val="FF0000"/>
                <w:sz w:val="16"/>
                <w:szCs w:val="16"/>
              </w:rPr>
              <w:t xml:space="preserve">Если нет изменений, </w:t>
            </w:r>
            <w:r w:rsidR="00B47CE1">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sidR="00FA3409">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BA8C297" w:rsidR="00283FC5" w:rsidRPr="005A210A" w:rsidRDefault="00283FC5" w:rsidP="00283FC5">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47CE1">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5A210A" w14:paraId="2A6D5AD3" w14:textId="77777777" w:rsidTr="00F61033">
        <w:tc>
          <w:tcPr>
            <w:tcW w:w="568" w:type="dxa"/>
            <w:shd w:val="clear" w:color="auto" w:fill="D9D9D9" w:themeFill="background1" w:themeFillShade="D9"/>
          </w:tcPr>
          <w:p w14:paraId="28646820"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1A3CC741" w:rsidR="00283FC5" w:rsidRPr="005A210A" w:rsidRDefault="00283FC5" w:rsidP="00283FC5">
            <w:pPr>
              <w:spacing w:after="60"/>
              <w:jc w:val="both"/>
              <w:rPr>
                <w:snapToGrid w:val="0"/>
                <w:color w:val="000000"/>
                <w:sz w:val="16"/>
                <w:szCs w:val="16"/>
              </w:rPr>
            </w:pPr>
            <w:r w:rsidRPr="005A210A">
              <w:rPr>
                <w:snapToGrid w:val="0"/>
                <w:color w:val="000000"/>
                <w:sz w:val="16"/>
                <w:szCs w:val="16"/>
              </w:rPr>
              <w:t xml:space="preserve">Копии документов предусмотренные </w:t>
            </w:r>
            <w:r>
              <w:rPr>
                <w:snapToGrid w:val="0"/>
                <w:color w:val="000000"/>
                <w:sz w:val="16"/>
                <w:szCs w:val="16"/>
              </w:rPr>
              <w:t>Раздел</w:t>
            </w:r>
            <w:r w:rsidRPr="005A210A">
              <w:rPr>
                <w:snapToGrid w:val="0"/>
                <w:color w:val="000000"/>
                <w:sz w:val="16"/>
                <w:szCs w:val="16"/>
              </w:rPr>
              <w:t xml:space="preserve">ом 7 </w:t>
            </w:r>
            <w:r>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B47CE1">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C29BB24" w:rsidR="00283FC5" w:rsidRPr="005A210A" w:rsidRDefault="00283FC5" w:rsidP="00283FC5">
            <w:pPr>
              <w:spacing w:after="60"/>
              <w:jc w:val="center"/>
              <w:rPr>
                <w:b/>
                <w:snapToGrid w:val="0"/>
                <w:color w:val="000000"/>
              </w:rPr>
            </w:pPr>
          </w:p>
        </w:tc>
        <w:tc>
          <w:tcPr>
            <w:tcW w:w="1276" w:type="dxa"/>
            <w:shd w:val="clear" w:color="auto" w:fill="D9D9D9" w:themeFill="background1" w:themeFillShade="D9"/>
          </w:tcPr>
          <w:p w14:paraId="252D0D94" w14:textId="19720306" w:rsidR="00283FC5" w:rsidRPr="005A210A" w:rsidRDefault="00283FC5" w:rsidP="00283FC5">
            <w:pPr>
              <w:spacing w:after="60"/>
              <w:jc w:val="center"/>
              <w:rPr>
                <w:b/>
                <w:snapToGrid w:val="0"/>
                <w:color w:val="000000"/>
              </w:rPr>
            </w:pPr>
            <w:r w:rsidRPr="00D0220D">
              <w:rPr>
                <w:b/>
                <w:snapToGrid w:val="0"/>
                <w:color w:val="000000"/>
              </w:rPr>
              <w:t>+</w:t>
            </w:r>
          </w:p>
        </w:tc>
        <w:tc>
          <w:tcPr>
            <w:tcW w:w="1134" w:type="dxa"/>
            <w:shd w:val="clear" w:color="auto" w:fill="D9D9D9" w:themeFill="background1" w:themeFillShade="D9"/>
          </w:tcPr>
          <w:p w14:paraId="4C6EBD02" w14:textId="597EF812" w:rsidR="00283FC5" w:rsidRPr="005A210A" w:rsidRDefault="00283FC5" w:rsidP="00283FC5">
            <w:pPr>
              <w:spacing w:after="60"/>
              <w:jc w:val="center"/>
              <w:rPr>
                <w:b/>
                <w:snapToGrid w:val="0"/>
                <w:color w:val="000000"/>
              </w:rPr>
            </w:pPr>
            <w:r w:rsidRPr="00D0220D">
              <w:rPr>
                <w:b/>
                <w:snapToGrid w:val="0"/>
                <w:color w:val="000000"/>
              </w:rPr>
              <w:t>+</w:t>
            </w:r>
          </w:p>
        </w:tc>
        <w:tc>
          <w:tcPr>
            <w:tcW w:w="2376" w:type="dxa"/>
            <w:shd w:val="clear" w:color="auto" w:fill="D9D9D9" w:themeFill="background1" w:themeFillShade="D9"/>
          </w:tcPr>
          <w:p w14:paraId="4F55D230" w14:textId="5BD6F094" w:rsidR="00283FC5" w:rsidRPr="005A210A" w:rsidRDefault="00283FC5" w:rsidP="00283FC5">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обязательным, в случае, если это предусмотрено </w:t>
            </w:r>
            <w:r>
              <w:rPr>
                <w:snapToGrid w:val="0"/>
                <w:color w:val="000000"/>
                <w:sz w:val="16"/>
                <w:szCs w:val="16"/>
                <w:u w:val="single"/>
              </w:rPr>
              <w:t>Раздел</w:t>
            </w:r>
            <w:r w:rsidRPr="005A210A">
              <w:rPr>
                <w:snapToGrid w:val="0"/>
                <w:color w:val="000000"/>
                <w:sz w:val="16"/>
                <w:szCs w:val="16"/>
                <w:u w:val="single"/>
              </w:rPr>
              <w:t>ом 7</w:t>
            </w:r>
            <w:r>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283FC5" w:rsidRPr="005A210A" w14:paraId="4741118A" w14:textId="77777777" w:rsidTr="00F61033">
        <w:tc>
          <w:tcPr>
            <w:tcW w:w="568" w:type="dxa"/>
            <w:shd w:val="clear" w:color="auto" w:fill="D9D9D9" w:themeFill="background1" w:themeFillShade="D9"/>
          </w:tcPr>
          <w:p w14:paraId="40420CE5" w14:textId="77777777" w:rsidR="00283FC5" w:rsidRPr="005A210A" w:rsidRDefault="00283FC5" w:rsidP="00283FC5">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3C24478D" w:rsidR="00283FC5" w:rsidRPr="005A210A" w:rsidRDefault="00283FC5" w:rsidP="00283FC5">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47CE1">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5AD8C13C" w:rsidR="00283FC5" w:rsidRPr="005A210A" w:rsidRDefault="00283FC5" w:rsidP="00283FC5">
            <w:pPr>
              <w:spacing w:after="60"/>
              <w:jc w:val="center"/>
              <w:rPr>
                <w:snapToGrid w:val="0"/>
                <w:color w:val="000000"/>
                <w:sz w:val="16"/>
                <w:szCs w:val="16"/>
              </w:rPr>
            </w:pPr>
          </w:p>
        </w:tc>
        <w:tc>
          <w:tcPr>
            <w:tcW w:w="1276" w:type="dxa"/>
            <w:shd w:val="clear" w:color="auto" w:fill="D9D9D9" w:themeFill="background1" w:themeFillShade="D9"/>
          </w:tcPr>
          <w:p w14:paraId="1FC4BFF8" w14:textId="649046BB" w:rsidR="00283FC5" w:rsidRPr="005A210A" w:rsidRDefault="00283FC5" w:rsidP="00283FC5">
            <w:pPr>
              <w:spacing w:after="60"/>
              <w:jc w:val="center"/>
              <w:rPr>
                <w:b/>
                <w:snapToGrid w:val="0"/>
                <w:color w:val="000000"/>
              </w:rPr>
            </w:pPr>
            <w:r w:rsidRPr="00380442">
              <w:rPr>
                <w:b/>
                <w:snapToGrid w:val="0"/>
                <w:color w:val="000000"/>
              </w:rPr>
              <w:t>+</w:t>
            </w:r>
          </w:p>
        </w:tc>
        <w:tc>
          <w:tcPr>
            <w:tcW w:w="1134" w:type="dxa"/>
            <w:shd w:val="clear" w:color="auto" w:fill="D9D9D9" w:themeFill="background1" w:themeFillShade="D9"/>
          </w:tcPr>
          <w:p w14:paraId="5A0562CF" w14:textId="41AA21B5" w:rsidR="00283FC5" w:rsidRPr="005A210A" w:rsidRDefault="00283FC5" w:rsidP="00283FC5">
            <w:pPr>
              <w:spacing w:after="60"/>
              <w:jc w:val="center"/>
              <w:rPr>
                <w:snapToGrid w:val="0"/>
                <w:color w:val="000000"/>
                <w:sz w:val="16"/>
                <w:szCs w:val="16"/>
              </w:rPr>
            </w:pPr>
            <w:r w:rsidRPr="00380442">
              <w:rPr>
                <w:b/>
                <w:snapToGrid w:val="0"/>
                <w:color w:val="000000"/>
              </w:rPr>
              <w:t>+</w:t>
            </w:r>
          </w:p>
        </w:tc>
        <w:tc>
          <w:tcPr>
            <w:tcW w:w="2376" w:type="dxa"/>
            <w:shd w:val="clear" w:color="auto" w:fill="D9D9D9" w:themeFill="background1" w:themeFillShade="D9"/>
          </w:tcPr>
          <w:p w14:paraId="1BAC979D" w14:textId="77E9EF83" w:rsidR="00283FC5" w:rsidRPr="005A210A" w:rsidRDefault="00283FC5" w:rsidP="00283FC5">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47CE1">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283FC5" w:rsidRPr="00DA41CF" w14:paraId="0CD38B6D" w14:textId="77777777" w:rsidTr="00FA5C37">
        <w:tc>
          <w:tcPr>
            <w:tcW w:w="568" w:type="dxa"/>
            <w:shd w:val="clear" w:color="auto" w:fill="D9D9D9" w:themeFill="background1" w:themeFillShade="D9"/>
          </w:tcPr>
          <w:p w14:paraId="50A7F523" w14:textId="4AE6965C" w:rsidR="00283FC5" w:rsidRPr="00DA41CF" w:rsidRDefault="00283FC5" w:rsidP="00283FC5">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56741FB2" w14:textId="5D1C0062" w:rsidR="00283FC5" w:rsidRPr="00DA41CF" w:rsidRDefault="00283FC5" w:rsidP="00283FC5">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3FF0E3A7" w14:textId="3B2B574D" w:rsidR="00283FC5" w:rsidRPr="00DA41CF" w:rsidRDefault="00283FC5" w:rsidP="00283FC5">
            <w:pPr>
              <w:spacing w:after="60"/>
              <w:jc w:val="center"/>
              <w:rPr>
                <w:b/>
                <w:snapToGrid w:val="0"/>
                <w:color w:val="000000"/>
              </w:rPr>
            </w:pPr>
            <w:r w:rsidRPr="00AA56BF">
              <w:rPr>
                <w:b/>
                <w:snapToGrid w:val="0"/>
                <w:color w:val="000000"/>
              </w:rPr>
              <w:t>+</w:t>
            </w:r>
          </w:p>
        </w:tc>
        <w:tc>
          <w:tcPr>
            <w:tcW w:w="1276" w:type="dxa"/>
            <w:shd w:val="clear" w:color="auto" w:fill="D9D9D9" w:themeFill="background1" w:themeFillShade="D9"/>
          </w:tcPr>
          <w:p w14:paraId="175A5E67" w14:textId="70B40F72" w:rsidR="00283FC5" w:rsidRPr="00DA41CF" w:rsidRDefault="00283FC5" w:rsidP="00283FC5">
            <w:pPr>
              <w:spacing w:after="60"/>
              <w:jc w:val="center"/>
              <w:rPr>
                <w:b/>
                <w:snapToGrid w:val="0"/>
                <w:color w:val="000000"/>
              </w:rPr>
            </w:pPr>
            <w:r w:rsidRPr="00AA56BF">
              <w:rPr>
                <w:b/>
                <w:snapToGrid w:val="0"/>
                <w:color w:val="000000"/>
              </w:rPr>
              <w:t>+</w:t>
            </w:r>
          </w:p>
        </w:tc>
        <w:tc>
          <w:tcPr>
            <w:tcW w:w="1134" w:type="dxa"/>
            <w:shd w:val="clear" w:color="auto" w:fill="D9D9D9" w:themeFill="background1" w:themeFillShade="D9"/>
          </w:tcPr>
          <w:p w14:paraId="00E45C01" w14:textId="1177EF10" w:rsidR="00283FC5" w:rsidRPr="00DA41CF" w:rsidRDefault="00283FC5" w:rsidP="00283FC5">
            <w:pPr>
              <w:spacing w:after="60"/>
              <w:jc w:val="center"/>
              <w:rPr>
                <w:b/>
                <w:snapToGrid w:val="0"/>
                <w:color w:val="000000"/>
              </w:rPr>
            </w:pPr>
          </w:p>
        </w:tc>
        <w:tc>
          <w:tcPr>
            <w:tcW w:w="2376" w:type="dxa"/>
            <w:shd w:val="clear" w:color="auto" w:fill="D9D9D9" w:themeFill="background1" w:themeFillShade="D9"/>
          </w:tcPr>
          <w:p w14:paraId="421856D9" w14:textId="77777777" w:rsidR="00283FC5" w:rsidRPr="0067478A" w:rsidRDefault="00283FC5" w:rsidP="00283FC5">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в случае если соответствующее требование предусмотрено </w:t>
            </w:r>
            <w:r>
              <w:rPr>
                <w:snapToGrid w:val="0"/>
                <w:sz w:val="16"/>
                <w:szCs w:val="16"/>
                <w:u w:val="single"/>
              </w:rPr>
              <w:t>Извещ</w:t>
            </w:r>
            <w:r w:rsidRPr="0067478A">
              <w:rPr>
                <w:snapToGrid w:val="0"/>
                <w:sz w:val="16"/>
                <w:szCs w:val="16"/>
                <w:u w:val="single"/>
              </w:rPr>
              <w:t>ением об осуществлении закупки.</w:t>
            </w:r>
          </w:p>
          <w:p w14:paraId="3AC88D63" w14:textId="77777777" w:rsidR="00283FC5" w:rsidRPr="0067478A" w:rsidRDefault="00283FC5" w:rsidP="00283FC5">
            <w:pPr>
              <w:spacing w:after="60"/>
              <w:jc w:val="both"/>
              <w:rPr>
                <w:snapToGrid w:val="0"/>
                <w:sz w:val="16"/>
                <w:szCs w:val="16"/>
              </w:rPr>
            </w:pPr>
            <w:r w:rsidRPr="0067478A">
              <w:rPr>
                <w:snapToGrid w:val="0"/>
                <w:sz w:val="16"/>
                <w:szCs w:val="16"/>
              </w:rPr>
              <w:t>Информация и документы предоставляются в виде:</w:t>
            </w:r>
          </w:p>
          <w:p w14:paraId="3AE4DE8A" w14:textId="7779215F" w:rsidR="00283FC5" w:rsidRPr="0067478A" w:rsidRDefault="00283FC5" w:rsidP="00283FC5">
            <w:pPr>
              <w:spacing w:after="60"/>
              <w:jc w:val="both"/>
              <w:rPr>
                <w:snapToGrid w:val="0"/>
                <w:sz w:val="16"/>
                <w:szCs w:val="16"/>
              </w:rPr>
            </w:pPr>
            <w:r w:rsidRPr="0067478A">
              <w:rPr>
                <w:snapToGrid w:val="0"/>
                <w:sz w:val="16"/>
                <w:szCs w:val="16"/>
              </w:rPr>
              <w:t xml:space="preserve">а) реквизитов специального банковского счета </w:t>
            </w:r>
            <w:r w:rsidR="00B47CE1">
              <w:rPr>
                <w:snapToGrid w:val="0"/>
                <w:sz w:val="16"/>
                <w:szCs w:val="16"/>
              </w:rPr>
              <w:t>Участник</w:t>
            </w:r>
            <w:r w:rsidRPr="0067478A">
              <w:rPr>
                <w:snapToGrid w:val="0"/>
                <w:sz w:val="16"/>
                <w:szCs w:val="16"/>
              </w:rPr>
              <w:t xml:space="preserve">а закупки, если обеспечение заявки на участие в такой закупке предоставляется </w:t>
            </w:r>
            <w:r w:rsidR="00B47CE1">
              <w:rPr>
                <w:snapToGrid w:val="0"/>
                <w:sz w:val="16"/>
                <w:szCs w:val="16"/>
              </w:rPr>
              <w:t>Участник</w:t>
            </w:r>
            <w:r w:rsidRPr="0067478A">
              <w:rPr>
                <w:snapToGrid w:val="0"/>
                <w:sz w:val="16"/>
                <w:szCs w:val="16"/>
              </w:rPr>
              <w:t>ом такой закупки путем внесения денежных средств;</w:t>
            </w:r>
          </w:p>
          <w:p w14:paraId="571647F6" w14:textId="5792A8A4" w:rsidR="00283FC5" w:rsidRPr="00DA41CF" w:rsidRDefault="00283FC5" w:rsidP="00283FC5">
            <w:pPr>
              <w:spacing w:after="60"/>
              <w:jc w:val="both"/>
              <w:rPr>
                <w:snapToGrid w:val="0"/>
                <w:color w:val="000000"/>
                <w:sz w:val="16"/>
                <w:szCs w:val="16"/>
              </w:rPr>
            </w:pPr>
            <w:r w:rsidRPr="0067478A">
              <w:rPr>
                <w:snapToGrid w:val="0"/>
                <w:sz w:val="16"/>
                <w:szCs w:val="16"/>
              </w:rPr>
              <w:t xml:space="preserve">б) независимой гарантии или ее копией, если в качестве обеспечения заявки на участие в закупке </w:t>
            </w:r>
            <w:r w:rsidR="00B47CE1">
              <w:rPr>
                <w:snapToGrid w:val="0"/>
                <w:sz w:val="16"/>
                <w:szCs w:val="16"/>
              </w:rPr>
              <w:t>Участник</w:t>
            </w:r>
            <w:r w:rsidRPr="0067478A">
              <w:rPr>
                <w:snapToGrid w:val="0"/>
                <w:sz w:val="16"/>
                <w:szCs w:val="16"/>
              </w:rPr>
              <w:t>ом такой закупки предоставляется независимая гарантия.</w:t>
            </w:r>
          </w:p>
        </w:tc>
      </w:tr>
      <w:tr w:rsidR="002A6F1D" w:rsidRPr="00DA41CF" w14:paraId="3761B794" w14:textId="77777777" w:rsidTr="00FA5C37">
        <w:tc>
          <w:tcPr>
            <w:tcW w:w="568" w:type="dxa"/>
            <w:shd w:val="clear" w:color="auto" w:fill="D9D9D9" w:themeFill="background1" w:themeFillShade="D9"/>
          </w:tcPr>
          <w:p w14:paraId="2A988D0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9180" w:type="dxa"/>
            <w:gridSpan w:val="5"/>
            <w:shd w:val="clear" w:color="auto" w:fill="D9D9D9" w:themeFill="background1" w:themeFillShade="D9"/>
          </w:tcPr>
          <w:p w14:paraId="3966CA0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83FC5" w:rsidRPr="00DA41CF" w14:paraId="19E2160A" w14:textId="77777777" w:rsidTr="00FA5C37">
        <w:tc>
          <w:tcPr>
            <w:tcW w:w="568" w:type="dxa"/>
            <w:shd w:val="clear" w:color="auto" w:fill="D9D9D9" w:themeFill="background1" w:themeFillShade="D9"/>
          </w:tcPr>
          <w:p w14:paraId="3ACC695B" w14:textId="41762758" w:rsidR="00283FC5" w:rsidRPr="00DA41CF" w:rsidRDefault="00283FC5" w:rsidP="00283FC5">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EF29190" w14:textId="088FB182" w:rsidR="00283FC5" w:rsidRPr="00DA41CF" w:rsidRDefault="00283FC5" w:rsidP="00283FC5">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4AC7226B" w14:textId="0B99739D" w:rsidR="00283FC5" w:rsidRPr="00DA41CF" w:rsidRDefault="00283FC5" w:rsidP="00283FC5">
            <w:pPr>
              <w:spacing w:after="60"/>
              <w:jc w:val="center"/>
              <w:rPr>
                <w:b/>
                <w:snapToGrid w:val="0"/>
                <w:color w:val="000000"/>
              </w:rPr>
            </w:pPr>
          </w:p>
        </w:tc>
        <w:tc>
          <w:tcPr>
            <w:tcW w:w="1276" w:type="dxa"/>
            <w:shd w:val="clear" w:color="auto" w:fill="D9D9D9" w:themeFill="background1" w:themeFillShade="D9"/>
          </w:tcPr>
          <w:p w14:paraId="54804C4B" w14:textId="3F7FCA0C" w:rsidR="00283FC5" w:rsidRPr="00DA41CF" w:rsidRDefault="00283FC5" w:rsidP="00283FC5">
            <w:pPr>
              <w:spacing w:after="60"/>
              <w:jc w:val="center"/>
              <w:rPr>
                <w:b/>
                <w:snapToGrid w:val="0"/>
                <w:color w:val="000000"/>
              </w:rPr>
            </w:pPr>
            <w:r w:rsidRPr="00523C90">
              <w:rPr>
                <w:b/>
                <w:snapToGrid w:val="0"/>
                <w:color w:val="000000"/>
              </w:rPr>
              <w:t>+</w:t>
            </w:r>
          </w:p>
        </w:tc>
        <w:tc>
          <w:tcPr>
            <w:tcW w:w="1134" w:type="dxa"/>
            <w:shd w:val="clear" w:color="auto" w:fill="D9D9D9" w:themeFill="background1" w:themeFillShade="D9"/>
          </w:tcPr>
          <w:p w14:paraId="58FBC8E3" w14:textId="034EF78D" w:rsidR="00283FC5" w:rsidRPr="00DA41CF" w:rsidRDefault="00283FC5" w:rsidP="00283FC5">
            <w:pPr>
              <w:spacing w:after="60"/>
              <w:jc w:val="center"/>
              <w:rPr>
                <w:b/>
                <w:snapToGrid w:val="0"/>
                <w:color w:val="000000"/>
              </w:rPr>
            </w:pPr>
            <w:r w:rsidRPr="00523C90">
              <w:rPr>
                <w:b/>
                <w:snapToGrid w:val="0"/>
                <w:color w:val="000000"/>
              </w:rPr>
              <w:t>+</w:t>
            </w:r>
          </w:p>
        </w:tc>
        <w:tc>
          <w:tcPr>
            <w:tcW w:w="2376" w:type="dxa"/>
            <w:shd w:val="clear" w:color="auto" w:fill="D9D9D9" w:themeFill="background1" w:themeFillShade="D9"/>
          </w:tcPr>
          <w:p w14:paraId="4A182C03" w14:textId="73C9718A" w:rsidR="00283FC5" w:rsidRPr="0067478A" w:rsidRDefault="00F01427" w:rsidP="00283FC5">
            <w:pPr>
              <w:spacing w:after="60"/>
              <w:jc w:val="both"/>
              <w:rPr>
                <w:snapToGrid w:val="0"/>
                <w:sz w:val="16"/>
                <w:szCs w:val="16"/>
              </w:rPr>
            </w:pPr>
            <w:r w:rsidRPr="00F01427">
              <w:rPr>
                <w:snapToGrid w:val="0"/>
                <w:sz w:val="16"/>
                <w:szCs w:val="16"/>
              </w:rPr>
              <w:t xml:space="preserve">Предоставление не является обязательным. </w:t>
            </w:r>
            <w:r w:rsidR="00283FC5" w:rsidRPr="0067478A">
              <w:rPr>
                <w:snapToGrid w:val="0"/>
                <w:sz w:val="16"/>
                <w:szCs w:val="16"/>
              </w:rPr>
              <w:t xml:space="preserve">В случае непредоставления, данный факт не является основанием для отклонения заявки </w:t>
            </w:r>
            <w:r w:rsidR="00B47CE1">
              <w:rPr>
                <w:snapToGrid w:val="0"/>
                <w:sz w:val="16"/>
                <w:szCs w:val="16"/>
              </w:rPr>
              <w:t>Участник</w:t>
            </w:r>
            <w:r w:rsidR="00283FC5" w:rsidRPr="0067478A">
              <w:rPr>
                <w:snapToGrid w:val="0"/>
                <w:sz w:val="16"/>
                <w:szCs w:val="16"/>
              </w:rPr>
              <w:t xml:space="preserve">а, однако, может влиять на оценку </w:t>
            </w:r>
            <w:r w:rsidRPr="00F01427">
              <w:rPr>
                <w:snapToGrid w:val="0"/>
                <w:sz w:val="16"/>
                <w:szCs w:val="16"/>
              </w:rPr>
              <w:t xml:space="preserve">и подтверждение соответствия требованиям </w:t>
            </w:r>
            <w:r w:rsidR="00283FC5" w:rsidRPr="0067478A">
              <w:rPr>
                <w:snapToGrid w:val="0"/>
                <w:sz w:val="16"/>
                <w:szCs w:val="16"/>
              </w:rPr>
              <w:t>в случаях, предусмотренных Руководством по экспертной оценке (</w:t>
            </w:r>
            <w:r w:rsidR="00283FC5">
              <w:rPr>
                <w:snapToGrid w:val="0"/>
                <w:sz w:val="16"/>
                <w:szCs w:val="16"/>
              </w:rPr>
              <w:t>Р</w:t>
            </w:r>
            <w:r w:rsidR="00283FC5" w:rsidRPr="0067478A">
              <w:rPr>
                <w:snapToGrid w:val="0"/>
                <w:sz w:val="16"/>
                <w:szCs w:val="16"/>
              </w:rPr>
              <w:t>аздел 9).</w:t>
            </w:r>
          </w:p>
          <w:p w14:paraId="6C1FC554" w14:textId="52D4A6CD" w:rsidR="00283FC5" w:rsidRPr="00DA41CF" w:rsidRDefault="00283FC5" w:rsidP="00283FC5">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DA41CF" w14:paraId="732CD3C7" w14:textId="77777777" w:rsidTr="00FA5C37">
        <w:tc>
          <w:tcPr>
            <w:tcW w:w="568" w:type="dxa"/>
            <w:shd w:val="clear" w:color="auto" w:fill="D9D9D9" w:themeFill="background1" w:themeFillShade="D9"/>
          </w:tcPr>
          <w:p w14:paraId="11742E1D" w14:textId="08A3FCF9" w:rsidR="00283FC5" w:rsidRPr="00DA41CF" w:rsidRDefault="00283FC5" w:rsidP="00283FC5">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3119D605" w14:textId="48B9DD0E" w:rsidR="00283FC5" w:rsidRPr="00BF57AE" w:rsidRDefault="00283FC5" w:rsidP="00283FC5">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7343C3B" w14:textId="5AD2F997" w:rsidR="00283FC5" w:rsidRPr="00DA41CF" w:rsidRDefault="00283FC5" w:rsidP="00283FC5">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9F78909" w14:textId="381DA3D3" w:rsidR="00283FC5" w:rsidRPr="00DA41CF" w:rsidRDefault="00283FC5" w:rsidP="00283FC5">
            <w:pPr>
              <w:spacing w:after="60"/>
              <w:jc w:val="center"/>
              <w:rPr>
                <w:b/>
                <w:snapToGrid w:val="0"/>
                <w:color w:val="000000"/>
              </w:rPr>
            </w:pPr>
            <w:r w:rsidRPr="00096541">
              <w:rPr>
                <w:b/>
                <w:snapToGrid w:val="0"/>
                <w:color w:val="000000"/>
              </w:rPr>
              <w:t>+</w:t>
            </w:r>
          </w:p>
        </w:tc>
        <w:tc>
          <w:tcPr>
            <w:tcW w:w="1134" w:type="dxa"/>
            <w:shd w:val="clear" w:color="auto" w:fill="D9D9D9" w:themeFill="background1" w:themeFillShade="D9"/>
          </w:tcPr>
          <w:p w14:paraId="685103CC" w14:textId="1E776BB2" w:rsidR="00283FC5" w:rsidRPr="00DA41CF" w:rsidRDefault="00283FC5" w:rsidP="00283FC5">
            <w:pPr>
              <w:spacing w:after="60"/>
              <w:jc w:val="center"/>
              <w:rPr>
                <w:b/>
                <w:snapToGrid w:val="0"/>
                <w:color w:val="000000"/>
              </w:rPr>
            </w:pPr>
            <w:r w:rsidRPr="00096541">
              <w:rPr>
                <w:b/>
                <w:snapToGrid w:val="0"/>
                <w:color w:val="000000"/>
              </w:rPr>
              <w:t>+</w:t>
            </w:r>
          </w:p>
        </w:tc>
        <w:tc>
          <w:tcPr>
            <w:tcW w:w="2376" w:type="dxa"/>
            <w:shd w:val="clear" w:color="auto" w:fill="D9D9D9" w:themeFill="background1" w:themeFillShade="D9"/>
          </w:tcPr>
          <w:p w14:paraId="4A217A3A" w14:textId="1B94B473" w:rsidR="00283FC5" w:rsidRPr="0067478A" w:rsidRDefault="00F01427" w:rsidP="00283FC5">
            <w:pPr>
              <w:spacing w:after="60"/>
              <w:jc w:val="both"/>
              <w:rPr>
                <w:snapToGrid w:val="0"/>
                <w:sz w:val="16"/>
                <w:szCs w:val="16"/>
              </w:rPr>
            </w:pPr>
            <w:r w:rsidRPr="00F01427">
              <w:rPr>
                <w:snapToGrid w:val="0"/>
                <w:sz w:val="16"/>
                <w:szCs w:val="16"/>
              </w:rPr>
              <w:t xml:space="preserve">Предоставление не является обязательным. </w:t>
            </w:r>
            <w:r w:rsidR="00283FC5" w:rsidRPr="0067478A">
              <w:rPr>
                <w:snapToGrid w:val="0"/>
                <w:sz w:val="16"/>
                <w:szCs w:val="16"/>
              </w:rPr>
              <w:t xml:space="preserve">В случае непредоставления, данный факт не является основанием для отклонения заявки </w:t>
            </w:r>
            <w:r w:rsidR="00B47CE1">
              <w:rPr>
                <w:snapToGrid w:val="0"/>
                <w:sz w:val="16"/>
                <w:szCs w:val="16"/>
              </w:rPr>
              <w:t>Участник</w:t>
            </w:r>
            <w:r w:rsidR="00283FC5" w:rsidRPr="0067478A">
              <w:rPr>
                <w:snapToGrid w:val="0"/>
                <w:sz w:val="16"/>
                <w:szCs w:val="16"/>
              </w:rPr>
              <w:t xml:space="preserve">а, однако, может влиять на оценку </w:t>
            </w:r>
            <w:r w:rsidRPr="00F01427">
              <w:rPr>
                <w:snapToGrid w:val="0"/>
                <w:sz w:val="16"/>
                <w:szCs w:val="16"/>
              </w:rPr>
              <w:t xml:space="preserve">и подтверждение соответствия требованиям </w:t>
            </w:r>
            <w:r w:rsidR="00283FC5" w:rsidRPr="0067478A">
              <w:rPr>
                <w:snapToGrid w:val="0"/>
                <w:sz w:val="16"/>
                <w:szCs w:val="16"/>
              </w:rPr>
              <w:t>в случаях, предусмотренных Руководством по экспертной оценке (</w:t>
            </w:r>
            <w:r w:rsidR="00283FC5">
              <w:rPr>
                <w:snapToGrid w:val="0"/>
                <w:sz w:val="16"/>
                <w:szCs w:val="16"/>
              </w:rPr>
              <w:t>Р</w:t>
            </w:r>
            <w:r w:rsidR="00283FC5" w:rsidRPr="0067478A">
              <w:rPr>
                <w:snapToGrid w:val="0"/>
                <w:sz w:val="16"/>
                <w:szCs w:val="16"/>
              </w:rPr>
              <w:t>аздел 9).</w:t>
            </w:r>
          </w:p>
          <w:p w14:paraId="60608DCD" w14:textId="6CB4D91B" w:rsidR="00283FC5" w:rsidRPr="00DA41CF" w:rsidRDefault="00283FC5" w:rsidP="00283FC5">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DA41CF" w14:paraId="43A8510C" w14:textId="77777777" w:rsidTr="00FA5C37">
        <w:tc>
          <w:tcPr>
            <w:tcW w:w="568" w:type="dxa"/>
            <w:shd w:val="clear" w:color="auto" w:fill="D9D9D9" w:themeFill="background1" w:themeFillShade="D9"/>
          </w:tcPr>
          <w:p w14:paraId="19C55F20" w14:textId="68A6416F" w:rsidR="00F10270" w:rsidRPr="00DA41CF" w:rsidRDefault="00F10270" w:rsidP="00F10270">
            <w:pPr>
              <w:spacing w:after="60"/>
              <w:jc w:val="center"/>
              <w:rPr>
                <w:snapToGrid w:val="0"/>
                <w:color w:val="000000"/>
                <w:sz w:val="16"/>
                <w:szCs w:val="16"/>
              </w:rPr>
            </w:pPr>
            <w:r w:rsidRPr="0067478A">
              <w:rPr>
                <w:snapToGrid w:val="0"/>
                <w:color w:val="000000"/>
                <w:sz w:val="16"/>
                <w:szCs w:val="16"/>
              </w:rPr>
              <w:t>в)</w:t>
            </w:r>
          </w:p>
        </w:tc>
        <w:tc>
          <w:tcPr>
            <w:tcW w:w="3402" w:type="dxa"/>
            <w:shd w:val="clear" w:color="auto" w:fill="D9D9D9" w:themeFill="background1" w:themeFillShade="D9"/>
          </w:tcPr>
          <w:p w14:paraId="43DEFC68" w14:textId="4290CE8D" w:rsidR="00F10270" w:rsidRPr="00DA41CF" w:rsidRDefault="00F10270" w:rsidP="00F10270">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5C85FAF2" w14:textId="2CD93C6F" w:rsidR="00F10270" w:rsidRPr="00DA41CF" w:rsidRDefault="00283FC5" w:rsidP="00F10270">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1AF8F59A" w14:textId="0A2B25E3" w:rsidR="00F10270" w:rsidRPr="00DA41CF" w:rsidRDefault="00F10270" w:rsidP="00F10270">
            <w:pPr>
              <w:spacing w:after="60"/>
              <w:jc w:val="center"/>
              <w:rPr>
                <w:snapToGrid w:val="0"/>
                <w:color w:val="000000"/>
              </w:rPr>
            </w:pPr>
          </w:p>
        </w:tc>
        <w:tc>
          <w:tcPr>
            <w:tcW w:w="1134" w:type="dxa"/>
            <w:shd w:val="clear" w:color="auto" w:fill="D9D9D9" w:themeFill="background1" w:themeFillShade="D9"/>
          </w:tcPr>
          <w:p w14:paraId="5BF2C6B2" w14:textId="366635CF" w:rsidR="00F10270" w:rsidRPr="00DA41CF" w:rsidRDefault="00F10270" w:rsidP="00F10270">
            <w:pPr>
              <w:spacing w:after="60"/>
              <w:jc w:val="center"/>
              <w:rPr>
                <w:snapToGrid w:val="0"/>
                <w:color w:val="000000"/>
              </w:rPr>
            </w:pPr>
          </w:p>
        </w:tc>
        <w:tc>
          <w:tcPr>
            <w:tcW w:w="2376" w:type="dxa"/>
            <w:shd w:val="clear" w:color="auto" w:fill="D9D9D9" w:themeFill="background1" w:themeFillShade="D9"/>
          </w:tcPr>
          <w:p w14:paraId="01AC2231" w14:textId="573EEC14" w:rsidR="00F10270" w:rsidRPr="00DA41CF" w:rsidRDefault="00F01427" w:rsidP="00F10270">
            <w:pPr>
              <w:spacing w:after="60"/>
              <w:rPr>
                <w:snapToGrid w:val="0"/>
                <w:color w:val="000000"/>
                <w:sz w:val="16"/>
                <w:szCs w:val="16"/>
              </w:rPr>
            </w:pPr>
            <w:r w:rsidRPr="00F01427">
              <w:rPr>
                <w:snapToGrid w:val="0"/>
                <w:color w:val="000000"/>
                <w:sz w:val="16"/>
                <w:szCs w:val="16"/>
              </w:rPr>
              <w:t xml:space="preserve">Предоставление не является обязательным. </w:t>
            </w:r>
            <w:r w:rsidR="00F10270" w:rsidRPr="0067478A">
              <w:rPr>
                <w:snapToGrid w:val="0"/>
                <w:color w:val="000000"/>
                <w:sz w:val="16"/>
                <w:szCs w:val="16"/>
              </w:rPr>
              <w:t xml:space="preserve">В случае непредоставления, данный факт не является основанием для отклонения заявки </w:t>
            </w:r>
            <w:r w:rsidR="00B47CE1">
              <w:rPr>
                <w:snapToGrid w:val="0"/>
                <w:color w:val="000000"/>
                <w:sz w:val="16"/>
                <w:szCs w:val="16"/>
              </w:rPr>
              <w:t>Участник</w:t>
            </w:r>
            <w:r w:rsidR="00F10270" w:rsidRPr="0067478A">
              <w:rPr>
                <w:snapToGrid w:val="0"/>
                <w:color w:val="000000"/>
                <w:sz w:val="16"/>
                <w:szCs w:val="16"/>
              </w:rPr>
              <w:t xml:space="preserve">а, однако, может влиять на оценку </w:t>
            </w:r>
            <w:r w:rsidRPr="00F01427">
              <w:rPr>
                <w:snapToGrid w:val="0"/>
                <w:color w:val="000000"/>
                <w:sz w:val="16"/>
                <w:szCs w:val="16"/>
              </w:rPr>
              <w:t xml:space="preserve">и подтверждение соответствия требованиям </w:t>
            </w:r>
            <w:r w:rsidR="00F10270" w:rsidRPr="0067478A">
              <w:rPr>
                <w:snapToGrid w:val="0"/>
                <w:color w:val="000000"/>
                <w:sz w:val="16"/>
                <w:szCs w:val="16"/>
              </w:rPr>
              <w:t>в случаях, предусмотренных Руководством по экспертной оценке (</w:t>
            </w:r>
            <w:r w:rsidR="00F10270">
              <w:rPr>
                <w:snapToGrid w:val="0"/>
                <w:color w:val="000000"/>
                <w:sz w:val="16"/>
                <w:szCs w:val="16"/>
              </w:rPr>
              <w:t>Ра</w:t>
            </w:r>
            <w:r w:rsidR="00F10270" w:rsidRPr="0067478A">
              <w:rPr>
                <w:snapToGrid w:val="0"/>
                <w:color w:val="000000"/>
                <w:sz w:val="16"/>
                <w:szCs w:val="16"/>
              </w:rPr>
              <w:t>здел 9).</w:t>
            </w:r>
            <w:r w:rsidR="00F10270">
              <w:rPr>
                <w:snapToGrid w:val="0"/>
                <w:color w:val="000000"/>
                <w:sz w:val="16"/>
                <w:szCs w:val="16"/>
              </w:rPr>
              <w:t xml:space="preserve"> </w:t>
            </w:r>
            <w:r w:rsidR="00F10270"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00F10270" w:rsidRPr="0067478A">
              <w:rPr>
                <w:snapToGrid w:val="0"/>
                <w:color w:val="FF0000"/>
                <w:sz w:val="16"/>
                <w:szCs w:val="16"/>
              </w:rPr>
              <w:t xml:space="preserve"> закупки является</w:t>
            </w:r>
            <w:r w:rsidR="00F10270">
              <w:rPr>
                <w:snapToGrid w:val="0"/>
                <w:color w:val="FF0000"/>
                <w:sz w:val="16"/>
                <w:szCs w:val="16"/>
              </w:rPr>
              <w:t xml:space="preserve"> </w:t>
            </w:r>
            <w:r w:rsidR="00F10270"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A6F1D" w:rsidRPr="00DA41CF" w14:paraId="0E118F8A" w14:textId="77777777" w:rsidTr="00FA5C37">
        <w:tc>
          <w:tcPr>
            <w:tcW w:w="568" w:type="dxa"/>
            <w:shd w:val="clear" w:color="auto" w:fill="D9D9D9" w:themeFill="background1" w:themeFillShade="D9"/>
          </w:tcPr>
          <w:p w14:paraId="2B3A09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9180" w:type="dxa"/>
            <w:gridSpan w:val="5"/>
            <w:shd w:val="clear" w:color="auto" w:fill="D9D9D9" w:themeFill="background1" w:themeFillShade="D9"/>
          </w:tcPr>
          <w:p w14:paraId="6C86E524"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83FC5" w:rsidRPr="00DA41CF" w14:paraId="620EC84A" w14:textId="77777777" w:rsidTr="00FA5C37">
        <w:tc>
          <w:tcPr>
            <w:tcW w:w="568" w:type="dxa"/>
            <w:shd w:val="clear" w:color="auto" w:fill="D9D9D9" w:themeFill="background1" w:themeFillShade="D9"/>
          </w:tcPr>
          <w:p w14:paraId="52BC658B" w14:textId="23409E0C" w:rsidR="00283FC5" w:rsidRPr="00DA41CF" w:rsidRDefault="00283FC5" w:rsidP="00283FC5">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5CC6AA9D" w14:textId="77777777" w:rsidR="00283FC5" w:rsidRPr="0067478A" w:rsidRDefault="00283FC5" w:rsidP="00283FC5">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C8C409F" w14:textId="77777777" w:rsidR="00283FC5" w:rsidRPr="0067478A" w:rsidRDefault="00283FC5" w:rsidP="00283FC5">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BE7907A" w14:textId="3B97F52B" w:rsidR="00283FC5" w:rsidRPr="00DA41CF" w:rsidRDefault="00283FC5" w:rsidP="00283FC5">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4D9E4773" w14:textId="45097425" w:rsidR="00283FC5" w:rsidRPr="00DA41CF" w:rsidRDefault="00283FC5" w:rsidP="00283FC5">
            <w:pPr>
              <w:spacing w:after="60"/>
              <w:jc w:val="center"/>
              <w:rPr>
                <w:snapToGrid w:val="0"/>
                <w:color w:val="000000"/>
              </w:rPr>
            </w:pPr>
          </w:p>
        </w:tc>
        <w:tc>
          <w:tcPr>
            <w:tcW w:w="1276" w:type="dxa"/>
            <w:shd w:val="clear" w:color="auto" w:fill="D9D9D9" w:themeFill="background1" w:themeFillShade="D9"/>
          </w:tcPr>
          <w:p w14:paraId="4C27EA48" w14:textId="7200B851" w:rsidR="00283FC5" w:rsidRPr="00DA41CF" w:rsidRDefault="00283FC5" w:rsidP="00283FC5">
            <w:pPr>
              <w:spacing w:after="60"/>
              <w:jc w:val="center"/>
              <w:rPr>
                <w:snapToGrid w:val="0"/>
                <w:color w:val="000000"/>
              </w:rPr>
            </w:pPr>
            <w:r w:rsidRPr="00BA6354">
              <w:rPr>
                <w:b/>
                <w:snapToGrid w:val="0"/>
                <w:color w:val="000000"/>
              </w:rPr>
              <w:t>+</w:t>
            </w:r>
          </w:p>
        </w:tc>
        <w:tc>
          <w:tcPr>
            <w:tcW w:w="1134" w:type="dxa"/>
            <w:shd w:val="clear" w:color="auto" w:fill="D9D9D9" w:themeFill="background1" w:themeFillShade="D9"/>
          </w:tcPr>
          <w:p w14:paraId="3253AE63" w14:textId="01E99557" w:rsidR="00283FC5" w:rsidRPr="00DA41CF" w:rsidRDefault="00283FC5" w:rsidP="00283FC5">
            <w:pPr>
              <w:spacing w:after="60"/>
              <w:jc w:val="center"/>
              <w:rPr>
                <w:snapToGrid w:val="0"/>
                <w:color w:val="000000"/>
              </w:rPr>
            </w:pPr>
            <w:r w:rsidRPr="00BA6354">
              <w:rPr>
                <w:b/>
                <w:snapToGrid w:val="0"/>
                <w:color w:val="000000"/>
              </w:rPr>
              <w:t>+</w:t>
            </w:r>
          </w:p>
        </w:tc>
        <w:tc>
          <w:tcPr>
            <w:tcW w:w="2376" w:type="dxa"/>
            <w:shd w:val="clear" w:color="auto" w:fill="D9D9D9" w:themeFill="background1" w:themeFillShade="D9"/>
          </w:tcPr>
          <w:p w14:paraId="648835BF" w14:textId="70990691" w:rsidR="00283FC5" w:rsidRPr="0067478A" w:rsidRDefault="009917EC" w:rsidP="00283FC5">
            <w:pPr>
              <w:spacing w:after="60"/>
              <w:jc w:val="both"/>
              <w:rPr>
                <w:snapToGrid w:val="0"/>
                <w:color w:val="000000"/>
                <w:sz w:val="16"/>
                <w:szCs w:val="16"/>
              </w:rPr>
            </w:pPr>
            <w:r w:rsidRPr="009917EC">
              <w:rPr>
                <w:snapToGrid w:val="0"/>
                <w:color w:val="000000"/>
                <w:sz w:val="16"/>
                <w:szCs w:val="16"/>
              </w:rPr>
              <w:t xml:space="preserve">Предоставление не является обязательным. </w:t>
            </w:r>
            <w:r w:rsidR="00283FC5" w:rsidRPr="0067478A">
              <w:rPr>
                <w:snapToGrid w:val="0"/>
                <w:color w:val="000000"/>
                <w:sz w:val="16"/>
                <w:szCs w:val="16"/>
              </w:rPr>
              <w:t xml:space="preserve">В случае непредоставления, данный факт не является основанием для отклонения заявки </w:t>
            </w:r>
            <w:r w:rsidR="00B47CE1">
              <w:rPr>
                <w:snapToGrid w:val="0"/>
                <w:color w:val="000000"/>
                <w:sz w:val="16"/>
                <w:szCs w:val="16"/>
              </w:rPr>
              <w:t>Участник</w:t>
            </w:r>
            <w:r w:rsidR="00283FC5" w:rsidRPr="0067478A">
              <w:rPr>
                <w:snapToGrid w:val="0"/>
                <w:color w:val="000000"/>
                <w:sz w:val="16"/>
                <w:szCs w:val="16"/>
              </w:rPr>
              <w:t xml:space="preserve">а, однако, может влиять на оценку </w:t>
            </w:r>
            <w:r w:rsidRPr="009917EC">
              <w:rPr>
                <w:snapToGrid w:val="0"/>
                <w:color w:val="000000"/>
                <w:sz w:val="16"/>
                <w:szCs w:val="16"/>
              </w:rPr>
              <w:t xml:space="preserve">и подтверждение соответствия требованиям </w:t>
            </w:r>
            <w:r w:rsidR="00283FC5" w:rsidRPr="0067478A">
              <w:rPr>
                <w:snapToGrid w:val="0"/>
                <w:color w:val="000000"/>
                <w:sz w:val="16"/>
                <w:szCs w:val="16"/>
              </w:rPr>
              <w:t>в случаях, предусмотренных</w:t>
            </w:r>
            <w:r w:rsidR="00283FC5">
              <w:rPr>
                <w:snapToGrid w:val="0"/>
                <w:color w:val="000000"/>
                <w:sz w:val="16"/>
                <w:szCs w:val="16"/>
              </w:rPr>
              <w:t xml:space="preserve"> </w:t>
            </w:r>
            <w:r w:rsidR="00283FC5" w:rsidRPr="0067478A">
              <w:rPr>
                <w:snapToGrid w:val="0"/>
                <w:color w:val="000000"/>
                <w:sz w:val="16"/>
                <w:szCs w:val="16"/>
              </w:rPr>
              <w:t>Руководством по экспертной оценке (</w:t>
            </w:r>
            <w:r w:rsidR="00283FC5">
              <w:rPr>
                <w:snapToGrid w:val="0"/>
                <w:color w:val="000000"/>
                <w:sz w:val="16"/>
                <w:szCs w:val="16"/>
              </w:rPr>
              <w:t>Р</w:t>
            </w:r>
            <w:r w:rsidR="00283FC5" w:rsidRPr="0067478A">
              <w:rPr>
                <w:snapToGrid w:val="0"/>
                <w:color w:val="000000"/>
                <w:sz w:val="16"/>
                <w:szCs w:val="16"/>
              </w:rPr>
              <w:t>аздел 9).</w:t>
            </w:r>
          </w:p>
          <w:p w14:paraId="2E1E78D8" w14:textId="3A32D7A1" w:rsidR="00283FC5" w:rsidRPr="00DA41CF" w:rsidRDefault="00283FC5" w:rsidP="00283FC5">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DA41CF" w14:paraId="65D45171" w14:textId="77777777" w:rsidTr="00FA5C37">
        <w:tc>
          <w:tcPr>
            <w:tcW w:w="568" w:type="dxa"/>
            <w:shd w:val="clear" w:color="auto" w:fill="D9D9D9" w:themeFill="background1" w:themeFillShade="D9"/>
          </w:tcPr>
          <w:p w14:paraId="6C26A635" w14:textId="3D27D181" w:rsidR="00F10270" w:rsidRPr="00DA41CF" w:rsidRDefault="00F10270" w:rsidP="00F10270">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21C32B9A" w14:textId="13794E5F" w:rsidR="00F10270" w:rsidRPr="00DA41CF" w:rsidRDefault="00F10270" w:rsidP="00F10270">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576C7F99" w14:textId="006ECD28" w:rsidR="00F10270" w:rsidRPr="00DA41CF" w:rsidRDefault="00283FC5" w:rsidP="00F10270">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7867E373" w14:textId="0DDD75E1" w:rsidR="00F10270" w:rsidRPr="00DA41CF" w:rsidRDefault="00F10270" w:rsidP="00F10270">
            <w:pPr>
              <w:spacing w:after="60"/>
              <w:jc w:val="center"/>
              <w:rPr>
                <w:snapToGrid w:val="0"/>
                <w:color w:val="000000"/>
              </w:rPr>
            </w:pPr>
          </w:p>
        </w:tc>
        <w:tc>
          <w:tcPr>
            <w:tcW w:w="1134" w:type="dxa"/>
            <w:shd w:val="clear" w:color="auto" w:fill="D9D9D9" w:themeFill="background1" w:themeFillShade="D9"/>
          </w:tcPr>
          <w:p w14:paraId="448DAEEF" w14:textId="0B246258" w:rsidR="00F10270" w:rsidRPr="00DA41CF" w:rsidRDefault="00F10270" w:rsidP="00F10270">
            <w:pPr>
              <w:spacing w:after="60"/>
              <w:jc w:val="center"/>
              <w:rPr>
                <w:snapToGrid w:val="0"/>
                <w:color w:val="000000"/>
              </w:rPr>
            </w:pPr>
          </w:p>
        </w:tc>
        <w:tc>
          <w:tcPr>
            <w:tcW w:w="2376" w:type="dxa"/>
            <w:shd w:val="clear" w:color="auto" w:fill="D9D9D9" w:themeFill="background1" w:themeFillShade="D9"/>
          </w:tcPr>
          <w:p w14:paraId="2D7BE38A" w14:textId="6E795278" w:rsidR="00F10270" w:rsidRPr="0067478A" w:rsidRDefault="009917EC" w:rsidP="00F10270">
            <w:pPr>
              <w:spacing w:after="60"/>
              <w:jc w:val="both"/>
              <w:rPr>
                <w:snapToGrid w:val="0"/>
                <w:color w:val="000000"/>
                <w:sz w:val="16"/>
                <w:szCs w:val="16"/>
              </w:rPr>
            </w:pPr>
            <w:r w:rsidRPr="009917EC">
              <w:rPr>
                <w:snapToGrid w:val="0"/>
                <w:color w:val="000000"/>
                <w:sz w:val="16"/>
                <w:szCs w:val="16"/>
              </w:rPr>
              <w:t xml:space="preserve">Предоставление не является обязательным. </w:t>
            </w:r>
            <w:r w:rsidR="00F10270" w:rsidRPr="0067478A">
              <w:rPr>
                <w:snapToGrid w:val="0"/>
                <w:color w:val="000000"/>
                <w:sz w:val="16"/>
                <w:szCs w:val="16"/>
              </w:rPr>
              <w:t xml:space="preserve">В случае непредоставления, данный факт не является основанием для отклонения заявки </w:t>
            </w:r>
            <w:r w:rsidR="00B47CE1">
              <w:rPr>
                <w:snapToGrid w:val="0"/>
                <w:color w:val="000000"/>
                <w:sz w:val="16"/>
                <w:szCs w:val="16"/>
              </w:rPr>
              <w:t>Участник</w:t>
            </w:r>
            <w:r w:rsidR="00F10270" w:rsidRPr="0067478A">
              <w:rPr>
                <w:snapToGrid w:val="0"/>
                <w:color w:val="000000"/>
                <w:sz w:val="16"/>
                <w:szCs w:val="16"/>
              </w:rPr>
              <w:t xml:space="preserve">а, однако, может влиять на оценку </w:t>
            </w:r>
            <w:r w:rsidRPr="009917EC">
              <w:rPr>
                <w:snapToGrid w:val="0"/>
                <w:color w:val="000000"/>
                <w:sz w:val="16"/>
                <w:szCs w:val="16"/>
              </w:rPr>
              <w:t xml:space="preserve">и подтверждение соответствия требованиям </w:t>
            </w:r>
            <w:r w:rsidR="00F10270" w:rsidRPr="0067478A">
              <w:rPr>
                <w:snapToGrid w:val="0"/>
                <w:color w:val="000000"/>
                <w:sz w:val="16"/>
                <w:szCs w:val="16"/>
              </w:rPr>
              <w:t>в случаях, предусмотренных Руководством по экспертной оценке (</w:t>
            </w:r>
            <w:r w:rsidR="00F10270">
              <w:rPr>
                <w:snapToGrid w:val="0"/>
                <w:color w:val="000000"/>
                <w:sz w:val="16"/>
                <w:szCs w:val="16"/>
              </w:rPr>
              <w:t>Р</w:t>
            </w:r>
            <w:r w:rsidR="00F10270" w:rsidRPr="0067478A">
              <w:rPr>
                <w:snapToGrid w:val="0"/>
                <w:color w:val="000000"/>
                <w:sz w:val="16"/>
                <w:szCs w:val="16"/>
              </w:rPr>
              <w:t>аздел 9).</w:t>
            </w:r>
            <w:r w:rsidR="00F10270">
              <w:rPr>
                <w:snapToGrid w:val="0"/>
                <w:color w:val="000000"/>
                <w:sz w:val="16"/>
                <w:szCs w:val="16"/>
              </w:rPr>
              <w:t xml:space="preserve"> </w:t>
            </w:r>
            <w:r w:rsidR="00F10270" w:rsidRPr="0067478A">
              <w:rPr>
                <w:snapToGrid w:val="0"/>
                <w:color w:val="000000"/>
                <w:sz w:val="16"/>
                <w:szCs w:val="16"/>
              </w:rPr>
              <w:t>При наличии</w:t>
            </w:r>
          </w:p>
          <w:p w14:paraId="73A6ECB8" w14:textId="06F620F9" w:rsidR="00F10270" w:rsidRPr="00DA41CF" w:rsidRDefault="00F10270" w:rsidP="00F10270">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DA41CF" w14:paraId="611B016C" w14:textId="77777777" w:rsidTr="00FA5C37">
        <w:tc>
          <w:tcPr>
            <w:tcW w:w="568" w:type="dxa"/>
            <w:shd w:val="clear" w:color="auto" w:fill="D9D9D9" w:themeFill="background1" w:themeFillShade="D9"/>
          </w:tcPr>
          <w:p w14:paraId="1D454CF8" w14:textId="4F0EBCA7" w:rsidR="00283FC5" w:rsidRPr="00BF57AE" w:rsidRDefault="00283FC5" w:rsidP="00283FC5">
            <w:pPr>
              <w:spacing w:after="60"/>
              <w:jc w:val="center"/>
              <w:rPr>
                <w:snapToGrid w:val="0"/>
                <w:color w:val="000000"/>
                <w:sz w:val="16"/>
                <w:szCs w:val="16"/>
              </w:rPr>
            </w:pPr>
            <w:r w:rsidRPr="000367F0">
              <w:rPr>
                <w:snapToGrid w:val="0"/>
                <w:color w:val="000000"/>
                <w:sz w:val="16"/>
                <w:szCs w:val="16"/>
              </w:rPr>
              <w:t>в)</w:t>
            </w:r>
          </w:p>
        </w:tc>
        <w:tc>
          <w:tcPr>
            <w:tcW w:w="3402" w:type="dxa"/>
            <w:shd w:val="clear" w:color="auto" w:fill="D9D9D9" w:themeFill="background1" w:themeFillShade="D9"/>
          </w:tcPr>
          <w:p w14:paraId="06A695AC" w14:textId="4FF31837" w:rsidR="00283FC5" w:rsidRPr="00BF57AE" w:rsidRDefault="00283FC5" w:rsidP="00283FC5">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3FC89737" w14:textId="58CEEC2A" w:rsidR="00283FC5" w:rsidRPr="00BF57AE" w:rsidRDefault="00283FC5" w:rsidP="00283FC5">
            <w:pPr>
              <w:spacing w:after="60"/>
              <w:jc w:val="center"/>
              <w:rPr>
                <w:snapToGrid w:val="0"/>
                <w:color w:val="000000"/>
              </w:rPr>
            </w:pPr>
            <w:r w:rsidRPr="00370E23">
              <w:rPr>
                <w:b/>
                <w:snapToGrid w:val="0"/>
                <w:color w:val="000000"/>
              </w:rPr>
              <w:t>+</w:t>
            </w:r>
          </w:p>
        </w:tc>
        <w:tc>
          <w:tcPr>
            <w:tcW w:w="1276" w:type="dxa"/>
            <w:shd w:val="clear" w:color="auto" w:fill="D9D9D9" w:themeFill="background1" w:themeFillShade="D9"/>
          </w:tcPr>
          <w:p w14:paraId="0D5DE782" w14:textId="5F6968D9" w:rsidR="00283FC5" w:rsidRPr="00BF57AE" w:rsidRDefault="00283FC5" w:rsidP="00283FC5">
            <w:pPr>
              <w:spacing w:after="60"/>
              <w:jc w:val="center"/>
              <w:rPr>
                <w:snapToGrid w:val="0"/>
                <w:color w:val="000000"/>
              </w:rPr>
            </w:pPr>
            <w:r w:rsidRPr="00370E23">
              <w:rPr>
                <w:b/>
                <w:snapToGrid w:val="0"/>
                <w:color w:val="000000"/>
              </w:rPr>
              <w:t>+</w:t>
            </w:r>
          </w:p>
        </w:tc>
        <w:tc>
          <w:tcPr>
            <w:tcW w:w="1134" w:type="dxa"/>
            <w:shd w:val="clear" w:color="auto" w:fill="D9D9D9" w:themeFill="background1" w:themeFillShade="D9"/>
          </w:tcPr>
          <w:p w14:paraId="6687277D" w14:textId="48A97BF6" w:rsidR="00283FC5" w:rsidRPr="00BF57AE" w:rsidRDefault="00283FC5" w:rsidP="00283FC5">
            <w:pPr>
              <w:spacing w:after="60"/>
              <w:jc w:val="center"/>
              <w:rPr>
                <w:snapToGrid w:val="0"/>
                <w:color w:val="000000"/>
              </w:rPr>
            </w:pPr>
          </w:p>
        </w:tc>
        <w:tc>
          <w:tcPr>
            <w:tcW w:w="2376" w:type="dxa"/>
            <w:shd w:val="clear" w:color="auto" w:fill="D9D9D9" w:themeFill="background1" w:themeFillShade="D9"/>
          </w:tcPr>
          <w:p w14:paraId="0141497C" w14:textId="77777777" w:rsidR="00283FC5" w:rsidRPr="000367F0" w:rsidRDefault="00283FC5" w:rsidP="00283FC5">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p>
          <w:p w14:paraId="07C9BB16" w14:textId="14559733" w:rsidR="00283FC5" w:rsidRPr="00BF57AE" w:rsidRDefault="009917EC" w:rsidP="00283FC5">
            <w:pPr>
              <w:spacing w:after="60"/>
              <w:jc w:val="both"/>
              <w:rPr>
                <w:snapToGrid w:val="0"/>
                <w:color w:val="000000"/>
                <w:sz w:val="16"/>
                <w:szCs w:val="16"/>
              </w:rPr>
            </w:pPr>
            <w:r w:rsidRPr="009917EC">
              <w:rPr>
                <w:snapToGrid w:val="0"/>
                <w:color w:val="000000"/>
                <w:sz w:val="16"/>
                <w:szCs w:val="16"/>
              </w:rPr>
              <w:t xml:space="preserve">Предоставление не является обязательным. </w:t>
            </w:r>
            <w:r w:rsidR="00283FC5" w:rsidRPr="000367F0">
              <w:rPr>
                <w:snapToGrid w:val="0"/>
                <w:color w:val="000000"/>
                <w:sz w:val="16"/>
                <w:szCs w:val="16"/>
              </w:rPr>
              <w:t xml:space="preserve">В случае непредоставления, данный факт не является основанием для отклонения заявки </w:t>
            </w:r>
            <w:r w:rsidR="00B47CE1">
              <w:rPr>
                <w:snapToGrid w:val="0"/>
                <w:color w:val="000000"/>
                <w:sz w:val="16"/>
                <w:szCs w:val="16"/>
              </w:rPr>
              <w:t>Участник</w:t>
            </w:r>
            <w:r w:rsidR="00283FC5" w:rsidRPr="000367F0">
              <w:rPr>
                <w:snapToGrid w:val="0"/>
                <w:color w:val="000000"/>
                <w:sz w:val="16"/>
                <w:szCs w:val="16"/>
              </w:rPr>
              <w:t xml:space="preserve">а, однако, может влиять на оценку </w:t>
            </w:r>
            <w:r w:rsidRPr="009917EC">
              <w:rPr>
                <w:snapToGrid w:val="0"/>
                <w:color w:val="000000"/>
                <w:sz w:val="16"/>
                <w:szCs w:val="16"/>
              </w:rPr>
              <w:t xml:space="preserve">и подтверждение соответствия требованиям </w:t>
            </w:r>
            <w:r w:rsidR="00283FC5" w:rsidRPr="000367F0">
              <w:rPr>
                <w:snapToGrid w:val="0"/>
                <w:color w:val="000000"/>
                <w:sz w:val="16"/>
                <w:szCs w:val="16"/>
              </w:rPr>
              <w:t>в случаях, предусмотренных Руководством по экспертной оценке (</w:t>
            </w:r>
            <w:r w:rsidR="00283FC5">
              <w:rPr>
                <w:snapToGrid w:val="0"/>
                <w:color w:val="000000"/>
                <w:sz w:val="16"/>
                <w:szCs w:val="16"/>
              </w:rPr>
              <w:t>Р</w:t>
            </w:r>
            <w:r w:rsidR="00283FC5" w:rsidRPr="000367F0">
              <w:rPr>
                <w:snapToGrid w:val="0"/>
                <w:color w:val="000000"/>
                <w:sz w:val="16"/>
                <w:szCs w:val="16"/>
              </w:rPr>
              <w:t>аздел 9).</w:t>
            </w:r>
          </w:p>
        </w:tc>
      </w:tr>
      <w:tr w:rsidR="00283FC5" w:rsidRPr="00DA41CF" w14:paraId="573D198C" w14:textId="77777777" w:rsidTr="00FA5C37">
        <w:tc>
          <w:tcPr>
            <w:tcW w:w="568" w:type="dxa"/>
            <w:shd w:val="clear" w:color="auto" w:fill="D9D9D9" w:themeFill="background1" w:themeFillShade="D9"/>
          </w:tcPr>
          <w:p w14:paraId="6412828B" w14:textId="16EE6FF6" w:rsidR="00283FC5" w:rsidRPr="00BF57AE" w:rsidRDefault="00283FC5" w:rsidP="00283FC5">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449E737" w14:textId="77777777" w:rsidR="00283FC5" w:rsidRPr="000367F0" w:rsidRDefault="00283FC5" w:rsidP="00283FC5">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554E73F" w14:textId="77777777" w:rsidR="00283FC5" w:rsidRPr="00BF57AE" w:rsidRDefault="00283FC5" w:rsidP="00283FC5">
            <w:pPr>
              <w:spacing w:after="60"/>
              <w:jc w:val="both"/>
              <w:rPr>
                <w:snapToGrid w:val="0"/>
                <w:sz w:val="16"/>
                <w:szCs w:val="16"/>
              </w:rPr>
            </w:pPr>
          </w:p>
        </w:tc>
        <w:tc>
          <w:tcPr>
            <w:tcW w:w="992" w:type="dxa"/>
            <w:shd w:val="clear" w:color="auto" w:fill="D9D9D9" w:themeFill="background1" w:themeFillShade="D9"/>
          </w:tcPr>
          <w:p w14:paraId="15381F07" w14:textId="4963016D" w:rsidR="00283FC5" w:rsidRPr="00BF57AE" w:rsidRDefault="00283FC5" w:rsidP="00283FC5">
            <w:pPr>
              <w:spacing w:after="60"/>
              <w:jc w:val="center"/>
              <w:rPr>
                <w:snapToGrid w:val="0"/>
                <w:color w:val="000000"/>
              </w:rPr>
            </w:pPr>
            <w:r w:rsidRPr="00054273">
              <w:rPr>
                <w:b/>
                <w:snapToGrid w:val="0"/>
                <w:color w:val="000000"/>
              </w:rPr>
              <w:t>+</w:t>
            </w:r>
          </w:p>
        </w:tc>
        <w:tc>
          <w:tcPr>
            <w:tcW w:w="1276" w:type="dxa"/>
            <w:shd w:val="clear" w:color="auto" w:fill="D9D9D9" w:themeFill="background1" w:themeFillShade="D9"/>
          </w:tcPr>
          <w:p w14:paraId="250AF96E" w14:textId="41FBF5E6" w:rsidR="00283FC5" w:rsidRPr="00BF57AE" w:rsidRDefault="00283FC5" w:rsidP="00283FC5">
            <w:pPr>
              <w:spacing w:after="60"/>
              <w:jc w:val="center"/>
              <w:rPr>
                <w:snapToGrid w:val="0"/>
                <w:color w:val="000000"/>
              </w:rPr>
            </w:pPr>
            <w:r w:rsidRPr="00054273">
              <w:rPr>
                <w:b/>
                <w:snapToGrid w:val="0"/>
                <w:color w:val="000000"/>
              </w:rPr>
              <w:t>+</w:t>
            </w:r>
          </w:p>
        </w:tc>
        <w:tc>
          <w:tcPr>
            <w:tcW w:w="1134" w:type="dxa"/>
            <w:shd w:val="clear" w:color="auto" w:fill="D9D9D9" w:themeFill="background1" w:themeFillShade="D9"/>
          </w:tcPr>
          <w:p w14:paraId="310FB90B" w14:textId="263E8A5E" w:rsidR="00283FC5" w:rsidRPr="00BF57AE" w:rsidRDefault="00283FC5" w:rsidP="00283FC5">
            <w:pPr>
              <w:spacing w:after="60"/>
              <w:jc w:val="center"/>
              <w:rPr>
                <w:snapToGrid w:val="0"/>
                <w:color w:val="000000"/>
              </w:rPr>
            </w:pPr>
          </w:p>
        </w:tc>
        <w:tc>
          <w:tcPr>
            <w:tcW w:w="2376" w:type="dxa"/>
            <w:shd w:val="clear" w:color="auto" w:fill="D9D9D9" w:themeFill="background1" w:themeFillShade="D9"/>
          </w:tcPr>
          <w:p w14:paraId="3CB718BF" w14:textId="40CB93D4" w:rsidR="00283FC5" w:rsidRPr="00BF57AE" w:rsidRDefault="00283FC5" w:rsidP="00283FC5">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r w:rsidR="009917EC">
              <w:rPr>
                <w:snapToGrid w:val="0"/>
                <w:color w:val="000000"/>
                <w:sz w:val="16"/>
                <w:szCs w:val="16"/>
              </w:rPr>
              <w:br/>
            </w:r>
            <w:r w:rsidR="009917EC" w:rsidRPr="009917EC">
              <w:rPr>
                <w:snapToGrid w:val="0"/>
                <w:color w:val="000000"/>
                <w:sz w:val="16"/>
                <w:szCs w:val="16"/>
              </w:rPr>
              <w:t>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Руководством по экспертной оценке (Раздел 9).</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283FC5" w:rsidRPr="005A210A" w14:paraId="6B0B4897" w14:textId="77777777" w:rsidTr="00F61033">
        <w:tc>
          <w:tcPr>
            <w:tcW w:w="568" w:type="dxa"/>
            <w:shd w:val="clear" w:color="auto" w:fill="D9D9D9" w:themeFill="background1" w:themeFillShade="D9"/>
          </w:tcPr>
          <w:p w14:paraId="436D646A" w14:textId="66E767E4" w:rsidR="00283FC5" w:rsidRPr="005A210A" w:rsidRDefault="00283FC5" w:rsidP="00283FC5">
            <w:pPr>
              <w:spacing w:after="60"/>
              <w:jc w:val="center"/>
              <w:rPr>
                <w:snapToGrid w:val="0"/>
                <w:color w:val="000000"/>
                <w:sz w:val="16"/>
                <w:szCs w:val="16"/>
              </w:rPr>
            </w:pPr>
            <w:bookmarkStart w:id="345" w:name="_Hlk73095734"/>
            <w:r w:rsidRPr="00DA41CF">
              <w:rPr>
                <w:snapToGrid w:val="0"/>
                <w:color w:val="000000"/>
                <w:sz w:val="16"/>
                <w:szCs w:val="16"/>
              </w:rPr>
              <w:t>9</w:t>
            </w:r>
          </w:p>
        </w:tc>
        <w:tc>
          <w:tcPr>
            <w:tcW w:w="3402" w:type="dxa"/>
            <w:shd w:val="clear" w:color="auto" w:fill="D9D9D9" w:themeFill="background1" w:themeFillShade="D9"/>
          </w:tcPr>
          <w:p w14:paraId="56B1FD17" w14:textId="77777777" w:rsidR="00283FC5" w:rsidRPr="005A210A" w:rsidRDefault="00283FC5" w:rsidP="00283FC5">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1512DC8A" w:rsidR="00283FC5" w:rsidRPr="005A210A" w:rsidRDefault="00283FC5" w:rsidP="00283FC5">
            <w:pPr>
              <w:spacing w:after="60"/>
              <w:jc w:val="center"/>
              <w:rPr>
                <w:snapToGrid w:val="0"/>
                <w:color w:val="000000"/>
                <w:sz w:val="16"/>
                <w:szCs w:val="16"/>
              </w:rPr>
            </w:pPr>
            <w:r w:rsidRPr="00222A37">
              <w:rPr>
                <w:b/>
                <w:snapToGrid w:val="0"/>
                <w:color w:val="000000"/>
              </w:rPr>
              <w:t>+</w:t>
            </w:r>
          </w:p>
        </w:tc>
        <w:tc>
          <w:tcPr>
            <w:tcW w:w="1276" w:type="dxa"/>
            <w:shd w:val="clear" w:color="auto" w:fill="D9D9D9" w:themeFill="background1" w:themeFillShade="D9"/>
          </w:tcPr>
          <w:p w14:paraId="186BC9DB"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283FC5" w:rsidRPr="005A210A" w:rsidRDefault="00283FC5" w:rsidP="00283FC5">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283FC5" w:rsidRPr="005A210A" w:rsidRDefault="00283FC5" w:rsidP="005624F2">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45"/>
      <w:tr w:rsidR="00283FC5" w:rsidRPr="005A210A" w14:paraId="71801D9D" w14:textId="77777777" w:rsidTr="00F61033">
        <w:tc>
          <w:tcPr>
            <w:tcW w:w="568" w:type="dxa"/>
            <w:shd w:val="clear" w:color="auto" w:fill="D9D9D9" w:themeFill="background1" w:themeFillShade="D9"/>
          </w:tcPr>
          <w:p w14:paraId="2AECC90F" w14:textId="183E03E9" w:rsidR="00283FC5" w:rsidRPr="005A210A" w:rsidRDefault="00283FC5" w:rsidP="00283FC5">
            <w:pPr>
              <w:spacing w:after="60"/>
              <w:jc w:val="center"/>
              <w:rPr>
                <w:snapToGrid w:val="0"/>
                <w:color w:val="000000"/>
                <w:sz w:val="16"/>
                <w:szCs w:val="16"/>
              </w:rPr>
            </w:pPr>
            <w:r w:rsidRPr="00DA41CF">
              <w:rPr>
                <w:snapToGrid w:val="0"/>
                <w:color w:val="000000"/>
                <w:sz w:val="16"/>
                <w:szCs w:val="16"/>
              </w:rPr>
              <w:t>10</w:t>
            </w:r>
          </w:p>
        </w:tc>
        <w:tc>
          <w:tcPr>
            <w:tcW w:w="3402" w:type="dxa"/>
            <w:shd w:val="clear" w:color="auto" w:fill="D9D9D9" w:themeFill="background1" w:themeFillShade="D9"/>
          </w:tcPr>
          <w:p w14:paraId="58EA1632" w14:textId="77777777" w:rsidR="00283FC5" w:rsidRPr="005A210A" w:rsidRDefault="00283FC5" w:rsidP="00283FC5">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0A74625A" w:rsidR="00283FC5" w:rsidRPr="005A210A" w:rsidRDefault="00283FC5" w:rsidP="00283FC5">
            <w:pPr>
              <w:spacing w:after="60"/>
              <w:jc w:val="center"/>
              <w:rPr>
                <w:b/>
                <w:snapToGrid w:val="0"/>
                <w:color w:val="000000"/>
              </w:rPr>
            </w:pPr>
            <w:r w:rsidRPr="00222A37">
              <w:rPr>
                <w:b/>
                <w:snapToGrid w:val="0"/>
                <w:color w:val="000000"/>
              </w:rPr>
              <w:t>+</w:t>
            </w:r>
          </w:p>
        </w:tc>
        <w:tc>
          <w:tcPr>
            <w:tcW w:w="1276" w:type="dxa"/>
            <w:shd w:val="clear" w:color="auto" w:fill="D9D9D9" w:themeFill="background1" w:themeFillShade="D9"/>
          </w:tcPr>
          <w:p w14:paraId="03844ACA"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283FC5" w:rsidRPr="005A210A" w:rsidRDefault="00283FC5" w:rsidP="00283FC5">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283FC5" w:rsidRPr="005A210A" w:rsidRDefault="00283FC5" w:rsidP="005624F2">
            <w:pPr>
              <w:spacing w:after="60"/>
              <w:ind w:right="64"/>
              <w:jc w:val="both"/>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283FC5" w:rsidRPr="005A210A" w14:paraId="468AB426" w14:textId="77777777" w:rsidTr="00F61033">
        <w:tc>
          <w:tcPr>
            <w:tcW w:w="568" w:type="dxa"/>
            <w:shd w:val="clear" w:color="auto" w:fill="D9D9D9" w:themeFill="background1" w:themeFillShade="D9"/>
          </w:tcPr>
          <w:p w14:paraId="5AFD0CF0" w14:textId="148E5A66" w:rsidR="00283FC5" w:rsidRPr="005A210A" w:rsidRDefault="00283FC5" w:rsidP="00283FC5">
            <w:pPr>
              <w:spacing w:after="60"/>
              <w:jc w:val="center"/>
              <w:rPr>
                <w:snapToGrid w:val="0"/>
                <w:color w:val="000000"/>
                <w:sz w:val="16"/>
                <w:szCs w:val="16"/>
              </w:rPr>
            </w:pPr>
            <w:r w:rsidRPr="00DA41CF">
              <w:rPr>
                <w:snapToGrid w:val="0"/>
                <w:color w:val="000000"/>
                <w:sz w:val="16"/>
                <w:szCs w:val="16"/>
              </w:rPr>
              <w:t>11</w:t>
            </w:r>
          </w:p>
        </w:tc>
        <w:tc>
          <w:tcPr>
            <w:tcW w:w="3402" w:type="dxa"/>
            <w:shd w:val="clear" w:color="auto" w:fill="D9D9D9" w:themeFill="background1" w:themeFillShade="D9"/>
          </w:tcPr>
          <w:p w14:paraId="38E64B99" w14:textId="77777777" w:rsidR="00283FC5" w:rsidRPr="005A210A" w:rsidRDefault="00283FC5" w:rsidP="00283FC5">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1612EFED" w:rsidR="00283FC5" w:rsidRPr="005A210A" w:rsidRDefault="00283FC5" w:rsidP="00283FC5">
            <w:pPr>
              <w:spacing w:after="60"/>
              <w:jc w:val="center"/>
              <w:rPr>
                <w:b/>
                <w:snapToGrid w:val="0"/>
                <w:color w:val="000000"/>
              </w:rPr>
            </w:pPr>
            <w:r w:rsidRPr="00222A37">
              <w:rPr>
                <w:b/>
                <w:snapToGrid w:val="0"/>
                <w:color w:val="000000"/>
              </w:rPr>
              <w:t>+</w:t>
            </w:r>
          </w:p>
        </w:tc>
        <w:tc>
          <w:tcPr>
            <w:tcW w:w="1276" w:type="dxa"/>
            <w:shd w:val="clear" w:color="auto" w:fill="D9D9D9" w:themeFill="background1" w:themeFillShade="D9"/>
          </w:tcPr>
          <w:p w14:paraId="6D3DD5C2"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283FC5" w:rsidRPr="005A210A" w:rsidRDefault="00283FC5" w:rsidP="00283FC5">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283FC5" w:rsidRPr="005A210A" w:rsidRDefault="00283FC5" w:rsidP="005624F2">
            <w:pPr>
              <w:spacing w:after="60"/>
              <w:ind w:left="11" w:right="64" w:hanging="11"/>
              <w:jc w:val="both"/>
              <w:rPr>
                <w:snapToGrid w:val="0"/>
                <w:color w:val="000000"/>
                <w:sz w:val="16"/>
                <w:szCs w:val="16"/>
              </w:rPr>
            </w:pPr>
          </w:p>
        </w:tc>
      </w:tr>
      <w:tr w:rsidR="00283FC5" w:rsidRPr="005A210A" w14:paraId="249B4E6B" w14:textId="77777777" w:rsidTr="00F61033">
        <w:tc>
          <w:tcPr>
            <w:tcW w:w="568" w:type="dxa"/>
            <w:shd w:val="clear" w:color="auto" w:fill="D9D9D9" w:themeFill="background1" w:themeFillShade="D9"/>
          </w:tcPr>
          <w:p w14:paraId="522DF6E9" w14:textId="7B16406D" w:rsidR="00283FC5" w:rsidRPr="005A210A" w:rsidRDefault="00283FC5" w:rsidP="00283FC5">
            <w:pPr>
              <w:spacing w:after="60"/>
              <w:jc w:val="center"/>
              <w:rPr>
                <w:snapToGrid w:val="0"/>
                <w:color w:val="000000"/>
                <w:sz w:val="16"/>
                <w:szCs w:val="16"/>
              </w:rPr>
            </w:pPr>
            <w:r w:rsidRPr="00DA41CF">
              <w:rPr>
                <w:snapToGrid w:val="0"/>
                <w:color w:val="000000"/>
                <w:sz w:val="16"/>
                <w:szCs w:val="16"/>
              </w:rPr>
              <w:t>12</w:t>
            </w:r>
          </w:p>
        </w:tc>
        <w:tc>
          <w:tcPr>
            <w:tcW w:w="3402" w:type="dxa"/>
            <w:shd w:val="clear" w:color="auto" w:fill="D9D9D9" w:themeFill="background1" w:themeFillShade="D9"/>
          </w:tcPr>
          <w:p w14:paraId="48663212" w14:textId="77777777" w:rsidR="00283FC5" w:rsidRPr="005A210A" w:rsidRDefault="00283FC5" w:rsidP="00283FC5">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473237C5" w:rsidR="00283FC5" w:rsidRPr="005A210A" w:rsidRDefault="00283FC5" w:rsidP="00283FC5">
            <w:pPr>
              <w:spacing w:after="60"/>
              <w:jc w:val="center"/>
              <w:rPr>
                <w:b/>
                <w:snapToGrid w:val="0"/>
                <w:color w:val="000000"/>
              </w:rPr>
            </w:pPr>
            <w:r w:rsidRPr="00222A37">
              <w:rPr>
                <w:b/>
                <w:snapToGrid w:val="0"/>
                <w:color w:val="000000"/>
              </w:rPr>
              <w:t>+</w:t>
            </w:r>
          </w:p>
        </w:tc>
        <w:tc>
          <w:tcPr>
            <w:tcW w:w="1276" w:type="dxa"/>
            <w:shd w:val="clear" w:color="auto" w:fill="D9D9D9" w:themeFill="background1" w:themeFillShade="D9"/>
          </w:tcPr>
          <w:p w14:paraId="5535357D" w14:textId="77777777" w:rsidR="00283FC5" w:rsidRPr="005A210A" w:rsidRDefault="00283FC5" w:rsidP="00283FC5">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283FC5" w:rsidRPr="005A210A" w:rsidRDefault="00283FC5" w:rsidP="00283FC5">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283FC5" w:rsidRPr="005A210A" w:rsidRDefault="00283FC5" w:rsidP="005624F2">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007EC8" w:rsidRPr="005A210A" w14:paraId="7A6A445D" w14:textId="77777777" w:rsidTr="0072476E">
        <w:tc>
          <w:tcPr>
            <w:tcW w:w="568" w:type="dxa"/>
            <w:shd w:val="clear" w:color="auto" w:fill="D9D9D9" w:themeFill="background1" w:themeFillShade="D9"/>
          </w:tcPr>
          <w:p w14:paraId="2ACA3CA7" w14:textId="4943AD54" w:rsidR="00007EC8" w:rsidRPr="00DA41CF" w:rsidRDefault="00007EC8" w:rsidP="00007EC8">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2B85A5FD" w14:textId="445D3B91" w:rsidR="00007EC8" w:rsidRPr="005A210A" w:rsidRDefault="00007EC8" w:rsidP="00007EC8">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413DB426" w14:textId="47C31187" w:rsidR="00007EC8" w:rsidRPr="00222A37" w:rsidRDefault="00007EC8" w:rsidP="00007EC8">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7734FC74" w14:textId="77777777" w:rsidR="00007EC8" w:rsidRPr="005A210A" w:rsidRDefault="00007EC8" w:rsidP="00007EC8">
            <w:pPr>
              <w:spacing w:after="60"/>
              <w:ind w:left="11" w:right="64" w:hanging="11"/>
              <w:rPr>
                <w:color w:val="000000"/>
                <w:sz w:val="16"/>
                <w:szCs w:val="16"/>
              </w:rPr>
            </w:pPr>
          </w:p>
        </w:tc>
        <w:tc>
          <w:tcPr>
            <w:tcW w:w="1134" w:type="dxa"/>
            <w:shd w:val="clear" w:color="auto" w:fill="D9D9D9" w:themeFill="background1" w:themeFillShade="D9"/>
          </w:tcPr>
          <w:p w14:paraId="46C5E880" w14:textId="77777777" w:rsidR="00007EC8" w:rsidRPr="005A210A" w:rsidRDefault="00007EC8" w:rsidP="00007EC8">
            <w:pPr>
              <w:spacing w:after="60"/>
              <w:ind w:left="11" w:right="64" w:hanging="11"/>
              <w:rPr>
                <w:color w:val="000000"/>
                <w:sz w:val="16"/>
                <w:szCs w:val="16"/>
              </w:rPr>
            </w:pPr>
          </w:p>
        </w:tc>
        <w:tc>
          <w:tcPr>
            <w:tcW w:w="2376" w:type="dxa"/>
            <w:shd w:val="clear" w:color="auto" w:fill="D9D9D9" w:themeFill="background1" w:themeFillShade="D9"/>
            <w:vAlign w:val="bottom"/>
          </w:tcPr>
          <w:p w14:paraId="317541CE" w14:textId="21843871" w:rsidR="00007EC8" w:rsidRPr="005A210A" w:rsidRDefault="00007EC8" w:rsidP="00007EC8">
            <w:pPr>
              <w:spacing w:after="60"/>
              <w:ind w:left="11" w:right="64" w:hanging="11"/>
              <w:jc w:val="both"/>
              <w:rPr>
                <w:snapToGrid w:val="0"/>
                <w:color w:val="000000"/>
                <w:sz w:val="16"/>
                <w:szCs w:val="16"/>
                <w:u w:val="single"/>
              </w:rPr>
            </w:pPr>
            <w:r w:rsidRPr="0067478A">
              <w:rPr>
                <w:snapToGrid w:val="0"/>
                <w:color w:val="000000"/>
                <w:sz w:val="16"/>
                <w:szCs w:val="16"/>
                <w:u w:val="single"/>
              </w:rPr>
              <w:t>Документы, обязательные к предоставлению (Форма 5)</w:t>
            </w:r>
          </w:p>
        </w:tc>
      </w:tr>
      <w:tr w:rsidR="00007EC8" w:rsidRPr="005A210A" w14:paraId="6FE57E6B" w14:textId="77777777" w:rsidTr="00F61033">
        <w:trPr>
          <w:trHeight w:val="573"/>
        </w:trPr>
        <w:tc>
          <w:tcPr>
            <w:tcW w:w="568" w:type="dxa"/>
            <w:shd w:val="clear" w:color="auto" w:fill="D9D9D9" w:themeFill="background1" w:themeFillShade="D9"/>
          </w:tcPr>
          <w:p w14:paraId="1E26C329" w14:textId="7FD9D7D1" w:rsidR="00007EC8" w:rsidRPr="00007EC8" w:rsidRDefault="00D5561B" w:rsidP="00007EC8">
            <w:pPr>
              <w:spacing w:after="60"/>
              <w:jc w:val="center"/>
              <w:rPr>
                <w:snapToGrid w:val="0"/>
                <w:color w:val="000000"/>
                <w:sz w:val="16"/>
                <w:szCs w:val="16"/>
                <w:lang w:val="en-US"/>
              </w:rPr>
            </w:pPr>
            <w:r>
              <w:rPr>
                <w:snapToGrid w:val="0"/>
                <w:color w:val="000000"/>
                <w:sz w:val="16"/>
                <w:szCs w:val="16"/>
                <w:lang w:val="en-US"/>
              </w:rPr>
              <w:t>14</w:t>
            </w:r>
          </w:p>
        </w:tc>
        <w:tc>
          <w:tcPr>
            <w:tcW w:w="3402" w:type="dxa"/>
            <w:shd w:val="clear" w:color="auto" w:fill="D9D9D9" w:themeFill="background1" w:themeFillShade="D9"/>
          </w:tcPr>
          <w:p w14:paraId="5019B271" w14:textId="3A02495F" w:rsidR="00007EC8" w:rsidRPr="005624F2" w:rsidRDefault="00007EC8" w:rsidP="00007EC8">
            <w:pPr>
              <w:spacing w:after="60"/>
              <w:jc w:val="both"/>
              <w:rPr>
                <w:color w:val="000000"/>
                <w:sz w:val="16"/>
              </w:rPr>
            </w:pPr>
            <w:r w:rsidRPr="005A210A">
              <w:rPr>
                <w:snapToGrid w:val="0"/>
                <w:color w:val="000000"/>
                <w:sz w:val="16"/>
                <w:szCs w:val="16"/>
              </w:rPr>
              <w:t xml:space="preserve">Анкета </w:t>
            </w:r>
            <w:r w:rsidR="00B47CE1">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06AD7ED9" w:rsidR="00007EC8" w:rsidRPr="005A210A" w:rsidRDefault="00007EC8" w:rsidP="00007EC8">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7E35B8C4"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6DFE3262" w14:textId="0BB84525" w:rsidR="00007EC8" w:rsidRPr="005A210A" w:rsidRDefault="00007EC8" w:rsidP="00007EC8">
            <w:pPr>
              <w:spacing w:after="60"/>
              <w:jc w:val="both"/>
              <w:rPr>
                <w:snapToGrid w:val="0"/>
                <w:sz w:val="16"/>
                <w:szCs w:val="16"/>
              </w:rPr>
            </w:pPr>
            <w:r w:rsidRPr="005A210A">
              <w:rPr>
                <w:snapToGrid w:val="0"/>
                <w:sz w:val="16"/>
                <w:szCs w:val="16"/>
                <w:u w:val="single"/>
              </w:rPr>
              <w:t>Документ, обязательный</w:t>
            </w:r>
            <w:r w:rsidRPr="005624F2">
              <w:rPr>
                <w:sz w:val="16"/>
                <w:u w:val="single"/>
              </w:rPr>
              <w:t xml:space="preserve"> к </w:t>
            </w:r>
            <w:r w:rsidRPr="005A210A">
              <w:rPr>
                <w:snapToGrid w:val="0"/>
                <w:sz w:val="16"/>
                <w:szCs w:val="16"/>
                <w:u w:val="single"/>
              </w:rPr>
              <w:t>представлению</w:t>
            </w:r>
            <w:r w:rsidRPr="005624F2">
              <w:rPr>
                <w:sz w:val="16"/>
                <w:u w:val="single"/>
              </w:rPr>
              <w:t xml:space="preserve"> (Форма </w:t>
            </w:r>
            <w:r w:rsidR="00FA3409">
              <w:rPr>
                <w:sz w:val="16"/>
                <w:u w:val="single"/>
              </w:rPr>
              <w:t>6</w:t>
            </w:r>
            <w:r w:rsidRPr="005624F2">
              <w:rPr>
                <w:sz w:val="16"/>
                <w:u w:val="single"/>
              </w:rPr>
              <w:t>)</w:t>
            </w:r>
          </w:p>
          <w:p w14:paraId="4BDFCB1E" w14:textId="63C8F99C" w:rsidR="00007EC8" w:rsidRPr="005A210A" w:rsidRDefault="00007EC8" w:rsidP="00007EC8">
            <w:pPr>
              <w:spacing w:after="60"/>
              <w:jc w:val="both"/>
              <w:rPr>
                <w:snapToGrid w:val="0"/>
                <w:sz w:val="16"/>
                <w:szCs w:val="16"/>
              </w:rPr>
            </w:pPr>
            <w:r w:rsidRPr="005A210A">
              <w:rPr>
                <w:snapToGrid w:val="0"/>
                <w:sz w:val="16"/>
                <w:szCs w:val="16"/>
              </w:rPr>
              <w:t xml:space="preserve">Анкета </w:t>
            </w:r>
            <w:r w:rsidR="00B47CE1">
              <w:rPr>
                <w:snapToGrid w:val="0"/>
                <w:sz w:val="16"/>
                <w:szCs w:val="16"/>
              </w:rPr>
              <w:t>Участник</w:t>
            </w:r>
            <w:r w:rsidRPr="005A210A">
              <w:rPr>
                <w:snapToGrid w:val="0"/>
                <w:sz w:val="16"/>
                <w:szCs w:val="16"/>
              </w:rPr>
              <w:t xml:space="preserve">а закупки, содержащая следующую информацию об </w:t>
            </w:r>
            <w:r w:rsidR="00B47CE1">
              <w:rPr>
                <w:snapToGrid w:val="0"/>
                <w:sz w:val="16"/>
                <w:szCs w:val="16"/>
              </w:rPr>
              <w:t>Участник</w:t>
            </w:r>
            <w:r w:rsidRPr="005A210A">
              <w:rPr>
                <w:snapToGrid w:val="0"/>
                <w:sz w:val="16"/>
                <w:szCs w:val="16"/>
              </w:rPr>
              <w:t>е закупке:</w:t>
            </w:r>
          </w:p>
          <w:p w14:paraId="63801EEE" w14:textId="5A630548" w:rsidR="00007EC8" w:rsidRPr="005A210A" w:rsidRDefault="00007EC8" w:rsidP="00007EC8">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47CE1">
              <w:rPr>
                <w:snapToGrid w:val="0"/>
                <w:sz w:val="16"/>
                <w:szCs w:val="16"/>
              </w:rPr>
              <w:t>Участник</w:t>
            </w:r>
            <w:r w:rsidRPr="005A210A">
              <w:rPr>
                <w:snapToGrid w:val="0"/>
                <w:sz w:val="16"/>
                <w:szCs w:val="16"/>
              </w:rPr>
              <w:t>ом закупки является юридическое лицо;</w:t>
            </w:r>
          </w:p>
          <w:p w14:paraId="452F72EB" w14:textId="45D7E4DD" w:rsidR="00007EC8" w:rsidRPr="005A210A" w:rsidRDefault="00007EC8" w:rsidP="00007EC8">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24B54A6D" w:rsidR="00007EC8" w:rsidRPr="005A210A" w:rsidRDefault="00007EC8" w:rsidP="00007EC8">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B47CE1">
              <w:rPr>
                <w:snapToGrid w:val="0"/>
                <w:sz w:val="16"/>
                <w:szCs w:val="16"/>
              </w:rPr>
              <w:t>Участник</w:t>
            </w:r>
            <w:r w:rsidRPr="005A210A">
              <w:rPr>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7913F8C" w:rsidR="00007EC8" w:rsidRPr="00007EC8" w:rsidRDefault="00007EC8" w:rsidP="00007EC8">
            <w:pPr>
              <w:spacing w:after="60"/>
              <w:jc w:val="both"/>
              <w:rPr>
                <w:sz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07EC8" w:rsidRPr="005A210A" w14:paraId="14927CF1" w14:textId="77777777" w:rsidTr="00F61033">
        <w:trPr>
          <w:trHeight w:val="573"/>
        </w:trPr>
        <w:tc>
          <w:tcPr>
            <w:tcW w:w="568" w:type="dxa"/>
            <w:shd w:val="clear" w:color="auto" w:fill="D9D9D9" w:themeFill="background1" w:themeFillShade="D9"/>
          </w:tcPr>
          <w:p w14:paraId="522FD1FF" w14:textId="57CEEEBA"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15</w:t>
            </w:r>
          </w:p>
        </w:tc>
        <w:tc>
          <w:tcPr>
            <w:tcW w:w="3402" w:type="dxa"/>
            <w:shd w:val="clear" w:color="auto" w:fill="D9D9D9" w:themeFill="background1" w:themeFillShade="D9"/>
          </w:tcPr>
          <w:p w14:paraId="0F97F8AF" w14:textId="1249B4F6"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6EEE11A8" w:rsidR="00007EC8" w:rsidRPr="005A210A" w:rsidRDefault="00007EC8" w:rsidP="00007EC8">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32A67202"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36707DAF" w14:textId="44277CDF" w:rsidR="00007EC8" w:rsidRPr="0094113B" w:rsidRDefault="00007EC8" w:rsidP="00007EC8">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Pr>
                <w:color w:val="000000"/>
                <w:sz w:val="16"/>
                <w:szCs w:val="16"/>
              </w:rPr>
              <w:t>Раздел</w:t>
            </w:r>
            <w:r w:rsidRPr="005A210A">
              <w:rPr>
                <w:color w:val="000000"/>
                <w:sz w:val="16"/>
                <w:szCs w:val="16"/>
              </w:rPr>
              <w:t xml:space="preserve"> 9) (Форма </w:t>
            </w:r>
            <w:r w:rsidR="00FA3409">
              <w:rPr>
                <w:color w:val="000000"/>
                <w:sz w:val="16"/>
                <w:szCs w:val="16"/>
              </w:rPr>
              <w:t>7</w:t>
            </w:r>
            <w:r w:rsidRPr="005A210A">
              <w:rPr>
                <w:color w:val="000000"/>
                <w:sz w:val="16"/>
                <w:szCs w:val="16"/>
              </w:rPr>
              <w:t xml:space="preserve">). </w:t>
            </w:r>
          </w:p>
        </w:tc>
      </w:tr>
      <w:tr w:rsidR="00007EC8" w:rsidRPr="005A210A" w14:paraId="7AC6D28F" w14:textId="77777777" w:rsidTr="00F61033">
        <w:trPr>
          <w:trHeight w:val="573"/>
        </w:trPr>
        <w:tc>
          <w:tcPr>
            <w:tcW w:w="568" w:type="dxa"/>
            <w:shd w:val="clear" w:color="auto" w:fill="D9D9D9" w:themeFill="background1" w:themeFillShade="D9"/>
          </w:tcPr>
          <w:p w14:paraId="52CFDF46" w14:textId="6F72E798"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16</w:t>
            </w:r>
          </w:p>
        </w:tc>
        <w:tc>
          <w:tcPr>
            <w:tcW w:w="3402" w:type="dxa"/>
            <w:shd w:val="clear" w:color="auto" w:fill="D9D9D9" w:themeFill="background1" w:themeFillShade="D9"/>
          </w:tcPr>
          <w:p w14:paraId="0BB56357" w14:textId="12DC34C2"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3F31A4" w:rsidR="00007EC8" w:rsidRPr="005A210A" w:rsidRDefault="00007EC8" w:rsidP="00007EC8">
            <w:pPr>
              <w:spacing w:after="60"/>
              <w:jc w:val="center"/>
              <w:rPr>
                <w:snapToGrid w:val="0"/>
                <w:color w:val="000000"/>
                <w:sz w:val="16"/>
                <w:szCs w:val="16"/>
              </w:rPr>
            </w:pPr>
            <w:r w:rsidRPr="00650ED7">
              <w:rPr>
                <w:b/>
                <w:snapToGrid w:val="0"/>
                <w:color w:val="000000"/>
              </w:rPr>
              <w:t>+</w:t>
            </w:r>
          </w:p>
        </w:tc>
        <w:tc>
          <w:tcPr>
            <w:tcW w:w="1276" w:type="dxa"/>
            <w:shd w:val="clear" w:color="auto" w:fill="D9D9D9" w:themeFill="background1" w:themeFillShade="D9"/>
          </w:tcPr>
          <w:p w14:paraId="3CA06AD2"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712ECF7B"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2BDA8FAE" w14:textId="05787A31" w:rsidR="00007EC8" w:rsidRPr="005A210A" w:rsidRDefault="00007EC8" w:rsidP="0094113B">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Pr>
                <w:color w:val="000000"/>
                <w:sz w:val="16"/>
                <w:szCs w:val="16"/>
              </w:rPr>
              <w:t>Раздел</w:t>
            </w:r>
            <w:r w:rsidRPr="005A210A">
              <w:rPr>
                <w:color w:val="000000"/>
                <w:sz w:val="16"/>
                <w:szCs w:val="16"/>
              </w:rPr>
              <w:t xml:space="preserve"> 9) (Форма </w:t>
            </w:r>
            <w:r w:rsidR="00FA3409">
              <w:rPr>
                <w:color w:val="000000"/>
                <w:sz w:val="16"/>
                <w:szCs w:val="16"/>
              </w:rPr>
              <w:t>8</w:t>
            </w:r>
            <w:r w:rsidRPr="005A210A">
              <w:rPr>
                <w:color w:val="000000"/>
                <w:sz w:val="16"/>
                <w:szCs w:val="16"/>
              </w:rPr>
              <w:t>).</w:t>
            </w:r>
          </w:p>
        </w:tc>
      </w:tr>
      <w:tr w:rsidR="00007EC8" w:rsidRPr="005A210A" w14:paraId="37442188" w14:textId="77777777" w:rsidTr="00F61033">
        <w:trPr>
          <w:trHeight w:val="573"/>
        </w:trPr>
        <w:tc>
          <w:tcPr>
            <w:tcW w:w="568" w:type="dxa"/>
            <w:shd w:val="clear" w:color="auto" w:fill="D9D9D9" w:themeFill="background1" w:themeFillShade="D9"/>
          </w:tcPr>
          <w:p w14:paraId="3888BBAD" w14:textId="75DC7FBB"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17</w:t>
            </w:r>
          </w:p>
        </w:tc>
        <w:tc>
          <w:tcPr>
            <w:tcW w:w="3402" w:type="dxa"/>
            <w:shd w:val="clear" w:color="auto" w:fill="D9D9D9" w:themeFill="background1" w:themeFillShade="D9"/>
          </w:tcPr>
          <w:p w14:paraId="70949BE9" w14:textId="18409787"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44078B10" w:rsidR="00007EC8" w:rsidRPr="005A210A" w:rsidRDefault="00007EC8" w:rsidP="00007EC8">
            <w:pPr>
              <w:spacing w:after="60"/>
              <w:jc w:val="center"/>
              <w:rPr>
                <w:snapToGrid w:val="0"/>
                <w:color w:val="000000"/>
                <w:sz w:val="16"/>
                <w:szCs w:val="16"/>
              </w:rPr>
            </w:pPr>
            <w:r w:rsidRPr="00650ED7">
              <w:rPr>
                <w:b/>
                <w:snapToGrid w:val="0"/>
                <w:color w:val="000000"/>
              </w:rPr>
              <w:t>+</w:t>
            </w:r>
          </w:p>
        </w:tc>
        <w:tc>
          <w:tcPr>
            <w:tcW w:w="1276" w:type="dxa"/>
            <w:shd w:val="clear" w:color="auto" w:fill="D9D9D9" w:themeFill="background1" w:themeFillShade="D9"/>
          </w:tcPr>
          <w:p w14:paraId="546BD9D2"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48904207"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6141E03B" w14:textId="2EF8DAF9" w:rsidR="00007EC8" w:rsidRPr="005A210A" w:rsidRDefault="00007EC8" w:rsidP="0094113B">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Pr>
                <w:color w:val="000000"/>
                <w:sz w:val="16"/>
                <w:szCs w:val="16"/>
              </w:rPr>
              <w:t>Раздел</w:t>
            </w:r>
            <w:r w:rsidRPr="005A210A">
              <w:rPr>
                <w:color w:val="000000"/>
                <w:sz w:val="16"/>
                <w:szCs w:val="16"/>
              </w:rPr>
              <w:t xml:space="preserve"> 9) (Форма </w:t>
            </w:r>
            <w:r w:rsidR="00FA3409">
              <w:rPr>
                <w:color w:val="000000"/>
                <w:sz w:val="16"/>
                <w:szCs w:val="16"/>
              </w:rPr>
              <w:t>9</w:t>
            </w:r>
            <w:r w:rsidRPr="005A210A">
              <w:rPr>
                <w:color w:val="000000"/>
                <w:sz w:val="16"/>
                <w:szCs w:val="16"/>
              </w:rPr>
              <w:t>).</w:t>
            </w:r>
          </w:p>
        </w:tc>
      </w:tr>
      <w:tr w:rsidR="00007EC8" w:rsidRPr="005A210A" w14:paraId="5D23C676" w14:textId="77777777" w:rsidTr="00F61033">
        <w:trPr>
          <w:trHeight w:val="573"/>
        </w:trPr>
        <w:tc>
          <w:tcPr>
            <w:tcW w:w="568" w:type="dxa"/>
            <w:shd w:val="clear" w:color="auto" w:fill="D9D9D9" w:themeFill="background1" w:themeFillShade="D9"/>
          </w:tcPr>
          <w:p w14:paraId="4BC7400A" w14:textId="4B9B75D6"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18</w:t>
            </w:r>
          </w:p>
        </w:tc>
        <w:tc>
          <w:tcPr>
            <w:tcW w:w="3402" w:type="dxa"/>
            <w:shd w:val="clear" w:color="auto" w:fill="D9D9D9" w:themeFill="background1" w:themeFillShade="D9"/>
          </w:tcPr>
          <w:p w14:paraId="35F08D1C" w14:textId="1BA30ED2" w:rsidR="00007EC8" w:rsidRPr="005A210A" w:rsidRDefault="00007EC8" w:rsidP="00007EC8">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658907D6" w:rsidR="00007EC8" w:rsidRPr="0094113B" w:rsidRDefault="00007EC8" w:rsidP="00007EC8">
            <w:pPr>
              <w:spacing w:after="60"/>
              <w:jc w:val="center"/>
              <w:rPr>
                <w:b/>
                <w:color w:val="000000"/>
              </w:rPr>
            </w:pPr>
            <w:r w:rsidRPr="00650ED7">
              <w:rPr>
                <w:b/>
                <w:snapToGrid w:val="0"/>
                <w:color w:val="000000"/>
              </w:rPr>
              <w:t>+</w:t>
            </w:r>
          </w:p>
        </w:tc>
        <w:tc>
          <w:tcPr>
            <w:tcW w:w="1276" w:type="dxa"/>
            <w:shd w:val="clear" w:color="auto" w:fill="D9D9D9" w:themeFill="background1" w:themeFillShade="D9"/>
          </w:tcPr>
          <w:p w14:paraId="1BF021EC"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66521181"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vAlign w:val="bottom"/>
          </w:tcPr>
          <w:p w14:paraId="75767999" w14:textId="2F66DB55" w:rsidR="00007EC8" w:rsidRPr="005A210A" w:rsidRDefault="00007EC8" w:rsidP="0094113B">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не влияет на оценку заявки (Форма </w:t>
            </w:r>
            <w:r w:rsidR="00FA3409">
              <w:rPr>
                <w:color w:val="000000"/>
                <w:sz w:val="16"/>
                <w:szCs w:val="16"/>
              </w:rPr>
              <w:t>10</w:t>
            </w:r>
            <w:r w:rsidRPr="005A210A">
              <w:rPr>
                <w:color w:val="000000"/>
                <w:sz w:val="16"/>
                <w:szCs w:val="16"/>
              </w:rPr>
              <w:t>).</w:t>
            </w:r>
          </w:p>
        </w:tc>
      </w:tr>
      <w:tr w:rsidR="00007EC8" w:rsidRPr="005A210A" w14:paraId="49BB5A41" w14:textId="77777777" w:rsidTr="00F61033">
        <w:trPr>
          <w:trHeight w:val="573"/>
        </w:trPr>
        <w:tc>
          <w:tcPr>
            <w:tcW w:w="568" w:type="dxa"/>
            <w:shd w:val="clear" w:color="auto" w:fill="D9D9D9" w:themeFill="background1" w:themeFillShade="D9"/>
          </w:tcPr>
          <w:p w14:paraId="40817BA7" w14:textId="06873D8C"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19</w:t>
            </w:r>
          </w:p>
        </w:tc>
        <w:tc>
          <w:tcPr>
            <w:tcW w:w="3402" w:type="dxa"/>
            <w:shd w:val="clear" w:color="auto" w:fill="D9D9D9" w:themeFill="background1" w:themeFillShade="D9"/>
          </w:tcPr>
          <w:p w14:paraId="427186E4" w14:textId="6706562F" w:rsidR="00007EC8" w:rsidRPr="005A210A" w:rsidRDefault="00007EC8" w:rsidP="00007EC8">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42CCF025" w:rsidR="00007EC8" w:rsidRPr="005A210A" w:rsidRDefault="00007EC8" w:rsidP="00007EC8">
            <w:pPr>
              <w:spacing w:after="60"/>
              <w:jc w:val="center"/>
              <w:rPr>
                <w:b/>
                <w:snapToGrid w:val="0"/>
                <w:color w:val="000000"/>
              </w:rPr>
            </w:pPr>
            <w:r w:rsidRPr="00650ED7">
              <w:rPr>
                <w:b/>
                <w:snapToGrid w:val="0"/>
                <w:color w:val="000000"/>
              </w:rPr>
              <w:t>+</w:t>
            </w:r>
          </w:p>
        </w:tc>
        <w:tc>
          <w:tcPr>
            <w:tcW w:w="1276" w:type="dxa"/>
            <w:shd w:val="clear" w:color="auto" w:fill="D9D9D9" w:themeFill="background1" w:themeFillShade="D9"/>
          </w:tcPr>
          <w:p w14:paraId="6A4DA284" w14:textId="77777777"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3F6091D2" w14:textId="77777777"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76C70665" w14:textId="4C6DD269" w:rsidR="00007EC8" w:rsidRPr="005A210A" w:rsidRDefault="00007EC8" w:rsidP="00007EC8">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94113B">
              <w:rPr>
                <w:sz w:val="16"/>
              </w:rPr>
              <w:t xml:space="preserve">(Форма </w:t>
            </w:r>
            <w:r w:rsidR="00FA3409">
              <w:rPr>
                <w:sz w:val="16"/>
              </w:rPr>
              <w:t>11</w:t>
            </w:r>
            <w:r w:rsidRPr="0094113B">
              <w:rPr>
                <w:sz w:val="16"/>
              </w:rPr>
              <w:t>).</w:t>
            </w:r>
          </w:p>
          <w:p w14:paraId="4C4D3A1D" w14:textId="2B5D462E" w:rsidR="00007EC8" w:rsidRPr="00D760B1" w:rsidRDefault="00007EC8" w:rsidP="00D760B1">
            <w:pPr>
              <w:spacing w:after="60"/>
              <w:jc w:val="both"/>
              <w:rPr>
                <w:sz w:val="16"/>
              </w:rPr>
            </w:pPr>
            <w:r w:rsidRPr="005A210A">
              <w:rPr>
                <w:sz w:val="16"/>
                <w:szCs w:val="16"/>
              </w:rPr>
              <w:t xml:space="preserve">Предоставляется если </w:t>
            </w:r>
            <w:r w:rsidR="00B47CE1">
              <w:rPr>
                <w:sz w:val="16"/>
                <w:szCs w:val="16"/>
              </w:rPr>
              <w:t>Участник</w:t>
            </w:r>
            <w:r w:rsidRPr="005A210A">
              <w:rPr>
                <w:sz w:val="16"/>
                <w:szCs w:val="16"/>
              </w:rPr>
              <w:t xml:space="preserve"> является </w:t>
            </w:r>
            <w:r w:rsidR="00B47CE1">
              <w:rPr>
                <w:sz w:val="16"/>
                <w:szCs w:val="16"/>
              </w:rPr>
              <w:t>Участник</w:t>
            </w:r>
            <w:r w:rsidRPr="005A210A">
              <w:rPr>
                <w:sz w:val="16"/>
                <w:szCs w:val="16"/>
              </w:rPr>
              <w:t>ом Программы партнерства с субъектами малого и среднего предпринимательства и нет изменений в документах.</w:t>
            </w:r>
          </w:p>
        </w:tc>
      </w:tr>
      <w:tr w:rsidR="00007EC8" w:rsidRPr="005A210A" w14:paraId="649B5284" w14:textId="77777777" w:rsidTr="00F61033">
        <w:trPr>
          <w:trHeight w:val="573"/>
        </w:trPr>
        <w:tc>
          <w:tcPr>
            <w:tcW w:w="568" w:type="dxa"/>
            <w:shd w:val="clear" w:color="auto" w:fill="D9D9D9" w:themeFill="background1" w:themeFillShade="D9"/>
          </w:tcPr>
          <w:p w14:paraId="338242C9" w14:textId="72F3DC31"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20</w:t>
            </w:r>
          </w:p>
        </w:tc>
        <w:tc>
          <w:tcPr>
            <w:tcW w:w="3402" w:type="dxa"/>
            <w:shd w:val="clear" w:color="auto" w:fill="D9D9D9" w:themeFill="background1" w:themeFillShade="D9"/>
          </w:tcPr>
          <w:p w14:paraId="2748E453" w14:textId="3B2D3AB5" w:rsidR="00007EC8" w:rsidRPr="005A210A" w:rsidRDefault="00007EC8" w:rsidP="00007EC8">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5BD03EDD" w:rsidR="00007EC8" w:rsidRPr="005A210A" w:rsidRDefault="00007EC8" w:rsidP="00007EC8">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62DE2199" w:rsidR="00007EC8" w:rsidRPr="002A6A2F" w:rsidRDefault="00007EC8" w:rsidP="002A6A2F">
            <w:pPr>
              <w:spacing w:after="60"/>
              <w:jc w:val="center"/>
              <w:rPr>
                <w:b/>
                <w:color w:val="000000"/>
              </w:rPr>
            </w:pPr>
          </w:p>
        </w:tc>
        <w:tc>
          <w:tcPr>
            <w:tcW w:w="1134" w:type="dxa"/>
            <w:shd w:val="clear" w:color="auto" w:fill="D9D9D9" w:themeFill="background1" w:themeFillShade="D9"/>
          </w:tcPr>
          <w:p w14:paraId="13D51290" w14:textId="3EA5348F" w:rsidR="00007EC8" w:rsidRPr="002A6A2F" w:rsidRDefault="00007EC8" w:rsidP="002A6A2F">
            <w:pPr>
              <w:spacing w:after="60"/>
              <w:jc w:val="center"/>
              <w:rPr>
                <w:b/>
                <w:color w:val="000000"/>
              </w:rPr>
            </w:pPr>
          </w:p>
        </w:tc>
        <w:tc>
          <w:tcPr>
            <w:tcW w:w="2376" w:type="dxa"/>
            <w:shd w:val="clear" w:color="auto" w:fill="D9D9D9" w:themeFill="background1" w:themeFillShade="D9"/>
          </w:tcPr>
          <w:p w14:paraId="7035E2DF" w14:textId="7FC2AD8B" w:rsidR="00007EC8" w:rsidRPr="002A6A2F" w:rsidRDefault="00007EC8" w:rsidP="00007EC8">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не влияет на оценку заявки</w:t>
            </w:r>
            <w:r w:rsidRPr="002A6A2F">
              <w:rPr>
                <w:color w:val="000000"/>
                <w:sz w:val="16"/>
              </w:rPr>
              <w:t xml:space="preserve"> (Форма </w:t>
            </w:r>
            <w:r w:rsidR="001D3BBC">
              <w:rPr>
                <w:color w:val="000000"/>
                <w:sz w:val="16"/>
                <w:szCs w:val="16"/>
              </w:rPr>
              <w:t>13</w:t>
            </w:r>
            <w:r w:rsidRPr="002A6A2F">
              <w:rPr>
                <w:color w:val="000000"/>
                <w:sz w:val="16"/>
              </w:rPr>
              <w:t>).</w:t>
            </w:r>
          </w:p>
          <w:p w14:paraId="22709523" w14:textId="57124132" w:rsidR="000A2647" w:rsidRPr="005A210A" w:rsidRDefault="000A2647" w:rsidP="000A2647">
            <w:pPr>
              <w:spacing w:after="60"/>
              <w:jc w:val="both"/>
              <w:rPr>
                <w:snapToGrid w:val="0"/>
                <w:color w:val="FF0000"/>
                <w:sz w:val="16"/>
                <w:szCs w:val="16"/>
              </w:rPr>
            </w:pPr>
            <w:r w:rsidRPr="005A210A">
              <w:rPr>
                <w:snapToGrid w:val="0"/>
                <w:color w:val="FF0000"/>
                <w:sz w:val="16"/>
                <w:szCs w:val="16"/>
              </w:rPr>
              <w:t>Не требуется предоставлять,</w:t>
            </w:r>
            <w:r w:rsidRPr="00AB6211">
              <w:rPr>
                <w:color w:val="FF0000"/>
                <w:sz w:val="16"/>
              </w:rPr>
              <w:t xml:space="preserve"> если </w:t>
            </w:r>
            <w:r w:rsidR="00B47CE1">
              <w:rPr>
                <w:color w:val="FF0000"/>
                <w:sz w:val="16"/>
              </w:rPr>
              <w:t>Участник</w:t>
            </w:r>
            <w:r w:rsidRPr="00AB6211">
              <w:rPr>
                <w:color w:val="FF0000"/>
                <w:sz w:val="16"/>
              </w:rPr>
              <w:t xml:space="preserve"> </w:t>
            </w:r>
            <w:r w:rsidRPr="005A210A">
              <w:rPr>
                <w:snapToGrid w:val="0"/>
                <w:color w:val="FF0000"/>
                <w:sz w:val="16"/>
                <w:szCs w:val="16"/>
              </w:rPr>
              <w:t xml:space="preserve">закупки </w:t>
            </w:r>
            <w:r w:rsidRPr="00AB6211">
              <w:rPr>
                <w:color w:val="FF0000"/>
                <w:sz w:val="16"/>
              </w:rPr>
              <w:t xml:space="preserve">является </w:t>
            </w:r>
            <w:r w:rsidR="00B47CE1">
              <w:rPr>
                <w:color w:val="FF0000"/>
                <w:sz w:val="16"/>
              </w:rPr>
              <w:t>Участник</w:t>
            </w:r>
            <w:r w:rsidRPr="00AB6211">
              <w:rPr>
                <w:color w:val="FF0000"/>
                <w:sz w:val="16"/>
              </w:rPr>
              <w:t>ом Программы партнерства с субъектами малого и среднего предпринимательства</w:t>
            </w:r>
            <w:r w:rsidRPr="00AB6211">
              <w:rPr>
                <w:color w:val="FF0000"/>
                <w:sz w:val="16"/>
                <w:szCs w:val="16"/>
              </w:rPr>
              <w:t xml:space="preserve"> </w:t>
            </w:r>
            <w:r w:rsidRPr="00AB6211">
              <w:rPr>
                <w:color w:val="FF0000"/>
                <w:sz w:val="16"/>
              </w:rPr>
              <w:t>и нет изменений</w:t>
            </w:r>
            <w:r w:rsidRPr="005A210A">
              <w:rPr>
                <w:snapToGrid w:val="0"/>
                <w:color w:val="FF0000"/>
                <w:sz w:val="16"/>
                <w:szCs w:val="16"/>
              </w:rPr>
              <w:t xml:space="preserve">. Если нет изменений, </w:t>
            </w:r>
            <w:r w:rsidR="00B47CE1">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Pr>
                <w:snapToGrid w:val="0"/>
                <w:color w:val="FF0000"/>
                <w:sz w:val="16"/>
                <w:szCs w:val="16"/>
              </w:rPr>
              <w:t xml:space="preserve"> </w:t>
            </w:r>
            <w:r w:rsidRPr="005A210A">
              <w:rPr>
                <w:snapToGrid w:val="0"/>
                <w:color w:val="FF0000"/>
                <w:sz w:val="16"/>
                <w:szCs w:val="16"/>
              </w:rPr>
              <w:t xml:space="preserve">(форма </w:t>
            </w:r>
            <w:r w:rsidR="001D3BBC">
              <w:rPr>
                <w:snapToGrid w:val="0"/>
                <w:color w:val="FF0000"/>
                <w:sz w:val="16"/>
                <w:szCs w:val="16"/>
              </w:rPr>
              <w:t>11</w:t>
            </w:r>
            <w:r w:rsidRPr="005A210A">
              <w:rPr>
                <w:snapToGrid w:val="0"/>
                <w:color w:val="FF0000"/>
                <w:sz w:val="16"/>
                <w:szCs w:val="16"/>
              </w:rPr>
              <w:t>) об отсутствии изменений</w:t>
            </w:r>
            <w:r w:rsidRPr="00AB6211">
              <w:rPr>
                <w:color w:val="FF0000"/>
                <w:sz w:val="16"/>
              </w:rPr>
              <w:t xml:space="preserve"> в документах</w:t>
            </w:r>
            <w:r w:rsidRPr="005A210A">
              <w:rPr>
                <w:snapToGrid w:val="0"/>
                <w:color w:val="FF0000"/>
                <w:sz w:val="16"/>
                <w:szCs w:val="16"/>
              </w:rPr>
              <w:t>, представленных в рамках участия в Программе партнерства.</w:t>
            </w:r>
          </w:p>
          <w:p w14:paraId="5A64B5B2" w14:textId="4DF64268" w:rsidR="00007EC8" w:rsidRPr="003A3561" w:rsidRDefault="000A2647" w:rsidP="000A2647">
            <w:pPr>
              <w:spacing w:after="60"/>
              <w:jc w:val="both"/>
              <w:rPr>
                <w:color w:val="000000"/>
                <w:sz w:val="16"/>
              </w:rPr>
            </w:pPr>
            <w:r w:rsidRPr="005A210A">
              <w:rPr>
                <w:snapToGrid w:val="0"/>
                <w:color w:val="FF0000"/>
                <w:sz w:val="16"/>
                <w:szCs w:val="16"/>
              </w:rPr>
              <w:t xml:space="preserve">Не требуется предоставлять, если </w:t>
            </w:r>
            <w:r w:rsidR="00B47CE1">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47CE1">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1D3BBC">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r w:rsidRPr="00AB6211">
              <w:rPr>
                <w:color w:val="FF0000"/>
                <w:sz w:val="16"/>
              </w:rPr>
              <w:t>.</w:t>
            </w:r>
          </w:p>
        </w:tc>
      </w:tr>
      <w:tr w:rsidR="00007EC8" w:rsidRPr="005A210A" w14:paraId="65CAF99D" w14:textId="77777777" w:rsidTr="00F61033">
        <w:trPr>
          <w:trHeight w:val="573"/>
        </w:trPr>
        <w:tc>
          <w:tcPr>
            <w:tcW w:w="568" w:type="dxa"/>
            <w:shd w:val="clear" w:color="auto" w:fill="D9D9D9" w:themeFill="background1" w:themeFillShade="D9"/>
          </w:tcPr>
          <w:p w14:paraId="35B97E86" w14:textId="701C655E"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21</w:t>
            </w:r>
          </w:p>
        </w:tc>
        <w:tc>
          <w:tcPr>
            <w:tcW w:w="3402" w:type="dxa"/>
            <w:shd w:val="clear" w:color="auto" w:fill="D9D9D9" w:themeFill="background1" w:themeFillShade="D9"/>
          </w:tcPr>
          <w:p w14:paraId="2837BC17" w14:textId="1C575D48" w:rsidR="00007EC8" w:rsidRPr="005A210A" w:rsidRDefault="00007EC8" w:rsidP="00007EC8">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3F7038BD" w:rsidR="00007EC8" w:rsidRPr="005A210A" w:rsidRDefault="00007EC8" w:rsidP="00007EC8">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04F8E5FC" w:rsidR="00007EC8" w:rsidRPr="003A3561" w:rsidRDefault="00007EC8" w:rsidP="003A3561">
            <w:pPr>
              <w:spacing w:after="60"/>
              <w:rPr>
                <w:color w:val="000000"/>
                <w:sz w:val="16"/>
              </w:rPr>
            </w:pPr>
          </w:p>
        </w:tc>
        <w:tc>
          <w:tcPr>
            <w:tcW w:w="1134" w:type="dxa"/>
            <w:shd w:val="clear" w:color="auto" w:fill="D9D9D9" w:themeFill="background1" w:themeFillShade="D9"/>
          </w:tcPr>
          <w:p w14:paraId="77064ED3" w14:textId="4AAE6914" w:rsidR="00007EC8" w:rsidRPr="003A3561" w:rsidRDefault="00007EC8" w:rsidP="003A3561">
            <w:pPr>
              <w:spacing w:after="60"/>
              <w:rPr>
                <w:color w:val="000000"/>
                <w:sz w:val="16"/>
              </w:rPr>
            </w:pPr>
          </w:p>
        </w:tc>
        <w:tc>
          <w:tcPr>
            <w:tcW w:w="2376" w:type="dxa"/>
            <w:shd w:val="clear" w:color="auto" w:fill="D9D9D9" w:themeFill="background1" w:themeFillShade="D9"/>
          </w:tcPr>
          <w:p w14:paraId="480AEA4A" w14:textId="1C966414"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_Ref170138287 \r \h </w:instrText>
            </w:r>
            <w:r>
              <w:rPr>
                <w:color w:val="000000"/>
                <w:sz w:val="16"/>
                <w:szCs w:val="16"/>
              </w:rPr>
            </w:r>
            <w:r>
              <w:rPr>
                <w:color w:val="000000"/>
                <w:sz w:val="16"/>
                <w:szCs w:val="16"/>
              </w:rPr>
              <w:fldChar w:fldCharType="separate"/>
            </w:r>
            <w:r w:rsidR="007E23C1">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sidRPr="00D5561B">
              <w:rPr>
                <w:color w:val="000000"/>
                <w:sz w:val="16"/>
              </w:rPr>
              <w:t xml:space="preserve"> (форма </w:t>
            </w:r>
            <w:r w:rsidR="001D3BBC">
              <w:rPr>
                <w:color w:val="000000"/>
                <w:sz w:val="16"/>
                <w:szCs w:val="16"/>
              </w:rPr>
              <w:t>14</w:t>
            </w:r>
            <w:r w:rsidRPr="005A210A">
              <w:rPr>
                <w:color w:val="000000"/>
                <w:sz w:val="16"/>
                <w:szCs w:val="16"/>
              </w:rPr>
              <w:t>).</w:t>
            </w:r>
          </w:p>
        </w:tc>
      </w:tr>
      <w:tr w:rsidR="00007EC8" w:rsidRPr="005A210A" w14:paraId="4B9F5282" w14:textId="77777777" w:rsidTr="00F61033">
        <w:trPr>
          <w:trHeight w:val="573"/>
        </w:trPr>
        <w:tc>
          <w:tcPr>
            <w:tcW w:w="568" w:type="dxa"/>
            <w:shd w:val="clear" w:color="auto" w:fill="D9D9D9" w:themeFill="background1" w:themeFillShade="D9"/>
          </w:tcPr>
          <w:p w14:paraId="36D6E8FB" w14:textId="4CB2596B"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22</w:t>
            </w:r>
          </w:p>
        </w:tc>
        <w:tc>
          <w:tcPr>
            <w:tcW w:w="3402" w:type="dxa"/>
            <w:shd w:val="clear" w:color="auto" w:fill="D9D9D9" w:themeFill="background1" w:themeFillShade="D9"/>
          </w:tcPr>
          <w:p w14:paraId="6DB4C311" w14:textId="56312758" w:rsidR="00007EC8" w:rsidRPr="005A210A" w:rsidRDefault="00007EC8" w:rsidP="00007EC8">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218E2CF6" w:rsidR="00007EC8" w:rsidRPr="005A210A" w:rsidRDefault="00007EC8" w:rsidP="00007EC8">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C8D624F"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1BFC91AB" w14:textId="0AF1E290"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436D1A86" w14:textId="5B006F62"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_Ref170138296 \r \h </w:instrText>
            </w:r>
            <w:r>
              <w:rPr>
                <w:color w:val="000000"/>
                <w:sz w:val="16"/>
                <w:szCs w:val="16"/>
              </w:rPr>
            </w:r>
            <w:r>
              <w:rPr>
                <w:color w:val="000000"/>
                <w:sz w:val="16"/>
                <w:szCs w:val="16"/>
              </w:rPr>
              <w:fldChar w:fldCharType="separate"/>
            </w:r>
            <w:r w:rsidR="007E23C1">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07EC8" w:rsidRPr="005A210A" w14:paraId="7B2522E5" w14:textId="77777777" w:rsidTr="00F61033">
        <w:trPr>
          <w:trHeight w:val="573"/>
        </w:trPr>
        <w:tc>
          <w:tcPr>
            <w:tcW w:w="568" w:type="dxa"/>
            <w:shd w:val="clear" w:color="auto" w:fill="D9D9D9" w:themeFill="background1" w:themeFillShade="D9"/>
          </w:tcPr>
          <w:p w14:paraId="3A2D182C" w14:textId="4B97D487"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23</w:t>
            </w:r>
          </w:p>
        </w:tc>
        <w:tc>
          <w:tcPr>
            <w:tcW w:w="3402" w:type="dxa"/>
            <w:shd w:val="clear" w:color="auto" w:fill="D9D9D9" w:themeFill="background1" w:themeFillShade="D9"/>
          </w:tcPr>
          <w:p w14:paraId="6F052CBE" w14:textId="10C5A24A" w:rsidR="00007EC8" w:rsidRPr="005A210A" w:rsidRDefault="00007EC8" w:rsidP="00007EC8">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B47CE1">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37306037" w:rsidR="00007EC8" w:rsidRPr="005A210A" w:rsidRDefault="00007EC8" w:rsidP="00007EC8">
            <w:pPr>
              <w:spacing w:after="60"/>
              <w:jc w:val="center"/>
              <w:rPr>
                <w:b/>
                <w:snapToGrid w:val="0"/>
                <w:color w:val="000000"/>
              </w:rPr>
            </w:pPr>
            <w:r w:rsidRPr="00D3267F">
              <w:rPr>
                <w:b/>
                <w:snapToGrid w:val="0"/>
                <w:color w:val="000000"/>
              </w:rPr>
              <w:t>+</w:t>
            </w:r>
          </w:p>
        </w:tc>
        <w:tc>
          <w:tcPr>
            <w:tcW w:w="1276" w:type="dxa"/>
            <w:shd w:val="clear" w:color="auto" w:fill="D9D9D9" w:themeFill="background1" w:themeFillShade="D9"/>
          </w:tcPr>
          <w:p w14:paraId="70EA4C5A" w14:textId="46FDAD4C"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677FFC7F" w14:textId="420F1F7F"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3406923E" w14:textId="22345BEA"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47CE1">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_Ref170138241 \r \h </w:instrText>
            </w:r>
            <w:r>
              <w:rPr>
                <w:color w:val="000000"/>
                <w:sz w:val="16"/>
                <w:szCs w:val="16"/>
              </w:rPr>
            </w:r>
            <w:r>
              <w:rPr>
                <w:color w:val="000000"/>
                <w:sz w:val="16"/>
                <w:szCs w:val="16"/>
              </w:rPr>
              <w:fldChar w:fldCharType="separate"/>
            </w:r>
            <w:r w:rsidR="007E23C1">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Pr>
                <w:color w:val="000000"/>
                <w:sz w:val="16"/>
                <w:szCs w:val="16"/>
              </w:rPr>
              <w:t xml:space="preserve"> </w:t>
            </w:r>
            <w:r w:rsidRPr="005A210A">
              <w:rPr>
                <w:sz w:val="16"/>
                <w:szCs w:val="16"/>
              </w:rPr>
              <w:t xml:space="preserve">(форма </w:t>
            </w:r>
            <w:r w:rsidR="001D3BBC">
              <w:rPr>
                <w:sz w:val="16"/>
                <w:szCs w:val="16"/>
              </w:rPr>
              <w:t>15</w:t>
            </w:r>
            <w:r w:rsidRPr="005A210A">
              <w:rPr>
                <w:sz w:val="16"/>
                <w:szCs w:val="16"/>
              </w:rPr>
              <w:t>).</w:t>
            </w:r>
          </w:p>
        </w:tc>
      </w:tr>
      <w:tr w:rsidR="00007EC8" w:rsidRPr="005A210A" w14:paraId="6CD397B4" w14:textId="77777777" w:rsidTr="00F61033">
        <w:trPr>
          <w:trHeight w:val="573"/>
        </w:trPr>
        <w:tc>
          <w:tcPr>
            <w:tcW w:w="568" w:type="dxa"/>
            <w:shd w:val="clear" w:color="auto" w:fill="D9D9D9" w:themeFill="background1" w:themeFillShade="D9"/>
          </w:tcPr>
          <w:p w14:paraId="5AB8AB3E" w14:textId="6709318B"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24</w:t>
            </w:r>
          </w:p>
        </w:tc>
        <w:tc>
          <w:tcPr>
            <w:tcW w:w="3402" w:type="dxa"/>
            <w:shd w:val="clear" w:color="auto" w:fill="D9D9D9" w:themeFill="background1" w:themeFillShade="D9"/>
          </w:tcPr>
          <w:p w14:paraId="798E53B2" w14:textId="0D1AE9AE" w:rsidR="00007EC8" w:rsidRPr="005A210A" w:rsidRDefault="00007EC8" w:rsidP="00007EC8">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3C6C03DF" w:rsidR="00007EC8" w:rsidRPr="005A210A" w:rsidRDefault="00007EC8" w:rsidP="00007EC8">
            <w:pPr>
              <w:spacing w:after="60"/>
              <w:jc w:val="center"/>
              <w:rPr>
                <w:b/>
                <w:snapToGrid w:val="0"/>
                <w:color w:val="000000"/>
              </w:rPr>
            </w:pPr>
            <w:r w:rsidRPr="00D3267F">
              <w:rPr>
                <w:b/>
                <w:snapToGrid w:val="0"/>
                <w:color w:val="000000"/>
              </w:rPr>
              <w:t>+</w:t>
            </w:r>
          </w:p>
        </w:tc>
        <w:tc>
          <w:tcPr>
            <w:tcW w:w="1276" w:type="dxa"/>
            <w:shd w:val="clear" w:color="auto" w:fill="D9D9D9" w:themeFill="background1" w:themeFillShade="D9"/>
          </w:tcPr>
          <w:p w14:paraId="499C460F" w14:textId="4A4871ED"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0B3880A0" w14:textId="4AB4092A"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11AB1F11" w14:textId="35CCB964"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а, не влияет на оценку заявки</w:t>
            </w:r>
            <w:r w:rsidRPr="00D5561B">
              <w:rPr>
                <w:color w:val="000000"/>
                <w:sz w:val="16"/>
              </w:rPr>
              <w:t xml:space="preserve"> (форма </w:t>
            </w:r>
            <w:r w:rsidR="001D3BBC">
              <w:rPr>
                <w:color w:val="000000"/>
                <w:sz w:val="16"/>
                <w:szCs w:val="16"/>
              </w:rPr>
              <w:t>16</w:t>
            </w:r>
            <w:r w:rsidRPr="00D5561B">
              <w:rPr>
                <w:color w:val="000000"/>
                <w:sz w:val="16"/>
              </w:rPr>
              <w:t>).</w:t>
            </w:r>
          </w:p>
        </w:tc>
      </w:tr>
      <w:tr w:rsidR="00007EC8" w:rsidRPr="005A210A" w14:paraId="4BB68067" w14:textId="77777777" w:rsidTr="00F61033">
        <w:trPr>
          <w:trHeight w:val="573"/>
        </w:trPr>
        <w:tc>
          <w:tcPr>
            <w:tcW w:w="568" w:type="dxa"/>
            <w:shd w:val="clear" w:color="auto" w:fill="D9D9D9" w:themeFill="background1" w:themeFillShade="D9"/>
          </w:tcPr>
          <w:p w14:paraId="0C6FCE01" w14:textId="5231F8DD" w:rsidR="00007EC8" w:rsidRPr="00D5561B" w:rsidRDefault="00D5561B" w:rsidP="00007EC8">
            <w:pPr>
              <w:spacing w:after="60"/>
              <w:jc w:val="center"/>
              <w:rPr>
                <w:snapToGrid w:val="0"/>
                <w:color w:val="000000"/>
                <w:sz w:val="16"/>
                <w:szCs w:val="16"/>
                <w:lang w:val="en-US"/>
              </w:rPr>
            </w:pPr>
            <w:r>
              <w:rPr>
                <w:snapToGrid w:val="0"/>
                <w:color w:val="000000"/>
                <w:sz w:val="16"/>
                <w:szCs w:val="16"/>
                <w:lang w:val="en-US"/>
              </w:rPr>
              <w:t>25</w:t>
            </w:r>
          </w:p>
        </w:tc>
        <w:tc>
          <w:tcPr>
            <w:tcW w:w="3402" w:type="dxa"/>
            <w:shd w:val="clear" w:color="auto" w:fill="D9D9D9" w:themeFill="background1" w:themeFillShade="D9"/>
          </w:tcPr>
          <w:p w14:paraId="383EA859" w14:textId="7BF088B3" w:rsidR="00007EC8" w:rsidRPr="005A210A" w:rsidRDefault="00007EC8" w:rsidP="00007EC8">
            <w:pPr>
              <w:spacing w:after="60"/>
              <w:jc w:val="both"/>
              <w:rPr>
                <w:snapToGrid w:val="0"/>
                <w:color w:val="000000"/>
                <w:sz w:val="16"/>
                <w:szCs w:val="16"/>
              </w:rPr>
            </w:pPr>
            <w:r w:rsidRPr="005A210A">
              <w:rPr>
                <w:sz w:val="16"/>
                <w:szCs w:val="16"/>
              </w:rPr>
              <w:t xml:space="preserve">Соглашение коллективных </w:t>
            </w:r>
            <w:r w:rsidR="00B47CE1">
              <w:rPr>
                <w:sz w:val="16"/>
                <w:szCs w:val="16"/>
              </w:rPr>
              <w:t>Участник</w:t>
            </w:r>
            <w:r w:rsidRPr="005A210A">
              <w:rPr>
                <w:sz w:val="16"/>
                <w:szCs w:val="16"/>
              </w:rPr>
              <w:t>ов</w:t>
            </w:r>
          </w:p>
        </w:tc>
        <w:tc>
          <w:tcPr>
            <w:tcW w:w="992" w:type="dxa"/>
            <w:shd w:val="clear" w:color="auto" w:fill="D9D9D9" w:themeFill="background1" w:themeFillShade="D9"/>
          </w:tcPr>
          <w:p w14:paraId="56CD29B5" w14:textId="672E8C4E" w:rsidR="00007EC8" w:rsidRPr="005A210A" w:rsidRDefault="00007EC8" w:rsidP="00007EC8">
            <w:pPr>
              <w:spacing w:after="60"/>
              <w:jc w:val="center"/>
              <w:rPr>
                <w:b/>
                <w:snapToGrid w:val="0"/>
                <w:color w:val="000000"/>
              </w:rPr>
            </w:pPr>
            <w:r w:rsidRPr="007B0D3F">
              <w:rPr>
                <w:b/>
                <w:snapToGrid w:val="0"/>
                <w:color w:val="000000"/>
              </w:rPr>
              <w:t>+</w:t>
            </w:r>
          </w:p>
        </w:tc>
        <w:tc>
          <w:tcPr>
            <w:tcW w:w="1276" w:type="dxa"/>
            <w:shd w:val="clear" w:color="auto" w:fill="D9D9D9" w:themeFill="background1" w:themeFillShade="D9"/>
          </w:tcPr>
          <w:p w14:paraId="17C5FA9E" w14:textId="5D05B816" w:rsidR="00007EC8" w:rsidRPr="005A210A" w:rsidRDefault="00007EC8" w:rsidP="00007EC8">
            <w:pPr>
              <w:spacing w:after="60"/>
              <w:rPr>
                <w:color w:val="000000"/>
                <w:sz w:val="16"/>
                <w:szCs w:val="16"/>
              </w:rPr>
            </w:pPr>
          </w:p>
        </w:tc>
        <w:tc>
          <w:tcPr>
            <w:tcW w:w="1134" w:type="dxa"/>
            <w:shd w:val="clear" w:color="auto" w:fill="D9D9D9" w:themeFill="background1" w:themeFillShade="D9"/>
          </w:tcPr>
          <w:p w14:paraId="212C4E86" w14:textId="61ED05D5" w:rsidR="00007EC8" w:rsidRPr="005A210A" w:rsidRDefault="00007EC8" w:rsidP="00007EC8">
            <w:pPr>
              <w:spacing w:after="60"/>
              <w:rPr>
                <w:color w:val="000000"/>
                <w:sz w:val="16"/>
                <w:szCs w:val="16"/>
              </w:rPr>
            </w:pPr>
          </w:p>
        </w:tc>
        <w:tc>
          <w:tcPr>
            <w:tcW w:w="2376" w:type="dxa"/>
            <w:shd w:val="clear" w:color="auto" w:fill="D9D9D9" w:themeFill="background1" w:themeFillShade="D9"/>
          </w:tcPr>
          <w:p w14:paraId="3BCD3D54" w14:textId="79FE8C2A" w:rsidR="00007EC8" w:rsidRPr="005A210A" w:rsidRDefault="00007EC8" w:rsidP="00007EC8">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47CE1">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47CE1">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_Ref170138263 \r \h </w:instrText>
            </w:r>
            <w:r>
              <w:rPr>
                <w:color w:val="000000"/>
                <w:sz w:val="16"/>
                <w:szCs w:val="16"/>
              </w:rPr>
            </w:r>
            <w:r>
              <w:rPr>
                <w:color w:val="000000"/>
                <w:sz w:val="16"/>
                <w:szCs w:val="16"/>
              </w:rPr>
              <w:fldChar w:fldCharType="separate"/>
            </w:r>
            <w:r w:rsidR="007E23C1">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07EC8" w:rsidRPr="005A210A" w14:paraId="0659E77B" w14:textId="77777777" w:rsidTr="00F61033">
        <w:tc>
          <w:tcPr>
            <w:tcW w:w="568" w:type="dxa"/>
            <w:shd w:val="clear" w:color="auto" w:fill="D9D9D9" w:themeFill="background1" w:themeFillShade="D9"/>
          </w:tcPr>
          <w:p w14:paraId="3368D4CC" w14:textId="49F0C94A" w:rsidR="00007EC8" w:rsidRPr="00D5561B" w:rsidRDefault="00D5561B" w:rsidP="00D5561B">
            <w:pPr>
              <w:spacing w:before="120" w:after="120"/>
              <w:jc w:val="center"/>
              <w:rPr>
                <w:snapToGrid w:val="0"/>
                <w:color w:val="000000"/>
                <w:sz w:val="16"/>
                <w:szCs w:val="16"/>
                <w:lang w:val="en-US"/>
              </w:rPr>
            </w:pPr>
            <w:r>
              <w:rPr>
                <w:snapToGrid w:val="0"/>
                <w:color w:val="000000"/>
                <w:sz w:val="16"/>
                <w:szCs w:val="16"/>
                <w:lang w:val="en-US"/>
              </w:rPr>
              <w:t>26</w:t>
            </w:r>
          </w:p>
        </w:tc>
        <w:tc>
          <w:tcPr>
            <w:tcW w:w="3402" w:type="dxa"/>
            <w:shd w:val="clear" w:color="auto" w:fill="D9D9D9" w:themeFill="background1" w:themeFillShade="D9"/>
          </w:tcPr>
          <w:p w14:paraId="57B866BB" w14:textId="672319A3" w:rsidR="00007EC8" w:rsidRPr="00D5561B" w:rsidRDefault="00007EC8" w:rsidP="00D5561B">
            <w:pPr>
              <w:spacing w:before="60" w:after="60"/>
              <w:jc w:val="both"/>
              <w:rPr>
                <w:sz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DB4CEC2" w:rsidR="00007EC8" w:rsidRPr="005A210A" w:rsidRDefault="00007EC8" w:rsidP="00007EC8">
            <w:pPr>
              <w:spacing w:after="60"/>
              <w:jc w:val="center"/>
              <w:rPr>
                <w:b/>
                <w:snapToGrid w:val="0"/>
                <w:color w:val="000000"/>
              </w:rPr>
            </w:pPr>
            <w:r w:rsidRPr="007B0D3F">
              <w:rPr>
                <w:b/>
                <w:snapToGrid w:val="0"/>
                <w:color w:val="000000"/>
              </w:rPr>
              <w:t>+</w:t>
            </w:r>
          </w:p>
        </w:tc>
        <w:tc>
          <w:tcPr>
            <w:tcW w:w="1276" w:type="dxa"/>
            <w:shd w:val="clear" w:color="auto" w:fill="D9D9D9" w:themeFill="background1" w:themeFillShade="D9"/>
          </w:tcPr>
          <w:p w14:paraId="29C2F91E" w14:textId="2EF7F199" w:rsidR="00007EC8" w:rsidRPr="00D5561B" w:rsidRDefault="00007EC8" w:rsidP="00D5561B">
            <w:pPr>
              <w:spacing w:after="60"/>
              <w:jc w:val="both"/>
              <w:rPr>
                <w:b/>
                <w:color w:val="000000"/>
              </w:rPr>
            </w:pPr>
            <w:r w:rsidRPr="005A210A">
              <w:rPr>
                <w:b/>
                <w:snapToGrid w:val="0"/>
                <w:color w:val="000000"/>
              </w:rPr>
              <w:t>+</w:t>
            </w:r>
          </w:p>
        </w:tc>
        <w:tc>
          <w:tcPr>
            <w:tcW w:w="1134" w:type="dxa"/>
            <w:shd w:val="clear" w:color="auto" w:fill="D9D9D9" w:themeFill="background1" w:themeFillShade="D9"/>
          </w:tcPr>
          <w:p w14:paraId="37DBBA68" w14:textId="09EF4229" w:rsidR="00007EC8" w:rsidRPr="00D5561B" w:rsidRDefault="00007EC8" w:rsidP="00D5561B">
            <w:pPr>
              <w:spacing w:after="60"/>
              <w:jc w:val="both"/>
              <w:rPr>
                <w:b/>
                <w:color w:val="000000"/>
              </w:rPr>
            </w:pPr>
            <w:r w:rsidRPr="005A210A">
              <w:rPr>
                <w:b/>
                <w:snapToGrid w:val="0"/>
                <w:color w:val="000000"/>
              </w:rPr>
              <w:t>+</w:t>
            </w:r>
          </w:p>
        </w:tc>
        <w:tc>
          <w:tcPr>
            <w:tcW w:w="2376" w:type="dxa"/>
            <w:shd w:val="clear" w:color="auto" w:fill="D9D9D9" w:themeFill="background1" w:themeFillShade="D9"/>
          </w:tcPr>
          <w:p w14:paraId="038AFEB4" w14:textId="7078BEC5" w:rsidR="00007EC8" w:rsidRPr="00D5561B" w:rsidRDefault="00007EC8" w:rsidP="00D5561B">
            <w:pPr>
              <w:spacing w:before="120" w:after="120"/>
              <w:jc w:val="both"/>
              <w:rPr>
                <w:sz w:val="16"/>
              </w:rPr>
            </w:pPr>
            <w:r w:rsidRPr="00D5561B">
              <w:rPr>
                <w:sz w:val="16"/>
              </w:rPr>
              <w:t xml:space="preserve">В случае непредоставления, данный факт не является основанием для отклонения заявки </w:t>
            </w:r>
            <w:r w:rsidR="00B47CE1">
              <w:rPr>
                <w:sz w:val="16"/>
              </w:rPr>
              <w:t>Участник</w:t>
            </w:r>
            <w:r w:rsidRPr="00D5561B">
              <w:rPr>
                <w:sz w:val="16"/>
              </w:rPr>
              <w:t xml:space="preserve">а, </w:t>
            </w:r>
            <w:r w:rsidRPr="005A210A">
              <w:rPr>
                <w:snapToGrid w:val="0"/>
                <w:sz w:val="16"/>
                <w:szCs w:val="16"/>
              </w:rPr>
              <w:t>однако, может влиять на оценку в случаях, предусмотренных</w:t>
            </w:r>
            <w:r>
              <w:rPr>
                <w:snapToGrid w:val="0"/>
                <w:sz w:val="16"/>
                <w:szCs w:val="16"/>
              </w:rPr>
              <w:t xml:space="preserve"> </w:t>
            </w:r>
            <w:r w:rsidRPr="005A210A">
              <w:rPr>
                <w:snapToGrid w:val="0"/>
                <w:sz w:val="16"/>
                <w:szCs w:val="16"/>
              </w:rPr>
              <w:t>Руководством</w:t>
            </w:r>
            <w:r w:rsidRPr="00D5561B">
              <w:rPr>
                <w:sz w:val="16"/>
              </w:rPr>
              <w:t xml:space="preserve"> по </w:t>
            </w:r>
            <w:r w:rsidRPr="005A210A">
              <w:rPr>
                <w:snapToGrid w:val="0"/>
                <w:sz w:val="16"/>
                <w:szCs w:val="16"/>
              </w:rPr>
              <w:t>экспертной оценке (</w:t>
            </w:r>
            <w:r>
              <w:rPr>
                <w:snapToGrid w:val="0"/>
                <w:sz w:val="16"/>
                <w:szCs w:val="16"/>
              </w:rPr>
              <w:t>Р</w:t>
            </w:r>
            <w:r w:rsidRPr="005A210A">
              <w:rPr>
                <w:snapToGrid w:val="0"/>
                <w:sz w:val="16"/>
                <w:szCs w:val="16"/>
              </w:rPr>
              <w:t>аздел 9</w:t>
            </w:r>
            <w:r w:rsidRPr="00D5561B">
              <w:rPr>
                <w:sz w:val="16"/>
              </w:rPr>
              <w:t>).</w:t>
            </w:r>
          </w:p>
        </w:tc>
      </w:tr>
      <w:tr w:rsidR="00007EC8" w:rsidRPr="005A210A" w14:paraId="7863C8F4" w14:textId="77777777" w:rsidTr="00F61033">
        <w:tc>
          <w:tcPr>
            <w:tcW w:w="9748" w:type="dxa"/>
            <w:gridSpan w:val="6"/>
            <w:shd w:val="clear" w:color="auto" w:fill="D9D9D9" w:themeFill="background1" w:themeFillShade="D9"/>
          </w:tcPr>
          <w:p w14:paraId="2B8D60C6" w14:textId="362C5DF3" w:rsidR="00007EC8" w:rsidRPr="005A210A" w:rsidRDefault="00007EC8" w:rsidP="00007EC8">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B47CE1">
              <w:rPr>
                <w:sz w:val="20"/>
                <w:szCs w:val="20"/>
              </w:rPr>
              <w:t>Участник</w:t>
            </w:r>
            <w:r w:rsidRPr="005A210A">
              <w:rPr>
                <w:sz w:val="20"/>
                <w:szCs w:val="20"/>
              </w:rPr>
              <w:t xml:space="preserve">ом» и «Нотариально заверенная», </w:t>
            </w:r>
            <w:r w:rsidR="00B47CE1">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B47CE1">
              <w:rPr>
                <w:sz w:val="20"/>
                <w:szCs w:val="20"/>
              </w:rPr>
              <w:t>Участник</w:t>
            </w:r>
            <w:r w:rsidRPr="005A210A">
              <w:rPr>
                <w:sz w:val="20"/>
                <w:szCs w:val="20"/>
              </w:rPr>
              <w:t>ом, либо заверенную нотариусом).</w:t>
            </w:r>
          </w:p>
          <w:p w14:paraId="69C652CF" w14:textId="7623055F" w:rsidR="00007EC8" w:rsidRPr="005A210A" w:rsidRDefault="00007EC8" w:rsidP="00007EC8">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47CE1">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5A210A" w:rsidRDefault="00F61033" w:rsidP="00D5561B">
      <w:pPr>
        <w:rPr>
          <w:b/>
        </w:rPr>
      </w:pPr>
    </w:p>
    <w:p w14:paraId="4182DD26" w14:textId="58C92967" w:rsidR="002B1B7A" w:rsidRPr="005A210A" w:rsidRDefault="006D173C" w:rsidP="00F40B8B">
      <w:pPr>
        <w:pStyle w:val="af8"/>
        <w:numPr>
          <w:ilvl w:val="2"/>
          <w:numId w:val="51"/>
        </w:numPr>
        <w:ind w:left="0" w:firstLine="709"/>
        <w:contextualSpacing w:val="0"/>
        <w:jc w:val="both"/>
      </w:pPr>
      <w:bookmarkStart w:id="346"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645404">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346"/>
    </w:p>
    <w:p w14:paraId="546ACF2C" w14:textId="76BFFF87" w:rsidR="00DA7929" w:rsidRPr="005A210A" w:rsidRDefault="00C05C28" w:rsidP="00F40B8B">
      <w:pPr>
        <w:pStyle w:val="af8"/>
        <w:numPr>
          <w:ilvl w:val="2"/>
          <w:numId w:val="51"/>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7E23C1">
        <w:rPr>
          <w:rFonts w:eastAsiaTheme="majorEastAsia"/>
          <w:color w:val="000000"/>
        </w:rPr>
        <w:t>6.3.1</w:t>
      </w:r>
      <w:r w:rsidR="00E549B2">
        <w:rPr>
          <w:rFonts w:eastAsiaTheme="majorEastAsia"/>
          <w:color w:val="000000"/>
        </w:rPr>
        <w:fldChar w:fldCharType="end"/>
      </w:r>
      <w:r w:rsidR="00E549B2" w:rsidRPr="00D5561B">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B47CE1">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B47CE1">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5E576868" w:rsidR="00020976" w:rsidRPr="005A210A" w:rsidRDefault="00B87F29" w:rsidP="00F40B8B">
      <w:pPr>
        <w:pStyle w:val="af8"/>
        <w:numPr>
          <w:ilvl w:val="2"/>
          <w:numId w:val="51"/>
        </w:numPr>
        <w:ind w:left="0" w:firstLine="709"/>
        <w:contextualSpacing w:val="0"/>
        <w:jc w:val="both"/>
      </w:pPr>
      <w:bookmarkStart w:id="347"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F40B8B">
      <w:pPr>
        <w:pStyle w:val="af8"/>
        <w:numPr>
          <w:ilvl w:val="1"/>
          <w:numId w:val="51"/>
        </w:numPr>
        <w:ind w:left="0" w:firstLine="709"/>
        <w:jc w:val="both"/>
        <w:outlineLvl w:val="0"/>
        <w:rPr>
          <w:b/>
        </w:rPr>
      </w:pPr>
      <w:bookmarkStart w:id="348" w:name="_Toc422210019"/>
      <w:bookmarkStart w:id="349" w:name="_Toc422226839"/>
      <w:bookmarkStart w:id="350" w:name="_Toc422244191"/>
      <w:bookmarkStart w:id="351" w:name="_Toc515552732"/>
      <w:bookmarkStart w:id="352" w:name="_Toc524680794"/>
      <w:bookmarkStart w:id="353" w:name="_Toc170127812"/>
      <w:bookmarkStart w:id="354" w:name="_Toc524683003"/>
      <w:bookmarkStart w:id="355" w:name="_Toc73368018"/>
      <w:bookmarkStart w:id="356" w:name="_Toc72830192"/>
      <w:bookmarkStart w:id="357" w:name="_Toc73367839"/>
      <w:bookmarkStart w:id="358" w:name="_Toc184154871"/>
      <w:bookmarkEnd w:id="347"/>
      <w:r w:rsidRPr="005A210A">
        <w:rPr>
          <w:b/>
        </w:rPr>
        <w:t xml:space="preserve">Срок действия заявки на участие в </w:t>
      </w:r>
      <w:r w:rsidR="00E8142F" w:rsidRPr="005A210A">
        <w:rPr>
          <w:b/>
        </w:rPr>
        <w:t>закупке</w:t>
      </w:r>
      <w:bookmarkEnd w:id="348"/>
      <w:bookmarkEnd w:id="349"/>
      <w:bookmarkEnd w:id="350"/>
      <w:bookmarkEnd w:id="351"/>
      <w:bookmarkEnd w:id="352"/>
      <w:bookmarkEnd w:id="353"/>
      <w:bookmarkEnd w:id="354"/>
      <w:bookmarkEnd w:id="355"/>
      <w:bookmarkEnd w:id="356"/>
      <w:bookmarkEnd w:id="357"/>
      <w:bookmarkEnd w:id="358"/>
    </w:p>
    <w:p w14:paraId="025CE279" w14:textId="77777777" w:rsidR="00597AD3" w:rsidRPr="005A210A" w:rsidRDefault="00284399" w:rsidP="00F40B8B">
      <w:pPr>
        <w:pStyle w:val="af8"/>
        <w:numPr>
          <w:ilvl w:val="2"/>
          <w:numId w:val="51"/>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D5561B">
      <w:pPr>
        <w:jc w:val="both"/>
      </w:pPr>
    </w:p>
    <w:p w14:paraId="13D61C96" w14:textId="77777777" w:rsidR="00597AD3" w:rsidRPr="005A210A" w:rsidRDefault="00597AD3" w:rsidP="00F40B8B">
      <w:pPr>
        <w:pStyle w:val="af8"/>
        <w:numPr>
          <w:ilvl w:val="1"/>
          <w:numId w:val="51"/>
        </w:numPr>
        <w:ind w:left="0" w:firstLine="709"/>
        <w:jc w:val="both"/>
        <w:outlineLvl w:val="0"/>
        <w:rPr>
          <w:b/>
        </w:rPr>
      </w:pPr>
      <w:bookmarkStart w:id="359" w:name="_Toc422210020"/>
      <w:bookmarkStart w:id="360" w:name="_Toc422226840"/>
      <w:bookmarkStart w:id="361" w:name="_Toc422244192"/>
      <w:bookmarkStart w:id="362" w:name="_Toc515552733"/>
      <w:bookmarkStart w:id="363" w:name="_Toc524680795"/>
      <w:bookmarkStart w:id="364" w:name="_Toc170127813"/>
      <w:bookmarkStart w:id="365" w:name="_Toc524683004"/>
      <w:bookmarkStart w:id="366" w:name="_Toc73368019"/>
      <w:bookmarkStart w:id="367" w:name="_Toc72830193"/>
      <w:bookmarkStart w:id="368" w:name="_Toc73367840"/>
      <w:bookmarkStart w:id="369" w:name="_Toc184154872"/>
      <w:r w:rsidRPr="005A210A">
        <w:rPr>
          <w:b/>
        </w:rPr>
        <w:t xml:space="preserve">Официальный язык </w:t>
      </w:r>
      <w:r w:rsidR="00E8142F" w:rsidRPr="005A210A">
        <w:rPr>
          <w:b/>
        </w:rPr>
        <w:t>закупки</w:t>
      </w:r>
      <w:bookmarkEnd w:id="359"/>
      <w:bookmarkEnd w:id="360"/>
      <w:bookmarkEnd w:id="361"/>
      <w:bookmarkEnd w:id="362"/>
      <w:bookmarkEnd w:id="363"/>
      <w:bookmarkEnd w:id="364"/>
      <w:bookmarkEnd w:id="365"/>
      <w:bookmarkEnd w:id="366"/>
      <w:bookmarkEnd w:id="367"/>
      <w:bookmarkEnd w:id="368"/>
      <w:bookmarkEnd w:id="369"/>
    </w:p>
    <w:p w14:paraId="18135FBD" w14:textId="71562FC9" w:rsidR="00597AD3" w:rsidRPr="005A210A" w:rsidRDefault="00597AD3" w:rsidP="00F40B8B">
      <w:pPr>
        <w:pStyle w:val="af8"/>
        <w:numPr>
          <w:ilvl w:val="2"/>
          <w:numId w:val="51"/>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7E75F722" w:rsidR="00597AD3" w:rsidRPr="005A210A" w:rsidRDefault="00597AD3" w:rsidP="00F40B8B">
      <w:pPr>
        <w:pStyle w:val="af8"/>
        <w:numPr>
          <w:ilvl w:val="2"/>
          <w:numId w:val="51"/>
        </w:numPr>
        <w:ind w:left="0" w:firstLine="709"/>
        <w:contextualSpacing w:val="0"/>
        <w:jc w:val="both"/>
      </w:pPr>
      <w:bookmarkStart w:id="370" w:name="_Ref316311280"/>
      <w:r w:rsidRPr="005A210A">
        <w:t xml:space="preserve">Любые вспомогательные документы и печатные материалы, представленные </w:t>
      </w:r>
      <w:r w:rsidR="00B47CE1">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70"/>
    </w:p>
    <w:p w14:paraId="29A8222D" w14:textId="20465B92" w:rsidR="00597AD3" w:rsidRPr="005A210A" w:rsidRDefault="00597AD3" w:rsidP="00F40B8B">
      <w:pPr>
        <w:pStyle w:val="af8"/>
        <w:numPr>
          <w:ilvl w:val="2"/>
          <w:numId w:val="51"/>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7E23C1">
        <w:t>6.5.2</w:t>
      </w:r>
      <w:r w:rsidR="00E549B2">
        <w:fldChar w:fldCharType="end"/>
      </w:r>
      <w:r w:rsidRPr="005A210A">
        <w:t xml:space="preserve">, может быть расценено </w:t>
      </w:r>
      <w:r w:rsidR="0022323C">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4C75325D" w:rsidR="007E337D" w:rsidRPr="005A210A" w:rsidRDefault="007E337D" w:rsidP="00F40B8B">
      <w:pPr>
        <w:pStyle w:val="af8"/>
        <w:numPr>
          <w:ilvl w:val="2"/>
          <w:numId w:val="51"/>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B47CE1">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F40B8B">
      <w:pPr>
        <w:pStyle w:val="af8"/>
        <w:numPr>
          <w:ilvl w:val="1"/>
          <w:numId w:val="51"/>
        </w:numPr>
        <w:ind w:left="0" w:firstLine="709"/>
        <w:jc w:val="both"/>
        <w:outlineLvl w:val="0"/>
        <w:rPr>
          <w:b/>
        </w:rPr>
      </w:pPr>
      <w:bookmarkStart w:id="371" w:name="_Toc422210021"/>
      <w:bookmarkStart w:id="372" w:name="_Toc422226841"/>
      <w:bookmarkStart w:id="373" w:name="_Toc422244193"/>
      <w:bookmarkStart w:id="374" w:name="_Toc515552734"/>
      <w:bookmarkStart w:id="375" w:name="_Toc524680796"/>
      <w:bookmarkStart w:id="376" w:name="_Toc170127814"/>
      <w:bookmarkStart w:id="377" w:name="_Toc524683005"/>
      <w:bookmarkStart w:id="378" w:name="_Toc73368020"/>
      <w:bookmarkStart w:id="379" w:name="_Toc72830194"/>
      <w:bookmarkStart w:id="380" w:name="_Toc73367841"/>
      <w:bookmarkStart w:id="381" w:name="_Toc184154873"/>
      <w:r w:rsidRPr="005A210A">
        <w:rPr>
          <w:b/>
        </w:rPr>
        <w:t xml:space="preserve">Валюта </w:t>
      </w:r>
      <w:r w:rsidR="00E8142F" w:rsidRPr="005A210A">
        <w:rPr>
          <w:b/>
        </w:rPr>
        <w:t>закупки</w:t>
      </w:r>
      <w:bookmarkEnd w:id="371"/>
      <w:bookmarkEnd w:id="372"/>
      <w:bookmarkEnd w:id="373"/>
      <w:bookmarkEnd w:id="374"/>
      <w:bookmarkEnd w:id="375"/>
      <w:bookmarkEnd w:id="376"/>
      <w:bookmarkEnd w:id="377"/>
      <w:bookmarkEnd w:id="378"/>
      <w:bookmarkEnd w:id="379"/>
      <w:bookmarkEnd w:id="380"/>
      <w:bookmarkEnd w:id="381"/>
    </w:p>
    <w:p w14:paraId="52DF531D" w14:textId="0FAE1DC4" w:rsidR="00D5561B" w:rsidRPr="005A210A" w:rsidRDefault="00D5561B" w:rsidP="00F40B8B">
      <w:pPr>
        <w:pStyle w:val="af8"/>
        <w:numPr>
          <w:ilvl w:val="2"/>
          <w:numId w:val="51"/>
        </w:numPr>
        <w:ind w:left="0" w:firstLine="709"/>
        <w:contextualSpacing w:val="0"/>
        <w:jc w:val="both"/>
      </w:pPr>
      <w:bookmarkStart w:id="382"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1D10A7">
        <w:t> </w:t>
      </w:r>
      <w:r>
        <w:fldChar w:fldCharType="begin"/>
      </w:r>
      <w:r>
        <w:instrText xml:space="preserve"> REF _Ref170128811 \r \h </w:instrText>
      </w:r>
      <w:r>
        <w:fldChar w:fldCharType="separate"/>
      </w:r>
      <w:r w:rsidR="007E23C1">
        <w:t>10</w:t>
      </w:r>
      <w:r>
        <w:fldChar w:fldCharType="end"/>
      </w:r>
      <w:r w:rsidRPr="005A210A">
        <w:t xml:space="preserve"> Извещения, за исключением случаев, предусмотренных в пункте</w:t>
      </w:r>
      <w:r w:rsidRPr="001D10A7">
        <w:t> </w:t>
      </w:r>
      <w:r>
        <w:fldChar w:fldCharType="begin"/>
      </w:r>
      <w:r>
        <w:instrText xml:space="preserve"> REF _Ref316325722 \r \h </w:instrText>
      </w:r>
      <w:r>
        <w:fldChar w:fldCharType="separate"/>
      </w:r>
      <w:r w:rsidR="007E23C1">
        <w:t>6.6.2</w:t>
      </w:r>
      <w:r>
        <w:fldChar w:fldCharType="end"/>
      </w:r>
      <w:r>
        <w:t xml:space="preserve"> </w:t>
      </w:r>
      <w:r w:rsidRPr="005A210A">
        <w:t>настоящего подраздела.</w:t>
      </w:r>
      <w:bookmarkEnd w:id="382"/>
    </w:p>
    <w:p w14:paraId="5C8454E1" w14:textId="6F10D78D" w:rsidR="00D5561B" w:rsidRPr="005A210A" w:rsidRDefault="00D5561B" w:rsidP="00F40B8B">
      <w:pPr>
        <w:pStyle w:val="af8"/>
        <w:numPr>
          <w:ilvl w:val="2"/>
          <w:numId w:val="51"/>
        </w:numPr>
        <w:ind w:left="0" w:firstLine="709"/>
        <w:contextualSpacing w:val="0"/>
        <w:jc w:val="both"/>
      </w:pPr>
      <w:bookmarkStart w:id="383"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_Ref170128811 \r \h </w:instrText>
      </w:r>
      <w:r>
        <w:fldChar w:fldCharType="separate"/>
      </w:r>
      <w:r w:rsidR="007E23C1">
        <w:t>10</w:t>
      </w:r>
      <w:r>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83"/>
    </w:p>
    <w:p w14:paraId="5BB9114E" w14:textId="0A228E94" w:rsidR="00D5561B" w:rsidRPr="0067478A" w:rsidRDefault="00D5561B" w:rsidP="00F40B8B">
      <w:pPr>
        <w:pStyle w:val="af8"/>
        <w:numPr>
          <w:ilvl w:val="2"/>
          <w:numId w:val="51"/>
        </w:numPr>
        <w:ind w:left="0" w:firstLine="709"/>
        <w:contextualSpacing w:val="0"/>
        <w:jc w:val="both"/>
      </w:pPr>
      <w:bookmarkStart w:id="384" w:name="_Ref177619662"/>
      <w:r w:rsidRPr="0067478A">
        <w:t xml:space="preserve">В случае, если это установлено в пункте </w:t>
      </w:r>
      <w:r w:rsidR="00B15640">
        <w:fldChar w:fldCharType="begin"/>
      </w:r>
      <w:r w:rsidR="00B15640">
        <w:instrText xml:space="preserve"> REF _Ref178080940 \r \h </w:instrText>
      </w:r>
      <w:r w:rsidR="00B15640">
        <w:fldChar w:fldCharType="separate"/>
      </w:r>
      <w:r w:rsidR="007E23C1">
        <w:t>10</w:t>
      </w:r>
      <w:r w:rsidR="00B15640">
        <w:fldChar w:fldCharType="end"/>
      </w:r>
      <w:r w:rsidR="00B15640" w:rsidRPr="00B15640">
        <w:t xml:space="preserve"> </w:t>
      </w:r>
      <w:r w:rsidRPr="0067478A">
        <w:t xml:space="preserve">Извещения, Допускается представление заявки, в которой ценовое предложение выражено в отличной от указанной в пункте </w:t>
      </w:r>
      <w:r>
        <w:fldChar w:fldCharType="begin"/>
      </w:r>
      <w:r>
        <w:instrText xml:space="preserve"> REF _Ref316325711 \r \h </w:instrText>
      </w:r>
      <w:r>
        <w:fldChar w:fldCharType="separate"/>
      </w:r>
      <w:r w:rsidR="007E23C1">
        <w:t>6.6.1</w:t>
      </w:r>
      <w:r>
        <w:fldChar w:fldCharType="end"/>
      </w:r>
      <w:r>
        <w:t xml:space="preserve"> </w:t>
      </w:r>
      <w:r w:rsidRPr="0067478A">
        <w:t>валюте (Доллар США, ЕВРО, Английский фунт или Шведская крона) или в которой цена договора</w:t>
      </w:r>
      <w:r>
        <w:t xml:space="preserve"> </w:t>
      </w:r>
      <w:r w:rsidRPr="0067478A">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384"/>
      <w:r w:rsidRPr="0067478A">
        <w:t xml:space="preserve"> </w:t>
      </w:r>
    </w:p>
    <w:p w14:paraId="65D9C7CF" w14:textId="30F739EB" w:rsidR="00D5561B" w:rsidRPr="005A210A" w:rsidRDefault="00D5561B" w:rsidP="00F40B8B">
      <w:pPr>
        <w:pStyle w:val="af8"/>
        <w:numPr>
          <w:ilvl w:val="2"/>
          <w:numId w:val="51"/>
        </w:numPr>
        <w:ind w:left="0" w:firstLine="709"/>
        <w:contextualSpacing w:val="0"/>
        <w:jc w:val="both"/>
      </w:pPr>
      <w:r w:rsidRPr="005A210A">
        <w:t>Не допускается подача заявки, в которой</w:t>
      </w:r>
      <w:r>
        <w:t xml:space="preserve"> </w:t>
      </w:r>
      <w:r w:rsidRPr="005A210A">
        <w:t xml:space="preserve">ценовое предложение выражено в отличной от указанной в пункте </w:t>
      </w:r>
      <w:r>
        <w:fldChar w:fldCharType="begin"/>
      </w:r>
      <w:r>
        <w:instrText xml:space="preserve"> REF _Ref316325711 \r \h  \* MERGEFORMAT </w:instrText>
      </w:r>
      <w:r>
        <w:fldChar w:fldCharType="separate"/>
      </w:r>
      <w:r w:rsidR="007E23C1">
        <w:t>6.6.1</w:t>
      </w:r>
      <w:r>
        <w:fldChar w:fldCharType="end"/>
      </w:r>
      <w:r w:rsidRPr="005A210A">
        <w:t xml:space="preserve"> настоящей </w:t>
      </w:r>
      <w:r>
        <w:t>Закупочн</w:t>
      </w:r>
      <w:r w:rsidRPr="005A210A">
        <w:t>ой документации валюте.</w:t>
      </w:r>
    </w:p>
    <w:p w14:paraId="6ED32E4E" w14:textId="042C5773" w:rsidR="00D5561B" w:rsidRPr="0067478A" w:rsidRDefault="00D5561B" w:rsidP="00F40B8B">
      <w:pPr>
        <w:pStyle w:val="af8"/>
        <w:numPr>
          <w:ilvl w:val="2"/>
          <w:numId w:val="51"/>
        </w:numPr>
        <w:ind w:left="0" w:firstLine="709"/>
        <w:contextualSpacing w:val="0"/>
        <w:jc w:val="both"/>
      </w:pPr>
      <w:r w:rsidRPr="0067478A">
        <w:t xml:space="preserve">В случае подачи Участником заявки в соответствии с пунктом </w:t>
      </w:r>
      <w:r>
        <w:fldChar w:fldCharType="begin"/>
      </w:r>
      <w:r>
        <w:instrText xml:space="preserve"> REF _Ref177619662 \r \h </w:instrText>
      </w:r>
      <w:r>
        <w:fldChar w:fldCharType="separate"/>
      </w:r>
      <w:r w:rsidR="007E23C1">
        <w:t>6.6.3</w:t>
      </w:r>
      <w:r>
        <w:fldChar w:fldCharType="end"/>
      </w:r>
      <w:r w:rsidRPr="0067478A">
        <w:t xml:space="preserve"> документации, оценка заявки такого Участника на предмет соответствия требованиям пункта </w:t>
      </w:r>
      <w:r>
        <w:fldChar w:fldCharType="begin"/>
      </w:r>
      <w:r>
        <w:instrText xml:space="preserve"> REF _Ref170128874 \r \h </w:instrText>
      </w:r>
      <w:r>
        <w:fldChar w:fldCharType="separate"/>
      </w:r>
      <w:r w:rsidR="007E23C1">
        <w:t>6.7.1</w:t>
      </w:r>
      <w:r>
        <w:fldChar w:fldCharType="end"/>
      </w:r>
      <w:r w:rsidRPr="0067478A">
        <w:t xml:space="preserve"> настоящей </w:t>
      </w:r>
      <w:r>
        <w:t>Закупоч</w:t>
      </w:r>
      <w:r w:rsidRPr="0067478A">
        <w:t xml:space="preserve">ной документации осуществляется путем конвертации предложенной цены заявки в валюту, указанную в пункте </w:t>
      </w:r>
      <w:r w:rsidR="00B15640">
        <w:fldChar w:fldCharType="begin"/>
      </w:r>
      <w:r w:rsidR="00B15640">
        <w:instrText xml:space="preserve"> REF _Ref178080950 \r \h </w:instrText>
      </w:r>
      <w:r w:rsidR="00B15640">
        <w:fldChar w:fldCharType="separate"/>
      </w:r>
      <w:r w:rsidR="007E23C1">
        <w:t>10</w:t>
      </w:r>
      <w:r w:rsidR="00B15640">
        <w:fldChar w:fldCharType="end"/>
      </w:r>
      <w:r w:rsidR="00B15640" w:rsidRPr="00B15640">
        <w:t xml:space="preserve"> </w:t>
      </w:r>
      <w:r w:rsidRPr="0067478A">
        <w:t>Извещения по курсу, установленному Центральным Банком Российской Федерации на дату окончания срока подачи заявок.</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F40B8B">
      <w:pPr>
        <w:pStyle w:val="af8"/>
        <w:numPr>
          <w:ilvl w:val="1"/>
          <w:numId w:val="51"/>
        </w:numPr>
        <w:ind w:left="0" w:firstLine="709"/>
        <w:jc w:val="both"/>
        <w:outlineLvl w:val="0"/>
        <w:rPr>
          <w:b/>
        </w:rPr>
      </w:pPr>
      <w:bookmarkStart w:id="385" w:name="_Toc422210022"/>
      <w:bookmarkStart w:id="386" w:name="_Toc422226842"/>
      <w:bookmarkStart w:id="387" w:name="_Toc422244194"/>
      <w:bookmarkStart w:id="388" w:name="_Toc515552735"/>
      <w:bookmarkStart w:id="389" w:name="_Toc524680797"/>
      <w:bookmarkStart w:id="390" w:name="_Toc170127815"/>
      <w:bookmarkStart w:id="391" w:name="_Toc524683006"/>
      <w:bookmarkStart w:id="392" w:name="_Toc73368021"/>
      <w:bookmarkStart w:id="393" w:name="_Toc72830195"/>
      <w:bookmarkStart w:id="394" w:name="_Toc73367842"/>
      <w:bookmarkStart w:id="395" w:name="_Toc184154874"/>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85"/>
      <w:bookmarkEnd w:id="386"/>
      <w:bookmarkEnd w:id="387"/>
      <w:bookmarkEnd w:id="388"/>
      <w:bookmarkEnd w:id="389"/>
      <w:bookmarkEnd w:id="390"/>
      <w:bookmarkEnd w:id="391"/>
      <w:bookmarkEnd w:id="392"/>
      <w:bookmarkEnd w:id="393"/>
      <w:bookmarkEnd w:id="394"/>
      <w:bookmarkEnd w:id="395"/>
    </w:p>
    <w:p w14:paraId="16215C49" w14:textId="1BDF7184" w:rsidR="00597AD3" w:rsidRPr="005A210A" w:rsidRDefault="00597AD3" w:rsidP="00F40B8B">
      <w:pPr>
        <w:pStyle w:val="af8"/>
        <w:numPr>
          <w:ilvl w:val="2"/>
          <w:numId w:val="51"/>
        </w:numPr>
        <w:ind w:left="0" w:firstLine="709"/>
        <w:contextualSpacing w:val="0"/>
        <w:jc w:val="both"/>
      </w:pPr>
      <w:bookmarkStart w:id="396"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B15640">
        <w:t> </w:t>
      </w:r>
      <w:r w:rsidR="00E549B2">
        <w:fldChar w:fldCharType="begin"/>
      </w:r>
      <w:r w:rsidR="00E549B2">
        <w:instrText xml:space="preserve"> REF _Ref170128811 \r \h </w:instrText>
      </w:r>
      <w:r w:rsidR="00E549B2">
        <w:fldChar w:fldCharType="separate"/>
      </w:r>
      <w:r w:rsidR="007E23C1">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396"/>
    </w:p>
    <w:p w14:paraId="18DE1C83" w14:textId="4D596658" w:rsidR="00772572" w:rsidRPr="005A210A" w:rsidRDefault="00772572" w:rsidP="00F40B8B">
      <w:pPr>
        <w:pStyle w:val="af8"/>
        <w:numPr>
          <w:ilvl w:val="2"/>
          <w:numId w:val="51"/>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7E23C1">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1879BA">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F40B8B">
      <w:pPr>
        <w:pStyle w:val="af8"/>
        <w:numPr>
          <w:ilvl w:val="1"/>
          <w:numId w:val="51"/>
        </w:numPr>
        <w:ind w:left="0" w:firstLine="709"/>
        <w:jc w:val="both"/>
        <w:outlineLvl w:val="0"/>
        <w:rPr>
          <w:b/>
        </w:rPr>
      </w:pPr>
      <w:bookmarkStart w:id="397" w:name="_Toc422210023"/>
      <w:bookmarkStart w:id="398" w:name="_Toc422226843"/>
      <w:bookmarkStart w:id="399" w:name="_Toc422244195"/>
      <w:bookmarkStart w:id="400" w:name="_Toc515552736"/>
      <w:bookmarkStart w:id="401" w:name="_Toc524680798"/>
      <w:bookmarkStart w:id="402" w:name="_Toc170127816"/>
      <w:bookmarkStart w:id="403" w:name="_Toc524683007"/>
      <w:bookmarkStart w:id="404" w:name="_Toc73368022"/>
      <w:bookmarkStart w:id="405" w:name="_Toc72830196"/>
      <w:bookmarkStart w:id="406" w:name="_Toc73367843"/>
      <w:bookmarkStart w:id="407" w:name="_Toc184154875"/>
      <w:r w:rsidRPr="005A210A">
        <w:rPr>
          <w:b/>
        </w:rPr>
        <w:t xml:space="preserve">Цена заявки на участие в </w:t>
      </w:r>
      <w:r w:rsidR="00E8142F" w:rsidRPr="005A210A">
        <w:rPr>
          <w:b/>
        </w:rPr>
        <w:t>закупке</w:t>
      </w:r>
      <w:r w:rsidRPr="005A210A">
        <w:rPr>
          <w:b/>
        </w:rPr>
        <w:t xml:space="preserve"> и договора</w:t>
      </w:r>
      <w:bookmarkEnd w:id="397"/>
      <w:bookmarkEnd w:id="398"/>
      <w:bookmarkEnd w:id="399"/>
      <w:bookmarkEnd w:id="400"/>
      <w:bookmarkEnd w:id="401"/>
      <w:bookmarkEnd w:id="402"/>
      <w:bookmarkEnd w:id="403"/>
      <w:bookmarkEnd w:id="404"/>
      <w:bookmarkEnd w:id="405"/>
      <w:bookmarkEnd w:id="406"/>
      <w:bookmarkEnd w:id="407"/>
    </w:p>
    <w:p w14:paraId="18F81572" w14:textId="4CE88D2A" w:rsidR="006475EA" w:rsidRPr="005A210A" w:rsidRDefault="006475EA" w:rsidP="00F40B8B">
      <w:pPr>
        <w:pStyle w:val="af8"/>
        <w:numPr>
          <w:ilvl w:val="2"/>
          <w:numId w:val="51"/>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t>.</w:t>
      </w:r>
      <w:r w:rsidR="009626B2" w:rsidRPr="00DA41CF">
        <w:t xml:space="preserve"> В случае заключения рамочного договора цена заявки </w:t>
      </w:r>
      <w:r w:rsidR="00B47CE1">
        <w:t>Участник</w:t>
      </w:r>
      <w:r w:rsidR="009626B2" w:rsidRPr="00DA41CF">
        <w:t>а может соответствовать начальной (максимальной) цене договора (лота).</w:t>
      </w:r>
    </w:p>
    <w:p w14:paraId="005B7582" w14:textId="536B2A76" w:rsidR="006475EA" w:rsidRPr="005A210A" w:rsidRDefault="006475EA" w:rsidP="00F40B8B">
      <w:pPr>
        <w:pStyle w:val="af8"/>
        <w:numPr>
          <w:ilvl w:val="2"/>
          <w:numId w:val="51"/>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DA41CF">
        <w:t xml:space="preserve"> (или цену единичных расценок при заключении рамочных договоров)</w:t>
      </w:r>
      <w:r w:rsidRPr="00DA41CF">
        <w:t>,</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F40B8B">
      <w:pPr>
        <w:pStyle w:val="af8"/>
        <w:numPr>
          <w:ilvl w:val="2"/>
          <w:numId w:val="51"/>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F40B8B">
      <w:pPr>
        <w:pStyle w:val="af8"/>
        <w:numPr>
          <w:ilvl w:val="2"/>
          <w:numId w:val="51"/>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5C0321DB" w:rsidR="006475EA" w:rsidRPr="005A210A" w:rsidRDefault="006475EA" w:rsidP="00F40B8B">
      <w:pPr>
        <w:pStyle w:val="af8"/>
        <w:numPr>
          <w:ilvl w:val="2"/>
          <w:numId w:val="51"/>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1879BA">
        <w:t>Закупочн</w:t>
      </w:r>
      <w:r w:rsidR="00350B76" w:rsidRPr="005A210A">
        <w:t>ой</w:t>
      </w:r>
      <w:r w:rsidRPr="005A210A">
        <w:t xml:space="preserve"> документации).</w:t>
      </w:r>
    </w:p>
    <w:p w14:paraId="469ACB34" w14:textId="77777777" w:rsidR="006475EA" w:rsidRPr="005A210A" w:rsidRDefault="006475EA" w:rsidP="00F40B8B">
      <w:pPr>
        <w:pStyle w:val="af8"/>
        <w:numPr>
          <w:ilvl w:val="2"/>
          <w:numId w:val="51"/>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1748B574" w:rsidR="00F56ACF" w:rsidRPr="005A210A" w:rsidRDefault="00F56ACF" w:rsidP="00F40B8B">
      <w:pPr>
        <w:pStyle w:val="af8"/>
        <w:numPr>
          <w:ilvl w:val="2"/>
          <w:numId w:val="51"/>
        </w:numPr>
        <w:ind w:left="0" w:firstLine="709"/>
        <w:contextualSpacing w:val="0"/>
        <w:jc w:val="both"/>
      </w:pPr>
      <w:bookmarkStart w:id="408"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t>Закупочн</w:t>
      </w:r>
      <w:r w:rsidRPr="005A210A">
        <w:t>ой документацией и запросом Организатора закупки.</w:t>
      </w:r>
      <w:bookmarkEnd w:id="408"/>
    </w:p>
    <w:p w14:paraId="2D0A1E62" w14:textId="27874596" w:rsidR="00F56ACF" w:rsidRPr="005A210A" w:rsidRDefault="00F56ACF" w:rsidP="00F40B8B">
      <w:pPr>
        <w:pStyle w:val="af8"/>
        <w:numPr>
          <w:ilvl w:val="2"/>
          <w:numId w:val="51"/>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7E23C1">
        <w:t>6.8.7</w:t>
      </w:r>
      <w:r w:rsidR="00E549B2">
        <w:fldChar w:fldCharType="end"/>
      </w:r>
      <w:r w:rsidR="00E549B2">
        <w:t xml:space="preserve"> </w:t>
      </w:r>
      <w:r w:rsidRPr="005A210A">
        <w:t xml:space="preserve">настоящей </w:t>
      </w:r>
      <w:r w:rsidR="001879BA">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08796430" w:rsidR="00E4628A" w:rsidRPr="005A210A" w:rsidRDefault="00F56ACF" w:rsidP="00F40B8B">
      <w:pPr>
        <w:pStyle w:val="af8"/>
        <w:numPr>
          <w:ilvl w:val="2"/>
          <w:numId w:val="51"/>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54F199D6" w14:textId="77777777" w:rsidR="00C70A62" w:rsidRPr="00DA41CF" w:rsidRDefault="00587412" w:rsidP="00F40B8B">
      <w:pPr>
        <w:pStyle w:val="af8"/>
        <w:numPr>
          <w:ilvl w:val="2"/>
          <w:numId w:val="51"/>
        </w:numPr>
        <w:ind w:left="0" w:firstLine="709"/>
        <w:contextualSpacing w:val="0"/>
        <w:jc w:val="both"/>
      </w:pPr>
      <w:bookmarkStart w:id="409" w:name="_Ref178759276"/>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409"/>
    </w:p>
    <w:p w14:paraId="6311547F" w14:textId="77777777" w:rsidR="00633831" w:rsidRPr="005A210A" w:rsidRDefault="00633831" w:rsidP="00633831">
      <w:pPr>
        <w:pStyle w:val="af8"/>
        <w:ind w:left="1440"/>
        <w:jc w:val="both"/>
      </w:pPr>
    </w:p>
    <w:p w14:paraId="2AE37A48" w14:textId="77777777" w:rsidR="003479BC" w:rsidRPr="00670E92" w:rsidRDefault="007E337D" w:rsidP="00F40B8B">
      <w:pPr>
        <w:pStyle w:val="af8"/>
        <w:numPr>
          <w:ilvl w:val="1"/>
          <w:numId w:val="51"/>
        </w:numPr>
        <w:ind w:left="0" w:firstLine="709"/>
        <w:jc w:val="both"/>
        <w:outlineLvl w:val="0"/>
        <w:rPr>
          <w:b/>
        </w:rPr>
      </w:pPr>
      <w:bookmarkStart w:id="410" w:name="_Toc422210024"/>
      <w:bookmarkStart w:id="411" w:name="_Toc422226844"/>
      <w:bookmarkStart w:id="412" w:name="_Toc422244196"/>
      <w:bookmarkStart w:id="413" w:name="_Toc515552737"/>
      <w:bookmarkStart w:id="414" w:name="_Toc524680799"/>
      <w:bookmarkStart w:id="415" w:name="_Toc170127817"/>
      <w:bookmarkStart w:id="416" w:name="_Ref170138203"/>
      <w:bookmarkStart w:id="417" w:name="_Ref170138218"/>
      <w:bookmarkStart w:id="418" w:name="_Ref170138287"/>
      <w:bookmarkStart w:id="419" w:name="_Ref170138296"/>
      <w:bookmarkStart w:id="420" w:name="_Toc73368023"/>
      <w:bookmarkStart w:id="421" w:name="_Toc72830197"/>
      <w:bookmarkStart w:id="422" w:name="_Toc73367844"/>
      <w:bookmarkStart w:id="423" w:name="_Toc184154876"/>
      <w:r w:rsidRPr="005A210A">
        <w:rPr>
          <w:b/>
        </w:rPr>
        <w:t>Привлечение субпоставщиков/субподрядчиков/соисполнителей (далее субподрядчиков (соисполнителей)</w:t>
      </w:r>
      <w:bookmarkEnd w:id="410"/>
      <w:bookmarkEnd w:id="411"/>
      <w:bookmarkEnd w:id="412"/>
      <w:bookmarkEnd w:id="413"/>
      <w:bookmarkEnd w:id="414"/>
      <w:r w:rsidRPr="005A210A">
        <w:rPr>
          <w:b/>
        </w:rPr>
        <w:t>)</w:t>
      </w:r>
      <w:bookmarkEnd w:id="415"/>
      <w:bookmarkEnd w:id="416"/>
      <w:bookmarkEnd w:id="417"/>
      <w:bookmarkEnd w:id="418"/>
      <w:bookmarkEnd w:id="419"/>
      <w:bookmarkEnd w:id="420"/>
      <w:bookmarkEnd w:id="421"/>
      <w:bookmarkEnd w:id="422"/>
      <w:bookmarkEnd w:id="423"/>
    </w:p>
    <w:p w14:paraId="18B94889" w14:textId="58BBC565" w:rsidR="00C52BDE" w:rsidRPr="005A210A" w:rsidRDefault="00E77959" w:rsidP="00F40B8B">
      <w:pPr>
        <w:pStyle w:val="af8"/>
        <w:numPr>
          <w:ilvl w:val="2"/>
          <w:numId w:val="51"/>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bookmarkStart w:id="424" w:name="_Ref170128937"/>
      <w:r w:rsidR="00BC532A">
        <w:t>, в</w:t>
      </w:r>
      <w:r w:rsidR="000850AB" w:rsidRPr="005A210A">
        <w:t xml:space="preserve"> случае, если Участник планирует привлечение субподрядчиков (соисполнителей) он должен включить в свою заявку на участие в закупке:</w:t>
      </w:r>
      <w:bookmarkEnd w:id="424"/>
    </w:p>
    <w:p w14:paraId="1720706F" w14:textId="0209E3B7" w:rsidR="00906778" w:rsidRPr="005A210A" w:rsidRDefault="00AE4ABF" w:rsidP="00F40B8B">
      <w:pPr>
        <w:pStyle w:val="af8"/>
        <w:numPr>
          <w:ilvl w:val="0"/>
          <w:numId w:val="17"/>
        </w:numPr>
        <w:ind w:left="0" w:firstLine="709"/>
        <w:contextualSpacing w:val="0"/>
        <w:jc w:val="both"/>
      </w:pPr>
      <w:bookmarkStart w:id="425" w:name="_Toc524683009"/>
      <w:bookmarkStart w:id="426" w:name="_Toc72830198"/>
      <w:bookmarkStart w:id="427" w:name="_Toc515552738"/>
      <w:bookmarkStart w:id="428" w:name="_Toc524680800"/>
      <w:bookmarkStart w:id="429" w:name="_Toc422210025"/>
      <w:bookmarkStart w:id="430" w:name="_Toc422226845"/>
      <w:bookmarkStart w:id="431" w:name="_Toc422244197"/>
      <w:bookmarkStart w:id="432" w:name="_Toc73368024"/>
      <w:bookmarkStart w:id="433" w:name="_Toc73367845"/>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bookmarkEnd w:id="425"/>
      <w:bookmarkEnd w:id="426"/>
      <w:r w:rsidR="001D3BBC">
        <w:t>14</w:t>
      </w:r>
      <w:r w:rsidR="005379D2" w:rsidRPr="005A210A">
        <w:t xml:space="preserve"> соответственно</w:t>
      </w:r>
      <w:r w:rsidR="003479BC" w:rsidRPr="005A210A">
        <w:t>.</w:t>
      </w:r>
      <w:bookmarkEnd w:id="427"/>
      <w:bookmarkEnd w:id="428"/>
      <w:bookmarkEnd w:id="429"/>
      <w:bookmarkEnd w:id="430"/>
      <w:bookmarkEnd w:id="431"/>
      <w:bookmarkEnd w:id="432"/>
      <w:bookmarkEnd w:id="433"/>
    </w:p>
    <w:p w14:paraId="528622CC" w14:textId="49865D09" w:rsidR="003479BC" w:rsidRPr="00670E92" w:rsidRDefault="00AA3343" w:rsidP="00F40B8B">
      <w:pPr>
        <w:pStyle w:val="af8"/>
        <w:numPr>
          <w:ilvl w:val="0"/>
          <w:numId w:val="17"/>
        </w:numPr>
        <w:ind w:left="0" w:firstLine="709"/>
        <w:contextualSpacing w:val="0"/>
        <w:jc w:val="both"/>
      </w:pPr>
      <w:r w:rsidRPr="005A210A">
        <w:t>Согласие субподрядчика (соисполнителя)</w:t>
      </w:r>
      <w:r w:rsidR="00F14486">
        <w:t xml:space="preserve"> </w:t>
      </w:r>
      <w:r w:rsidRPr="00670E92">
        <w:t>на привлечение к поставке товаров (выполнению работ, оказанию услуг)</w:t>
      </w:r>
      <w:r w:rsidR="00F14486">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0E92">
        <w:t>.</w:t>
      </w:r>
    </w:p>
    <w:p w14:paraId="7EF1C918" w14:textId="5D3727F4" w:rsidR="003479BC" w:rsidRPr="005A210A" w:rsidRDefault="000D218F" w:rsidP="00F40B8B">
      <w:pPr>
        <w:pStyle w:val="af8"/>
        <w:numPr>
          <w:ilvl w:val="2"/>
          <w:numId w:val="51"/>
        </w:numPr>
        <w:ind w:left="0" w:firstLine="709"/>
        <w:contextualSpacing w:val="0"/>
        <w:jc w:val="both"/>
      </w:pPr>
      <w:bookmarkStart w:id="434"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B47CE1">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7E23C1">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5C6305">
        <w:t>9-13</w:t>
      </w:r>
      <w:r w:rsidR="00883DC7" w:rsidRPr="005A210A">
        <w:t xml:space="preserve"> пункта </w:t>
      </w:r>
      <w:r w:rsidR="00E549B2">
        <w:fldChar w:fldCharType="begin"/>
      </w:r>
      <w:r w:rsidR="00E549B2">
        <w:instrText xml:space="preserve"> REF _Ref316310466 \r \h </w:instrText>
      </w:r>
      <w:r w:rsidR="00E549B2">
        <w:fldChar w:fldCharType="separate"/>
      </w:r>
      <w:r w:rsidR="007E23C1">
        <w:t>6.3.1</w:t>
      </w:r>
      <w:r w:rsidR="00E549B2">
        <w:fldChar w:fldCharType="end"/>
      </w:r>
      <w:r w:rsidR="00883DC7" w:rsidRPr="005A210A">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434"/>
    </w:p>
    <w:p w14:paraId="1CBC8785" w14:textId="1ACA68C5" w:rsidR="003479BC" w:rsidRPr="005A210A" w:rsidRDefault="003479BC" w:rsidP="00F40B8B">
      <w:pPr>
        <w:pStyle w:val="af8"/>
        <w:numPr>
          <w:ilvl w:val="0"/>
          <w:numId w:val="17"/>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1F452423" w:rsidR="003479BC" w:rsidRPr="005A210A" w:rsidRDefault="003479BC" w:rsidP="00F40B8B">
      <w:pPr>
        <w:pStyle w:val="af8"/>
        <w:numPr>
          <w:ilvl w:val="0"/>
          <w:numId w:val="17"/>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2F1D935A" w:rsidR="003479BC" w:rsidRPr="005A210A" w:rsidRDefault="003479BC" w:rsidP="00F40B8B">
      <w:pPr>
        <w:pStyle w:val="af8"/>
        <w:numPr>
          <w:ilvl w:val="0"/>
          <w:numId w:val="17"/>
        </w:numPr>
        <w:ind w:left="0" w:firstLine="709"/>
        <w:contextualSpacing w:val="0"/>
        <w:jc w:val="both"/>
      </w:pPr>
      <w:r w:rsidRPr="005A210A">
        <w:t>Справка о материально-технических ресурсах, по форме и в соответствии с инструкциями, приведенными в настоящей Закупочной документации</w:t>
      </w:r>
      <w:bookmarkStart w:id="435"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435"/>
      <w:r w:rsidRPr="005A210A">
        <w:t>;</w:t>
      </w:r>
    </w:p>
    <w:p w14:paraId="209F0496" w14:textId="7B962301" w:rsidR="003479BC" w:rsidRPr="005A210A" w:rsidRDefault="003479BC" w:rsidP="00F40B8B">
      <w:pPr>
        <w:pStyle w:val="af8"/>
        <w:numPr>
          <w:ilvl w:val="0"/>
          <w:numId w:val="17"/>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436"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436"/>
      <w:r w:rsidRPr="005A210A">
        <w:t>;</w:t>
      </w:r>
    </w:p>
    <w:p w14:paraId="0F7FA50B" w14:textId="2FF9DC5F" w:rsidR="003479BC" w:rsidRPr="005A210A" w:rsidRDefault="003479BC" w:rsidP="00F40B8B">
      <w:pPr>
        <w:pStyle w:val="af8"/>
        <w:numPr>
          <w:ilvl w:val="0"/>
          <w:numId w:val="17"/>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141E70A1" w:rsidR="003479BC" w:rsidRPr="005A210A" w:rsidRDefault="000850AB" w:rsidP="00F40B8B">
      <w:pPr>
        <w:pStyle w:val="af8"/>
        <w:numPr>
          <w:ilvl w:val="2"/>
          <w:numId w:val="51"/>
        </w:numPr>
        <w:ind w:left="0" w:firstLine="709"/>
        <w:contextualSpacing w:val="0"/>
        <w:jc w:val="both"/>
      </w:pPr>
      <w:r w:rsidRPr="005A210A">
        <w:t xml:space="preserve">В случае если </w:t>
      </w:r>
      <w:r w:rsidR="00B47CE1">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7E23C1">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7E23C1">
        <w:t>6.9.2</w:t>
      </w:r>
      <w:r w:rsidR="00E549B2">
        <w:fldChar w:fldCharType="end"/>
      </w:r>
      <w:r w:rsidR="00E549B2">
        <w:t xml:space="preserve"> </w:t>
      </w:r>
      <w:r w:rsidRPr="005A210A">
        <w:t>не требуется).</w:t>
      </w:r>
      <w:r w:rsidR="004B624D">
        <w:t xml:space="preserve"> </w:t>
      </w:r>
    </w:p>
    <w:p w14:paraId="14EDC61D" w14:textId="7ED49CF0" w:rsidR="003479BC" w:rsidRPr="005A210A" w:rsidRDefault="000850AB" w:rsidP="00F40B8B">
      <w:pPr>
        <w:pStyle w:val="af8"/>
        <w:numPr>
          <w:ilvl w:val="2"/>
          <w:numId w:val="51"/>
        </w:numPr>
        <w:ind w:left="0" w:firstLine="709"/>
        <w:contextualSpacing w:val="0"/>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3A08DAF4" w:rsidR="003479BC" w:rsidRPr="005A210A" w:rsidRDefault="003479BC" w:rsidP="00F40B8B">
      <w:pPr>
        <w:pStyle w:val="af8"/>
        <w:numPr>
          <w:ilvl w:val="2"/>
          <w:numId w:val="51"/>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F40B8B">
      <w:pPr>
        <w:pStyle w:val="af8"/>
        <w:numPr>
          <w:ilvl w:val="2"/>
          <w:numId w:val="51"/>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670E92" w:rsidRDefault="003479BC" w:rsidP="00F40B8B">
      <w:pPr>
        <w:pStyle w:val="af8"/>
        <w:numPr>
          <w:ilvl w:val="0"/>
          <w:numId w:val="17"/>
        </w:numPr>
        <w:ind w:left="0" w:firstLine="709"/>
        <w:contextualSpacing w:val="0"/>
        <w:jc w:val="both"/>
      </w:pPr>
      <w:r w:rsidRPr="00670E92">
        <w:t>если в процессе выполнения договора он перестанет соответствовать требованиям Закупочной документации;</w:t>
      </w:r>
    </w:p>
    <w:p w14:paraId="5F0E2B4C" w14:textId="77777777" w:rsidR="003479BC" w:rsidRPr="00670E92" w:rsidRDefault="003479BC" w:rsidP="00F40B8B">
      <w:pPr>
        <w:pStyle w:val="af8"/>
        <w:numPr>
          <w:ilvl w:val="0"/>
          <w:numId w:val="17"/>
        </w:numPr>
        <w:ind w:left="0" w:firstLine="709"/>
        <w:contextualSpacing w:val="0"/>
        <w:jc w:val="both"/>
      </w:pPr>
      <w:r w:rsidRPr="00670E92">
        <w:t xml:space="preserve">если Победитель выберет нового </w:t>
      </w:r>
      <w:r w:rsidR="00C379C6" w:rsidRPr="005A210A">
        <w:t>субподрядчика (</w:t>
      </w:r>
      <w:r w:rsidRPr="005A210A">
        <w:t>соисполнителя</w:t>
      </w:r>
      <w:r w:rsidR="00C379C6" w:rsidRPr="005A210A">
        <w:t>)</w:t>
      </w:r>
      <w:r w:rsidRPr="00670E92">
        <w:t xml:space="preserve">, обеспечив повышение технико-экономических показателей </w:t>
      </w:r>
      <w:r w:rsidR="00C379C6" w:rsidRPr="00670E92">
        <w:t>Продукции</w:t>
      </w:r>
      <w:r w:rsidRPr="00670E92">
        <w:t>;</w:t>
      </w:r>
    </w:p>
    <w:p w14:paraId="3D9FECBF" w14:textId="77777777" w:rsidR="003479BC" w:rsidRPr="00670E92" w:rsidRDefault="003479BC" w:rsidP="00F40B8B">
      <w:pPr>
        <w:pStyle w:val="af8"/>
        <w:numPr>
          <w:ilvl w:val="0"/>
          <w:numId w:val="17"/>
        </w:numPr>
        <w:ind w:left="0" w:firstLine="709"/>
        <w:contextualSpacing w:val="0"/>
        <w:jc w:val="both"/>
      </w:pPr>
      <w:r w:rsidRPr="00670E92">
        <w:t xml:space="preserve">если </w:t>
      </w:r>
      <w:r w:rsidR="00C379C6" w:rsidRPr="005A210A">
        <w:t>субподрядчик (</w:t>
      </w:r>
      <w:r w:rsidRPr="005A210A">
        <w:t>соисполнитель</w:t>
      </w:r>
      <w:r w:rsidR="00C379C6" w:rsidRPr="005A210A">
        <w:t>)</w:t>
      </w:r>
      <w:r w:rsidRPr="00670E92">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F40B8B">
      <w:pPr>
        <w:pStyle w:val="af8"/>
        <w:numPr>
          <w:ilvl w:val="2"/>
          <w:numId w:val="51"/>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5CBEF4B9" w:rsidR="00057AAA" w:rsidRPr="005A210A" w:rsidRDefault="000850AB" w:rsidP="00F40B8B">
      <w:pPr>
        <w:pStyle w:val="af8"/>
        <w:numPr>
          <w:ilvl w:val="2"/>
          <w:numId w:val="51"/>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E5736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F40B8B">
      <w:pPr>
        <w:pStyle w:val="af8"/>
        <w:numPr>
          <w:ilvl w:val="2"/>
          <w:numId w:val="51"/>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31572B14" w:rsidR="003479BC" w:rsidRPr="005A210A" w:rsidRDefault="003479BC" w:rsidP="00F40B8B">
      <w:pPr>
        <w:pStyle w:val="af8"/>
        <w:numPr>
          <w:ilvl w:val="2"/>
          <w:numId w:val="51"/>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B47CE1">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5C4D7F">
        <w:t>Разделе 8 «П</w:t>
      </w:r>
      <w:r w:rsidR="005C4D7F" w:rsidRPr="00621051">
        <w:t>роект договора</w:t>
      </w:r>
      <w:r w:rsidR="005C4D7F">
        <w:t>»</w:t>
      </w:r>
      <w:r w:rsidRPr="005A210A">
        <w:t>.</w:t>
      </w:r>
    </w:p>
    <w:p w14:paraId="5F9BC34E" w14:textId="77777777" w:rsidR="00603751" w:rsidRPr="005A210A" w:rsidRDefault="00603751" w:rsidP="00670E92">
      <w:pPr>
        <w:pStyle w:val="af8"/>
        <w:ind w:left="1134"/>
        <w:contextualSpacing w:val="0"/>
        <w:rPr>
          <w:b/>
        </w:rPr>
      </w:pPr>
    </w:p>
    <w:p w14:paraId="75A06285" w14:textId="612AB84B" w:rsidR="003479BC" w:rsidRPr="005A210A" w:rsidRDefault="003479BC" w:rsidP="00F40B8B">
      <w:pPr>
        <w:pStyle w:val="af8"/>
        <w:numPr>
          <w:ilvl w:val="1"/>
          <w:numId w:val="51"/>
        </w:numPr>
        <w:ind w:left="0" w:firstLine="709"/>
        <w:jc w:val="both"/>
        <w:outlineLvl w:val="0"/>
        <w:rPr>
          <w:b/>
        </w:rPr>
      </w:pPr>
      <w:bookmarkStart w:id="437" w:name="_Toc422210042"/>
      <w:bookmarkStart w:id="438" w:name="_Toc422226862"/>
      <w:bookmarkStart w:id="439" w:name="_Toc422244214"/>
      <w:bookmarkStart w:id="440" w:name="_Toc515552740"/>
      <w:bookmarkStart w:id="441" w:name="_Toc524680801"/>
      <w:bookmarkStart w:id="442" w:name="_Toc170127818"/>
      <w:bookmarkStart w:id="443" w:name="_Ref170138209"/>
      <w:bookmarkStart w:id="444" w:name="_Ref170138224"/>
      <w:bookmarkStart w:id="445" w:name="_Ref170138241"/>
      <w:bookmarkStart w:id="446" w:name="_Ref170138263"/>
      <w:bookmarkStart w:id="447" w:name="_Toc524683010"/>
      <w:bookmarkStart w:id="448" w:name="_Toc73368025"/>
      <w:bookmarkStart w:id="449" w:name="_Toc72830199"/>
      <w:bookmarkStart w:id="450" w:name="_Toc73367846"/>
      <w:bookmarkStart w:id="451" w:name="_Toc184154877"/>
      <w:r w:rsidRPr="005A210A">
        <w:rPr>
          <w:b/>
        </w:rPr>
        <w:t xml:space="preserve">Участие в </w:t>
      </w:r>
      <w:r w:rsidR="00D303E1" w:rsidRPr="005A210A">
        <w:rPr>
          <w:b/>
        </w:rPr>
        <w:t>закупке</w:t>
      </w:r>
      <w:r w:rsidR="000F343E" w:rsidRPr="00670E92">
        <w:rPr>
          <w:b/>
        </w:rPr>
        <w:t xml:space="preserve"> </w:t>
      </w:r>
      <w:r w:rsidRPr="005A210A">
        <w:rPr>
          <w:b/>
        </w:rPr>
        <w:t xml:space="preserve">коллективных </w:t>
      </w:r>
      <w:r w:rsidR="00B47CE1">
        <w:rPr>
          <w:b/>
        </w:rPr>
        <w:t>Участник</w:t>
      </w:r>
      <w:r w:rsidRPr="005A210A">
        <w:rPr>
          <w:b/>
        </w:rPr>
        <w:t>ов</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24F08AB2" w14:textId="13A4D6D4" w:rsidR="003479BC" w:rsidRPr="005A210A" w:rsidRDefault="005C58DA" w:rsidP="00F40B8B">
      <w:pPr>
        <w:pStyle w:val="af8"/>
        <w:numPr>
          <w:ilvl w:val="2"/>
          <w:numId w:val="51"/>
        </w:numPr>
        <w:ind w:left="0" w:firstLine="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452"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1D3BBC">
        <w:t>15</w:t>
      </w:r>
      <w:r w:rsidRPr="00756C60">
        <w:t>)</w:t>
      </w:r>
      <w:bookmarkEnd w:id="452"/>
      <w:r w:rsidRPr="005A210A">
        <w:t>, дополнительно должны быть выполнены нижеприведенные требования.</w:t>
      </w:r>
    </w:p>
    <w:p w14:paraId="3B05843D" w14:textId="6E34CBCF" w:rsidR="003479BC" w:rsidRPr="005A210A" w:rsidRDefault="006A5ED2" w:rsidP="00F40B8B">
      <w:pPr>
        <w:pStyle w:val="af8"/>
        <w:numPr>
          <w:ilvl w:val="2"/>
          <w:numId w:val="51"/>
        </w:numPr>
        <w:ind w:left="0" w:firstLine="709"/>
        <w:contextualSpacing w:val="0"/>
        <w:jc w:val="both"/>
      </w:pPr>
      <w:r w:rsidRPr="005A210A">
        <w:t xml:space="preserve">Каждая организация, входящая в состав коллективного </w:t>
      </w:r>
      <w:r w:rsidR="00B47CE1">
        <w:t>Участник</w:t>
      </w:r>
      <w:r w:rsidRPr="005A210A">
        <w:t>а, должна отвечать требованиям Раздела 5</w:t>
      </w:r>
      <w:r w:rsidR="00187913">
        <w:t xml:space="preserve"> «Требования предъявляемые к </w:t>
      </w:r>
      <w:r w:rsidR="00B47CE1">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B47CE1">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7E23C1">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B47CE1">
        <w:t>Участник</w:t>
      </w:r>
      <w:r w:rsidRPr="005A210A">
        <w:t xml:space="preserve">а указанных в </w:t>
      </w:r>
      <w:r w:rsidR="00043E40">
        <w:t>подпунктах</w:t>
      </w:r>
      <w:r w:rsidRPr="005A210A">
        <w:t xml:space="preserve"> </w:t>
      </w:r>
      <w:r w:rsidR="005C6305">
        <w:t>9-13</w:t>
      </w:r>
      <w:r w:rsidR="006249C9" w:rsidRPr="005A210A">
        <w:t xml:space="preserve"> пункта </w:t>
      </w:r>
      <w:r w:rsidR="00E549B2">
        <w:fldChar w:fldCharType="begin"/>
      </w:r>
      <w:r w:rsidR="00E549B2">
        <w:instrText xml:space="preserve"> REF _Ref316310466 \r \h </w:instrText>
      </w:r>
      <w:r w:rsidR="00E549B2">
        <w:fldChar w:fldCharType="separate"/>
      </w:r>
      <w:r w:rsidR="007E23C1">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B47CE1">
        <w:t>Участник</w:t>
      </w:r>
      <w:r w:rsidRPr="005A210A">
        <w:t xml:space="preserve">а, по тем же формам и в соответствии с инструкциями, приведенными в настоящей </w:t>
      </w:r>
      <w:r w:rsidR="001879BA">
        <w:t>Закупочн</w:t>
      </w:r>
      <w:r w:rsidRPr="005A210A">
        <w:t>ой документации.</w:t>
      </w:r>
    </w:p>
    <w:p w14:paraId="5DAEED21" w14:textId="2F284D9E" w:rsidR="003479BC" w:rsidRPr="005A210A" w:rsidRDefault="003479BC" w:rsidP="00F40B8B">
      <w:pPr>
        <w:pStyle w:val="af8"/>
        <w:numPr>
          <w:ilvl w:val="2"/>
          <w:numId w:val="51"/>
        </w:numPr>
        <w:ind w:left="0" w:firstLine="709"/>
        <w:contextualSpacing w:val="0"/>
        <w:jc w:val="both"/>
      </w:pPr>
      <w:bookmarkStart w:id="453" w:name="_Ref170128968"/>
      <w:r w:rsidRPr="005A210A">
        <w:t xml:space="preserve">Дополнительные требования к коллективным </w:t>
      </w:r>
      <w:r w:rsidR="00B47CE1">
        <w:t>Участник</w:t>
      </w:r>
      <w:r w:rsidRPr="005A210A">
        <w:t>а</w:t>
      </w:r>
      <w:r w:rsidR="00060D24">
        <w:t>м</w:t>
      </w:r>
      <w:r w:rsidRPr="005A210A">
        <w:t xml:space="preserve">, а также к документам, представляемым </w:t>
      </w:r>
      <w:r w:rsidR="00B47CE1">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B47CE1">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4B624D">
        <w:t xml:space="preserve"> </w:t>
      </w:r>
      <w:r w:rsidRPr="00F11F1E">
        <w:t xml:space="preserve">Организации, представляющие коллективного </w:t>
      </w:r>
      <w:r w:rsidR="00B47CE1">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453"/>
    </w:p>
    <w:p w14:paraId="1ACBE415" w14:textId="77777777" w:rsidR="003479BC" w:rsidRPr="005A210A" w:rsidRDefault="003479BC" w:rsidP="009C5AA9">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1A226108" w:rsidR="003479BC" w:rsidRPr="005A210A" w:rsidRDefault="003479BC" w:rsidP="009C5AA9">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47CE1">
        <w:t>Участник</w:t>
      </w:r>
      <w:r w:rsidRPr="005A210A">
        <w:t>а;</w:t>
      </w:r>
    </w:p>
    <w:p w14:paraId="7747986B" w14:textId="4423C111" w:rsidR="003479BC" w:rsidRPr="005A210A" w:rsidRDefault="003479BC" w:rsidP="009C5AA9">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47CE1">
        <w:t>Участник</w:t>
      </w:r>
      <w:r w:rsidRPr="005A210A">
        <w:t>а, во взаимоотношениях с Организатором закупки и Заказчиком;</w:t>
      </w:r>
    </w:p>
    <w:p w14:paraId="10AF31B7" w14:textId="77777777" w:rsidR="003479BC" w:rsidRPr="005A210A" w:rsidRDefault="003479BC" w:rsidP="009C5AA9">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9C5AA9">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BA85B7" w:rsidR="003479BC" w:rsidRPr="005A210A" w:rsidRDefault="003479BC" w:rsidP="00F40B8B">
      <w:pPr>
        <w:pStyle w:val="af8"/>
        <w:numPr>
          <w:ilvl w:val="2"/>
          <w:numId w:val="51"/>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7E23C1">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690EB97E" w:rsidR="003479BC" w:rsidRPr="005A210A" w:rsidRDefault="003479BC" w:rsidP="00F40B8B">
      <w:pPr>
        <w:pStyle w:val="af8"/>
        <w:numPr>
          <w:ilvl w:val="2"/>
          <w:numId w:val="51"/>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7E23C1">
        <w:t>6.10.3</w:t>
      </w:r>
      <w:r w:rsidR="00E549B2">
        <w:fldChar w:fldCharType="end"/>
      </w:r>
      <w:r w:rsidR="00E549B2">
        <w:t>.</w:t>
      </w:r>
    </w:p>
    <w:p w14:paraId="6E433E0B" w14:textId="3D07E918" w:rsidR="003479BC" w:rsidRPr="005A210A" w:rsidRDefault="003479BC" w:rsidP="00F40B8B">
      <w:pPr>
        <w:pStyle w:val="af8"/>
        <w:numPr>
          <w:ilvl w:val="2"/>
          <w:numId w:val="51"/>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B47CE1">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B47CE1">
        <w:t>Участник</w:t>
      </w:r>
      <w:r w:rsidR="002946BE" w:rsidRPr="005A210A">
        <w:t>ов нарушившие данные положения З</w:t>
      </w:r>
      <w:r w:rsidRPr="005A210A">
        <w:t>акупочной документации.</w:t>
      </w:r>
    </w:p>
    <w:p w14:paraId="24B02263" w14:textId="797963AC" w:rsidR="003479BC" w:rsidRPr="005A210A" w:rsidRDefault="003479BC" w:rsidP="00F40B8B">
      <w:pPr>
        <w:pStyle w:val="af8"/>
        <w:numPr>
          <w:ilvl w:val="2"/>
          <w:numId w:val="51"/>
        </w:numPr>
        <w:ind w:left="0" w:firstLine="709"/>
        <w:contextualSpacing w:val="0"/>
        <w:jc w:val="both"/>
      </w:pPr>
      <w:r w:rsidRPr="005A210A">
        <w:t xml:space="preserve">В связи с вышеизложенным коллективный </w:t>
      </w:r>
      <w:r w:rsidR="00B47CE1">
        <w:t>Участник</w:t>
      </w:r>
      <w:r w:rsidRPr="005A210A">
        <w:t xml:space="preserve"> готовит заявку на участие в закупке с учетом следующих дополнительных требований:</w:t>
      </w:r>
    </w:p>
    <w:p w14:paraId="1423E325" w14:textId="3E4EE6D5" w:rsidR="006A7C99" w:rsidRPr="005A210A" w:rsidRDefault="003479BC" w:rsidP="009C5AA9">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B47CE1">
        <w:t>Участник</w:t>
      </w:r>
      <w:r w:rsidRPr="005A210A">
        <w:t xml:space="preserve">а установленным требованиям </w:t>
      </w:r>
      <w:r w:rsidR="0009676E">
        <w:t>Раздел</w:t>
      </w:r>
      <w:r w:rsidRPr="005A210A">
        <w:t>а</w:t>
      </w:r>
      <w:r w:rsidR="006A7C99" w:rsidRPr="005A210A">
        <w:t xml:space="preserve"> 5</w:t>
      </w:r>
      <w:r w:rsidR="00187913">
        <w:t xml:space="preserve"> «Требования предъявляемые к </w:t>
      </w:r>
      <w:r w:rsidR="00B47CE1">
        <w:t>Участник</w:t>
      </w:r>
      <w:r w:rsidR="00187913">
        <w:t>ам закупки»</w:t>
      </w:r>
      <w:r w:rsidR="006A7C99" w:rsidRPr="005A210A">
        <w:t xml:space="preserve"> настоящей </w:t>
      </w:r>
      <w:r w:rsidR="001879BA">
        <w:t>Закупочн</w:t>
      </w:r>
      <w:r w:rsidR="006A7C99" w:rsidRPr="005A210A">
        <w:t>ой документации</w:t>
      </w:r>
      <w:r w:rsidRPr="005A210A">
        <w:t>;</w:t>
      </w:r>
    </w:p>
    <w:p w14:paraId="3FCDB83E" w14:textId="640CCBE3" w:rsidR="003479BC" w:rsidRPr="005A210A" w:rsidRDefault="003479BC" w:rsidP="009C5AA9">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47CE1">
        <w:t>Участник</w:t>
      </w:r>
      <w:r w:rsidRPr="005A210A">
        <w:t>а;</w:t>
      </w:r>
    </w:p>
    <w:p w14:paraId="5221E608" w14:textId="66F7743F" w:rsidR="003479BC" w:rsidRPr="005A210A" w:rsidRDefault="003479BC" w:rsidP="009C5AA9">
      <w:pPr>
        <w:widowControl/>
        <w:numPr>
          <w:ilvl w:val="0"/>
          <w:numId w:val="5"/>
        </w:numPr>
        <w:autoSpaceDE/>
        <w:adjustRightInd/>
        <w:ind w:left="0" w:firstLine="709"/>
        <w:jc w:val="both"/>
      </w:pPr>
      <w:r w:rsidRPr="005A210A">
        <w:t xml:space="preserve">в состав заявки на участие в закупке дополнительно включается копия соглашения между организациями, составляющими коллективного </w:t>
      </w:r>
      <w:r w:rsidR="00B47CE1">
        <w:t>Участник</w:t>
      </w:r>
      <w:r w:rsidRPr="005A210A">
        <w:t>а;</w:t>
      </w:r>
    </w:p>
    <w:p w14:paraId="7982B3FE" w14:textId="56A461CF" w:rsidR="003479BC" w:rsidRPr="005A210A" w:rsidRDefault="003479BC" w:rsidP="009C5AA9">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47CE1">
        <w:t>Участник</w:t>
      </w:r>
      <w:r w:rsidRPr="005A210A">
        <w:t>а.</w:t>
      </w:r>
    </w:p>
    <w:p w14:paraId="2640177A" w14:textId="4182DDC0" w:rsidR="003479BC" w:rsidRPr="005A210A" w:rsidRDefault="003479BC" w:rsidP="009C5AA9">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47CE1">
        <w:t>Участник</w:t>
      </w:r>
      <w:r w:rsidRPr="005A210A">
        <w:t>а.</w:t>
      </w:r>
    </w:p>
    <w:p w14:paraId="03D17512" w14:textId="6637E0A9" w:rsidR="003479BC" w:rsidRPr="005A210A" w:rsidRDefault="000850AB" w:rsidP="00F40B8B">
      <w:pPr>
        <w:pStyle w:val="af8"/>
        <w:numPr>
          <w:ilvl w:val="2"/>
          <w:numId w:val="51"/>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E5736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517EA7D7" w:rsidR="003479BC" w:rsidRPr="005A210A" w:rsidRDefault="00C84084" w:rsidP="00F40B8B">
      <w:pPr>
        <w:pStyle w:val="af8"/>
        <w:numPr>
          <w:ilvl w:val="2"/>
          <w:numId w:val="51"/>
        </w:numPr>
        <w:ind w:left="0" w:firstLine="709"/>
        <w:contextualSpacing w:val="0"/>
        <w:jc w:val="both"/>
      </w:pPr>
      <w:r w:rsidRPr="005A210A">
        <w:t xml:space="preserve">Заявка на участие в закупке, которую подает коллективный </w:t>
      </w:r>
      <w:r w:rsidR="00B47CE1">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B47CE1">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4153E747" w:rsidR="00CE4D94" w:rsidRPr="005A210A" w:rsidRDefault="003479BC" w:rsidP="00F40B8B">
      <w:pPr>
        <w:pStyle w:val="af8"/>
        <w:numPr>
          <w:ilvl w:val="2"/>
          <w:numId w:val="51"/>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B47CE1">
        <w:t>Участник</w:t>
      </w:r>
      <w:r w:rsidRPr="005A210A">
        <w:t>а вышла одна или несколько организаций.</w:t>
      </w:r>
    </w:p>
    <w:p w14:paraId="166F777E" w14:textId="77777777" w:rsidR="00CA702D" w:rsidRPr="00B2507C" w:rsidRDefault="00CA702D" w:rsidP="00CA702D">
      <w:pPr>
        <w:pStyle w:val="af8"/>
        <w:numPr>
          <w:ilvl w:val="1"/>
          <w:numId w:val="51"/>
        </w:numPr>
        <w:ind w:left="0" w:firstLine="709"/>
        <w:jc w:val="both"/>
        <w:outlineLvl w:val="0"/>
        <w:rPr>
          <w:b/>
        </w:rPr>
      </w:pPr>
      <w:bookmarkStart w:id="454" w:name="_Hlk188432401"/>
      <w:bookmarkStart w:id="455" w:name="_Hlk188432767"/>
      <w:r w:rsidRPr="00B2507C">
        <w:rPr>
          <w:b/>
        </w:rPr>
        <w:t>Предоставление национального режима</w:t>
      </w:r>
    </w:p>
    <w:p w14:paraId="4D47D6D8" w14:textId="104089CD" w:rsidR="00CA702D" w:rsidRPr="00B2507C" w:rsidRDefault="00CA702D" w:rsidP="00CA702D">
      <w:pPr>
        <w:pStyle w:val="af8"/>
        <w:numPr>
          <w:ilvl w:val="2"/>
          <w:numId w:val="51"/>
        </w:numPr>
        <w:ind w:left="0" w:firstLine="709"/>
        <w:jc w:val="both"/>
      </w:pPr>
      <w:bookmarkStart w:id="456" w:name="Par0"/>
      <w:bookmarkStart w:id="457" w:name="_Ref188391591"/>
      <w:bookmarkEnd w:id="456"/>
      <w:r w:rsidRPr="00B2507C">
        <w:t xml:space="preserve">В случае предоставления национального режима в соответствии с пунктом </w:t>
      </w:r>
      <w:r>
        <w:fldChar w:fldCharType="begin"/>
      </w:r>
      <w:r>
        <w:instrText xml:space="preserve"> REF _Ref188456805 \r \h </w:instrText>
      </w:r>
      <w:r>
        <w:fldChar w:fldCharType="separate"/>
      </w:r>
      <w:r w:rsidR="007E23C1">
        <w:t>20</w:t>
      </w:r>
      <w:r>
        <w:fldChar w:fldCharType="end"/>
      </w:r>
      <w:r>
        <w:t xml:space="preserve"> Раздела 1</w:t>
      </w:r>
      <w:r w:rsidRPr="00B2507C">
        <w:t xml:space="preserve"> </w:t>
      </w:r>
      <w:r w:rsidRPr="005A210A">
        <w:t xml:space="preserve">«Извещение о проведении закупки» </w:t>
      </w:r>
      <w:r w:rsidRPr="00B2507C">
        <w:t>установлен:</w:t>
      </w:r>
      <w:bookmarkEnd w:id="457"/>
    </w:p>
    <w:p w14:paraId="5809ED8A" w14:textId="16F33D17" w:rsidR="00CA702D" w:rsidRPr="00B2507C" w:rsidRDefault="00CA702D" w:rsidP="00CA702D">
      <w:pPr>
        <w:pStyle w:val="af8"/>
        <w:ind w:left="0" w:firstLine="709"/>
        <w:jc w:val="both"/>
      </w:pPr>
      <w:bookmarkStart w:id="458" w:name="Par1"/>
      <w:bookmarkEnd w:id="458"/>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0FEAB581" w14:textId="0C7B5700" w:rsidR="00CA702D" w:rsidRPr="00B2507C" w:rsidRDefault="00CA702D" w:rsidP="00CA702D">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3A41DEB2" w14:textId="77777777" w:rsidR="00CA702D" w:rsidRPr="00B2507C" w:rsidRDefault="00CA702D" w:rsidP="00CA702D">
      <w:pPr>
        <w:pStyle w:val="af8"/>
        <w:ind w:left="0" w:firstLine="709"/>
        <w:jc w:val="both"/>
      </w:pPr>
      <w:bookmarkStart w:id="459" w:name="Par3"/>
      <w:bookmarkEnd w:id="459"/>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C091B6C" w14:textId="77777777" w:rsidR="00CA702D" w:rsidRPr="00B2507C" w:rsidRDefault="00CA702D" w:rsidP="00CA702D">
      <w:pPr>
        <w:pStyle w:val="af8"/>
        <w:numPr>
          <w:ilvl w:val="2"/>
          <w:numId w:val="51"/>
        </w:numPr>
        <w:ind w:left="0" w:firstLine="709"/>
        <w:jc w:val="both"/>
      </w:pPr>
      <w:bookmarkStart w:id="460" w:name="Par4"/>
      <w:bookmarkEnd w:id="460"/>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546DC005" w14:textId="33023C5D" w:rsidR="00CA702D" w:rsidRPr="00B2507C" w:rsidRDefault="00CA702D" w:rsidP="00CA702D">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116C6C17" w14:textId="77D28F1A" w:rsidR="00CA702D" w:rsidRPr="00B2507C" w:rsidRDefault="00CA702D" w:rsidP="00CA702D">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077B73E5" w14:textId="63C8D80C" w:rsidR="00CA702D" w:rsidRPr="00B2507C" w:rsidRDefault="00CA702D" w:rsidP="00CA702D">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продукцией второго уровня);</w:t>
      </w:r>
    </w:p>
    <w:p w14:paraId="2619BAE3" w14:textId="60755220" w:rsidR="00CA702D" w:rsidRPr="00B2507C" w:rsidRDefault="00CA702D" w:rsidP="00CA702D">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4234DC3" w14:textId="77777777" w:rsidR="00CA702D" w:rsidRPr="00B2507C" w:rsidRDefault="00CA702D" w:rsidP="00CA702D">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96B0DA1" w14:textId="77777777" w:rsidR="00CA702D" w:rsidRPr="00B2507C" w:rsidRDefault="00CA702D" w:rsidP="00CA702D">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AF6A085" w14:textId="0FDC85CC" w:rsidR="00CA702D" w:rsidRPr="00B2507C" w:rsidRDefault="00CA702D" w:rsidP="00CA702D">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278EFA6" w14:textId="267ABD5A" w:rsidR="00CA702D" w:rsidRPr="00B2507C" w:rsidRDefault="00CA702D" w:rsidP="00CA702D">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148E8B46" w14:textId="4DBEE3CF" w:rsidR="00CA702D" w:rsidRPr="00B2507C" w:rsidRDefault="00CA702D" w:rsidP="00CA702D">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3B81B959" w14:textId="582A5640" w:rsidR="00CA702D" w:rsidRPr="00781AE8" w:rsidRDefault="00CA702D" w:rsidP="00CA702D">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7AB058A8" w14:textId="77777777" w:rsidR="00CA702D" w:rsidRPr="00B2507C" w:rsidRDefault="00CA702D" w:rsidP="00CA702D">
      <w:pPr>
        <w:pStyle w:val="af8"/>
        <w:numPr>
          <w:ilvl w:val="2"/>
          <w:numId w:val="51"/>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5A461041" w14:textId="77777777" w:rsidR="00CA702D" w:rsidRPr="00B2507C" w:rsidRDefault="00CA702D" w:rsidP="00CA702D">
      <w:pPr>
        <w:pStyle w:val="af8"/>
        <w:numPr>
          <w:ilvl w:val="2"/>
          <w:numId w:val="51"/>
        </w:numPr>
        <w:ind w:left="0" w:firstLine="709"/>
        <w:jc w:val="both"/>
      </w:pPr>
      <w:bookmarkStart w:id="461" w:name="Par21"/>
      <w:bookmarkStart w:id="462" w:name="Par28"/>
      <w:bookmarkStart w:id="463" w:name="Par29"/>
      <w:bookmarkStart w:id="464" w:name="Par50"/>
      <w:bookmarkStart w:id="465" w:name="Par54"/>
      <w:bookmarkStart w:id="466" w:name="Par55"/>
      <w:bookmarkStart w:id="467" w:name="Par77"/>
      <w:bookmarkStart w:id="468" w:name="Par82"/>
      <w:bookmarkStart w:id="469" w:name="Par84"/>
      <w:bookmarkStart w:id="470" w:name="Par85"/>
      <w:bookmarkStart w:id="471" w:name="Par92"/>
      <w:bookmarkStart w:id="472" w:name="Par93"/>
      <w:bookmarkStart w:id="473" w:name="Par116"/>
      <w:bookmarkEnd w:id="461"/>
      <w:bookmarkEnd w:id="462"/>
      <w:bookmarkEnd w:id="463"/>
      <w:bookmarkEnd w:id="464"/>
      <w:bookmarkEnd w:id="465"/>
      <w:bookmarkEnd w:id="466"/>
      <w:bookmarkEnd w:id="467"/>
      <w:bookmarkEnd w:id="468"/>
      <w:bookmarkEnd w:id="469"/>
      <w:bookmarkEnd w:id="470"/>
      <w:bookmarkEnd w:id="471"/>
      <w:bookmarkEnd w:id="472"/>
      <w:bookmarkEnd w:id="473"/>
      <w:r w:rsidRPr="00B2507C">
        <w:t>При осуществлении закупки товара:</w:t>
      </w:r>
    </w:p>
    <w:p w14:paraId="4CEA64C1" w14:textId="6F286F73"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7282378"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9E586E4"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5749991" w14:textId="644E7D2B"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534271E"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CCD82C3"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1E5D04" w14:textId="4959346E"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3EE324B1" w14:textId="77777777" w:rsidR="00CA702D" w:rsidRPr="00B2507C" w:rsidRDefault="00CA702D" w:rsidP="00CA702D">
      <w:pPr>
        <w:widowControl/>
        <w:ind w:firstLine="709"/>
        <w:jc w:val="both"/>
        <w:rPr>
          <w:rFonts w:eastAsiaTheme="minorHAnsi"/>
          <w:bCs/>
          <w:lang w:eastAsia="en-US"/>
        </w:rPr>
      </w:pPr>
      <w:bookmarkStart w:id="474" w:name="Par8"/>
      <w:bookmarkEnd w:id="474"/>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0363A9" w14:textId="7E3D3AD8"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3C130E35" w14:textId="77777777" w:rsidR="00CA702D" w:rsidRPr="00781AE8" w:rsidRDefault="00CA702D" w:rsidP="00CA702D">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282B021" w14:textId="742E92AB" w:rsidR="00CA702D" w:rsidRPr="000838E7" w:rsidRDefault="00CA702D" w:rsidP="000838E7">
      <w:pPr>
        <w:pStyle w:val="af8"/>
        <w:numPr>
          <w:ilvl w:val="2"/>
          <w:numId w:val="51"/>
        </w:numPr>
        <w:ind w:left="0" w:firstLine="709"/>
        <w:jc w:val="both"/>
      </w:pPr>
      <w:r w:rsidRPr="000838E7">
        <w:t>При осуществлении закупки работы, услуги:</w:t>
      </w:r>
    </w:p>
    <w:p w14:paraId="5AABB528" w14:textId="5060124D"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0851B134"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4107BA0F"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079A4B1" w14:textId="077DC13B"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35B012F0"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ED34599" w14:textId="77777777"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A21D234" w14:textId="5D67BF6D"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7E23C1">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0E89E3A5" w14:textId="77777777" w:rsidR="00CA702D" w:rsidRPr="00B2507C" w:rsidRDefault="00CA702D" w:rsidP="00CA702D">
      <w:pPr>
        <w:widowControl/>
        <w:ind w:firstLine="709"/>
        <w:jc w:val="both"/>
        <w:rPr>
          <w:rFonts w:eastAsiaTheme="minorHAnsi"/>
          <w:bCs/>
          <w:lang w:eastAsia="en-US"/>
        </w:rPr>
      </w:pPr>
      <w:bookmarkStart w:id="475" w:name="Par19"/>
      <w:bookmarkEnd w:id="475"/>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AEEE0BF" w14:textId="3BAD8764" w:rsidR="00CA702D" w:rsidRPr="00B2507C" w:rsidRDefault="00CA702D" w:rsidP="00CA702D">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1930D4E2" w14:textId="77777777" w:rsidR="00CA702D" w:rsidRPr="00781AE8" w:rsidRDefault="00CA702D" w:rsidP="00CA702D">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01639F3F" w14:textId="77777777" w:rsidR="00CA702D" w:rsidRPr="00395E09" w:rsidRDefault="00CA702D" w:rsidP="00CA702D">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454"/>
    <w:p w14:paraId="65E0EFC1" w14:textId="3AD2B680" w:rsidR="00CA702D" w:rsidRPr="00837AC3" w:rsidRDefault="007E23C1" w:rsidP="00837AC3">
      <w:pPr>
        <w:pStyle w:val="af8"/>
        <w:numPr>
          <w:ilvl w:val="2"/>
          <w:numId w:val="51"/>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455"/>
    <w:p w14:paraId="43A5DF81" w14:textId="77777777" w:rsidR="00D57FC8" w:rsidRPr="005A210A" w:rsidRDefault="00D57FC8" w:rsidP="00D57FC8">
      <w:pPr>
        <w:pStyle w:val="af8"/>
        <w:ind w:left="1134"/>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476" w:name="_Toc73368026"/>
      <w:bookmarkStart w:id="477" w:name="_Toc73367847"/>
      <w:bookmarkStart w:id="478" w:name="_Toc184154879"/>
      <w:r w:rsidRPr="005A210A">
        <w:t xml:space="preserve">Раздел 7. </w:t>
      </w:r>
      <w:r w:rsidR="00CE4D94" w:rsidRPr="005A210A">
        <w:t>ТЕХНИЧЕСКАЯ ЧАСТЬ</w:t>
      </w:r>
      <w:bookmarkEnd w:id="476"/>
      <w:bookmarkEnd w:id="477"/>
      <w:bookmarkEnd w:id="4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163B6BC7" w:rsidR="009426F2" w:rsidRPr="005A210A" w:rsidRDefault="00145AF0" w:rsidP="000251B8">
      <w:bookmarkStart w:id="479" w:name="_Hlk146215349"/>
      <w:r w:rsidRPr="000251B8">
        <w:t xml:space="preserve">«Техническая часть представлена в приложении № 1 к настоящей </w:t>
      </w:r>
      <w:r w:rsidR="001879BA">
        <w:t>Закупочн</w:t>
      </w:r>
      <w:r w:rsidRPr="00145AF0">
        <w:t>ой</w:t>
      </w:r>
      <w:r w:rsidRPr="000251B8">
        <w:t xml:space="preserve"> документации».</w:t>
      </w:r>
    </w:p>
    <w:p w14:paraId="4D516913" w14:textId="781C6E83" w:rsidR="00CE4D94" w:rsidRPr="005A210A" w:rsidRDefault="005034BE" w:rsidP="005A701E">
      <w:pPr>
        <w:pStyle w:val="1"/>
        <w:pageBreakBefore/>
      </w:pPr>
      <w:bookmarkStart w:id="480" w:name="_Toc73367848"/>
      <w:bookmarkStart w:id="481" w:name="_Toc73368027"/>
      <w:bookmarkStart w:id="482" w:name="_Toc184154880"/>
      <w:bookmarkEnd w:id="479"/>
      <w:r w:rsidRPr="005A210A">
        <w:t>Раздел</w:t>
      </w:r>
      <w:r w:rsidR="005C4D7F">
        <w:t xml:space="preserve"> </w:t>
      </w:r>
      <w:r w:rsidR="005A701E" w:rsidRPr="005A210A">
        <w:t>8</w:t>
      </w:r>
      <w:r w:rsidRPr="005A210A">
        <w:t xml:space="preserve">. </w:t>
      </w:r>
      <w:r w:rsidR="00CE4D94" w:rsidRPr="005A210A">
        <w:t>ПРОЕКТ ДОГОВОРА</w:t>
      </w:r>
      <w:bookmarkEnd w:id="480"/>
      <w:bookmarkEnd w:id="481"/>
      <w:bookmarkEnd w:id="482"/>
    </w:p>
    <w:p w14:paraId="4738CE73" w14:textId="77777777" w:rsidR="00830718" w:rsidRPr="005A210A" w:rsidRDefault="00830718" w:rsidP="0003284E">
      <w:pPr>
        <w:jc w:val="right"/>
      </w:pPr>
    </w:p>
    <w:p w14:paraId="7B63EC9C" w14:textId="747EE9EB" w:rsidR="00CE4D94" w:rsidRPr="00D0499C" w:rsidRDefault="007E7AD5" w:rsidP="000251B8">
      <w:bookmarkStart w:id="483" w:name="_Hlk146215365"/>
      <w:r w:rsidRPr="000251B8">
        <w:t xml:space="preserve">«Проект договора представлен в приложении № 2 к настоящей </w:t>
      </w:r>
      <w:r w:rsidR="001879BA">
        <w:t>Закупочн</w:t>
      </w:r>
      <w:r w:rsidRPr="00D0499C">
        <w:t>ой</w:t>
      </w:r>
      <w:r w:rsidRPr="000251B8">
        <w:t xml:space="preserve"> документации».</w:t>
      </w:r>
      <w:bookmarkEnd w:id="483"/>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8"/>
    <w:bookmarkEnd w:id="7"/>
    <w:bookmarkEnd w:id="6"/>
    <w:bookmarkEnd w:id="5"/>
    <w:bookmarkEnd w:id="4"/>
    <w:bookmarkEnd w:id="3"/>
    <w:bookmarkEnd w:id="2"/>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484" w:name="_Toc73368028"/>
      <w:bookmarkStart w:id="485" w:name="_Toc73367849"/>
      <w:bookmarkStart w:id="486" w:name="_Toc184154881"/>
      <w:r w:rsidRPr="005A210A">
        <w:t>Раздел</w:t>
      </w:r>
      <w:r w:rsidR="005A701E" w:rsidRPr="005A210A">
        <w:t xml:space="preserve"> 9</w:t>
      </w:r>
      <w:r w:rsidRPr="005A210A">
        <w:t xml:space="preserve">. </w:t>
      </w:r>
      <w:r w:rsidR="00F27CCD" w:rsidRPr="005A210A">
        <w:t>РУКОВОДСТВО ПО ЭКСПЕРТНОЙ ОЦЕНКЕ</w:t>
      </w:r>
      <w:bookmarkEnd w:id="484"/>
      <w:bookmarkEnd w:id="485"/>
      <w:bookmarkEnd w:id="486"/>
    </w:p>
    <w:p w14:paraId="64E173FC" w14:textId="77777777" w:rsidR="00830718" w:rsidRPr="005A210A" w:rsidRDefault="00830718" w:rsidP="0003284E">
      <w:pPr>
        <w:jc w:val="right"/>
      </w:pPr>
    </w:p>
    <w:p w14:paraId="75AE0500" w14:textId="1F9B35AF" w:rsidR="00F27CCD" w:rsidRPr="000251B8" w:rsidRDefault="006540F7" w:rsidP="000251B8">
      <w:pPr>
        <w:jc w:val="both"/>
      </w:pPr>
      <w:bookmarkStart w:id="487" w:name="_Hlk146215385"/>
      <w:r w:rsidRPr="000251B8">
        <w:t xml:space="preserve">«Руководство по экспертной оценке представлено в приложении № 3 к настоящей </w:t>
      </w:r>
      <w:r w:rsidR="001879BA">
        <w:t>Закупочн</w:t>
      </w:r>
      <w:r w:rsidRPr="006540F7">
        <w:t>ой</w:t>
      </w:r>
      <w:r w:rsidRPr="000251B8">
        <w:t xml:space="preserve"> документации».</w:t>
      </w:r>
    </w:p>
    <w:bookmarkEnd w:id="487"/>
    <w:p w14:paraId="3002D879" w14:textId="77777777" w:rsidR="00992B98" w:rsidRPr="005A210A" w:rsidRDefault="00F27CCD" w:rsidP="00992B98">
      <w:pPr>
        <w:pStyle w:val="1"/>
      </w:pPr>
      <w:r w:rsidRPr="00D0499C">
        <w:br w:type="page"/>
      </w:r>
      <w:bookmarkStart w:id="488" w:name="_Toc73368029"/>
      <w:bookmarkStart w:id="489" w:name="_Toc73367850"/>
      <w:bookmarkStart w:id="490" w:name="_Toc184154882"/>
      <w:bookmarkStart w:id="491" w:name="_Toc524680805"/>
      <w:bookmarkStart w:id="492" w:name="_Ref55280368"/>
      <w:bookmarkStart w:id="493" w:name="_Toc55285361"/>
      <w:bookmarkStart w:id="494" w:name="_Toc55305390"/>
      <w:bookmarkStart w:id="495" w:name="_Toc57314671"/>
      <w:bookmarkStart w:id="496" w:name="_Toc69728985"/>
      <w:bookmarkStart w:id="497" w:name="_Toc309208619"/>
      <w:bookmarkStart w:id="498" w:name="ФОРМЫ"/>
      <w:r w:rsidR="00992B98" w:rsidRPr="005A210A">
        <w:t>Раздел 10. ОБРАЗЦЫ ОСНОВНЫХ ФОРМ ДОКУМЕНТОВ, ВКЛЮЧАЕМЫХ В ЗАЯВКУ НА УЧАСТИЕ В ЗАКУПКЕ</w:t>
      </w:r>
      <w:bookmarkEnd w:id="488"/>
      <w:bookmarkEnd w:id="489"/>
      <w:bookmarkEnd w:id="490"/>
    </w:p>
    <w:p w14:paraId="78375D04" w14:textId="2926A0C7" w:rsidR="00992B98" w:rsidRPr="005A210A" w:rsidRDefault="00992B98" w:rsidP="00F40B8B">
      <w:pPr>
        <w:numPr>
          <w:ilvl w:val="1"/>
          <w:numId w:val="31"/>
        </w:numPr>
        <w:spacing w:after="60"/>
        <w:ind w:left="0" w:firstLine="709"/>
        <w:contextualSpacing/>
        <w:outlineLvl w:val="0"/>
        <w:rPr>
          <w:b/>
        </w:rPr>
      </w:pPr>
      <w:bookmarkStart w:id="499" w:name="_Toc170127824"/>
      <w:bookmarkStart w:id="500" w:name="_Toc73368030"/>
      <w:bookmarkStart w:id="501" w:name="_Toc73367851"/>
      <w:bookmarkStart w:id="502" w:name="_Toc184154883"/>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7E23C1">
        <w:rPr>
          <w:b/>
          <w:noProof/>
        </w:rPr>
        <w:t>1</w:t>
      </w:r>
      <w:r w:rsidR="00757668" w:rsidRPr="005A210A">
        <w:rPr>
          <w:b/>
        </w:rPr>
        <w:fldChar w:fldCharType="end"/>
      </w:r>
      <w:r w:rsidRPr="005A210A">
        <w:rPr>
          <w:b/>
        </w:rPr>
        <w:t>)</w:t>
      </w:r>
      <w:bookmarkEnd w:id="499"/>
      <w:bookmarkEnd w:id="500"/>
      <w:bookmarkEnd w:id="501"/>
      <w:bookmarkEnd w:id="502"/>
    </w:p>
    <w:p w14:paraId="7EF85218" w14:textId="77777777" w:rsidR="00992B98" w:rsidRPr="005A210A" w:rsidRDefault="00992B98" w:rsidP="000251B8">
      <w:pPr>
        <w:ind w:left="709"/>
        <w:contextualSpacing/>
        <w:jc w:val="both"/>
        <w:outlineLvl w:val="1"/>
      </w:pPr>
      <w:bookmarkStart w:id="503" w:name="_Toc170127825"/>
      <w:bookmarkStart w:id="504" w:name="_Toc73368031"/>
      <w:bookmarkStart w:id="505" w:name="_Toc73367852"/>
      <w:bookmarkStart w:id="506" w:name="_Toc184154884"/>
      <w:r w:rsidRPr="005A210A">
        <w:t>Форма письма о подаче оферты</w:t>
      </w:r>
      <w:bookmarkEnd w:id="503"/>
      <w:bookmarkEnd w:id="504"/>
      <w:bookmarkEnd w:id="505"/>
      <w:bookmarkEnd w:id="506"/>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507" w:name="_Toc170127826"/>
            <w:bookmarkStart w:id="508" w:name="_Toc73368032"/>
            <w:bookmarkStart w:id="509" w:name="_Toc73367853"/>
            <w:bookmarkStart w:id="510" w:name="_Toc184154885"/>
            <w:r w:rsidRPr="005A210A">
              <w:rPr>
                <w:b/>
                <w:iCs/>
                <w:snapToGrid w:val="0"/>
                <w:color w:val="943634"/>
                <w:lang w:eastAsia="en-US"/>
              </w:rPr>
              <w:t>БЛАНК УЧАСТНИКА ЗАКУПКИ</w:t>
            </w:r>
            <w:bookmarkEnd w:id="507"/>
            <w:bookmarkEnd w:id="508"/>
            <w:bookmarkEnd w:id="509"/>
            <w:bookmarkEnd w:id="510"/>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DC32D8B"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договора(ов) на</w:t>
      </w:r>
      <w:r w:rsidR="004B624D">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1AAFFA79" w:rsidR="00992B98" w:rsidRPr="005A210A" w:rsidRDefault="00992B98" w:rsidP="00992B98">
      <w:r w:rsidRPr="005A210A">
        <w:rPr>
          <w:vertAlign w:val="superscript"/>
        </w:rPr>
        <w:t xml:space="preserve">(полное наименование </w:t>
      </w:r>
      <w:r w:rsidR="00B47CE1">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B47CE1">
        <w:t>Участник</w:t>
      </w:r>
      <w:r w:rsidRPr="005A210A">
        <w:t>),</w:t>
      </w:r>
    </w:p>
    <w:p w14:paraId="2FB9533B" w14:textId="77777777" w:rsidR="00992B98" w:rsidRPr="005A210A" w:rsidRDefault="00992B98" w:rsidP="000251B8">
      <w:pPr>
        <w:ind w:firstLine="709"/>
        <w:jc w:val="both"/>
      </w:pPr>
      <w:r w:rsidRPr="005A210A">
        <w:t>Место нахождения:______________________________________________,</w:t>
      </w:r>
    </w:p>
    <w:p w14:paraId="73BAD5CC" w14:textId="70DF85A5" w:rsidR="00992B98" w:rsidRPr="005A210A" w:rsidRDefault="00992B98" w:rsidP="00992B98">
      <w:pPr>
        <w:jc w:val="both"/>
        <w:rPr>
          <w:vertAlign w:val="superscript"/>
        </w:rPr>
      </w:pPr>
      <w:r w:rsidRPr="005A210A">
        <w:rPr>
          <w:vertAlign w:val="superscript"/>
        </w:rPr>
        <w:t xml:space="preserve">(адрес местонахождения </w:t>
      </w:r>
      <w:r w:rsidR="00B47CE1">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2F6BC06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B47CE1">
        <w:rPr>
          <w:i/>
          <w:color w:val="4F81BD" w:themeColor="accent1"/>
        </w:rPr>
        <w:t>Участник</w:t>
      </w:r>
      <w:r w:rsidRPr="005A210A">
        <w:rPr>
          <w:i/>
          <w:color w:val="4F81BD" w:themeColor="accent1"/>
        </w:rPr>
        <w:t xml:space="preserve"> закупки является </w:t>
      </w:r>
      <w:r w:rsidR="00B47CE1">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B47CE1">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30255F4C" w:rsidR="00992B98" w:rsidRPr="005A210A" w:rsidRDefault="00992B98" w:rsidP="00992B98">
      <w:pPr>
        <w:jc w:val="both"/>
      </w:pPr>
      <w:r w:rsidRPr="005A210A">
        <w:rPr>
          <w:color w:val="4F81BD" w:themeColor="accent1"/>
        </w:rPr>
        <w:t xml:space="preserve">являющееся (ийся) </w:t>
      </w:r>
      <w:r w:rsidR="00B47CE1">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3E0D78AD" w14:textId="37C15CB8" w:rsidR="00AD07CB" w:rsidRPr="005A210A" w:rsidRDefault="00AD07CB" w:rsidP="000251B8">
      <w:pPr>
        <w:ind w:firstLine="709"/>
        <w:jc w:val="both"/>
        <w:rPr>
          <w:i/>
          <w:color w:val="548DD4" w:themeColor="text2" w:themeTint="99"/>
          <w:u w:val="single"/>
        </w:rPr>
      </w:pPr>
      <w:r>
        <w:rPr>
          <w:i/>
          <w:color w:val="548DD4" w:themeColor="text2" w:themeTint="99"/>
          <w:u w:val="single"/>
        </w:rPr>
        <w:t>Указать наименование лота</w:t>
      </w:r>
      <w:r w:rsidRPr="005A210A">
        <w:rPr>
          <w:i/>
          <w:color w:val="548DD4" w:themeColor="text2" w:themeTint="99"/>
          <w:u w:val="single"/>
        </w:rPr>
        <w:t>, на которы</w:t>
      </w:r>
      <w:r>
        <w:rPr>
          <w:i/>
          <w:color w:val="548DD4" w:themeColor="text2" w:themeTint="99"/>
          <w:u w:val="single"/>
        </w:rPr>
        <w:t>й</w:t>
      </w:r>
      <w:r w:rsidRPr="005A210A">
        <w:rPr>
          <w:i/>
          <w:color w:val="548DD4" w:themeColor="text2" w:themeTint="99"/>
          <w:u w:val="single"/>
        </w:rPr>
        <w:t xml:space="preserve"> подается оферта</w:t>
      </w:r>
    </w:p>
    <w:p w14:paraId="25DB631C" w14:textId="1DDCB6EF" w:rsidR="00AD07CB" w:rsidRPr="000B069F" w:rsidRDefault="00AD07CB" w:rsidP="000251B8">
      <w:pPr>
        <w:spacing w:before="240"/>
        <w:ind w:firstLine="709"/>
        <w:jc w:val="both"/>
        <w:rPr>
          <w:color w:val="548DD4" w:themeColor="text2" w:themeTint="99"/>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p w14:paraId="02A248FF" w14:textId="77777777" w:rsidR="000B069F" w:rsidRPr="005A210A" w:rsidRDefault="000B069F"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0B069F">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0B069F">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0B069F">
        <w:trPr>
          <w:trHeight w:val="20"/>
        </w:trPr>
        <w:tc>
          <w:tcPr>
            <w:tcW w:w="5166"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0B069F">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49F2C0F8" w:rsidR="00992B98" w:rsidRPr="005A210A" w:rsidRDefault="00992B98" w:rsidP="00F40B8B">
      <w:pPr>
        <w:widowControl/>
        <w:numPr>
          <w:ilvl w:val="0"/>
          <w:numId w:val="27"/>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00E1B94C" w:rsidR="00992B98" w:rsidRPr="005A210A" w:rsidRDefault="00992B98" w:rsidP="00F40B8B">
      <w:pPr>
        <w:widowControl/>
        <w:numPr>
          <w:ilvl w:val="0"/>
          <w:numId w:val="27"/>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6E8E4BDC" w:rsidR="00992B98" w:rsidRPr="005A210A" w:rsidRDefault="00992B98" w:rsidP="00F40B8B">
      <w:pPr>
        <w:widowControl/>
        <w:numPr>
          <w:ilvl w:val="0"/>
          <w:numId w:val="27"/>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0A90566" w:rsidR="00992B98" w:rsidRPr="005A210A" w:rsidRDefault="00992B98" w:rsidP="00992B98">
      <w:pPr>
        <w:spacing w:before="240"/>
        <w:ind w:firstLine="709"/>
        <w:jc w:val="both"/>
      </w:pPr>
      <w:r w:rsidRPr="005A210A">
        <w:t xml:space="preserve">Мы ознакомлены с материалами, содержащимися в </w:t>
      </w:r>
      <w:r w:rsidR="00E171DB">
        <w:t>Закупочной документации</w:t>
      </w:r>
      <w:r w:rsidR="00E171DB" w:rsidRPr="005A210A">
        <w:t xml:space="preserve"> </w:t>
      </w:r>
      <w:r w:rsidRPr="005A210A">
        <w:t>и Технических требованиях Заказчика, влияющими на стоимость продукции, и не имеем к ним претензий.</w:t>
      </w:r>
    </w:p>
    <w:p w14:paraId="5EB13740" w14:textId="65CE84D1"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8D1BCD">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96E80">
        <w:t>Заказчик</w:t>
      </w:r>
      <w:r w:rsidR="005E0306" w:rsidRPr="008D1BCD">
        <w:t xml:space="preserve">а, опубликованной в составе </w:t>
      </w:r>
      <w:r w:rsidR="001879BA">
        <w:t>Закупочн</w:t>
      </w:r>
      <w:r w:rsidR="005E0306" w:rsidRPr="005E0306">
        <w:t>ой</w:t>
      </w:r>
      <w:r w:rsidR="005E0306" w:rsidRPr="008D1BCD">
        <w:t xml:space="preserve"> документации настоящей закупки</w:t>
      </w:r>
      <w:r w:rsidR="004B624D" w:rsidRPr="008D1BCD">
        <w:t xml:space="preserve"> </w:t>
      </w:r>
      <w:r w:rsidR="005E0306" w:rsidRPr="008D1BCD">
        <w:t xml:space="preserve">(в случае публикации смет </w:t>
      </w:r>
      <w:r w:rsidR="00596E80">
        <w:t>Заказчик</w:t>
      </w:r>
      <w:r w:rsidR="005E0306" w:rsidRPr="008D1BCD">
        <w:t xml:space="preserve">а в составе </w:t>
      </w:r>
      <w:r w:rsidR="001879BA">
        <w:t>Закупочн</w:t>
      </w:r>
      <w:r w:rsidR="005E0306" w:rsidRPr="005E0306">
        <w:t>ой</w:t>
      </w:r>
      <w:r w:rsidR="005E0306" w:rsidRPr="008D1BCD">
        <w:t xml:space="preserve"> документации</w:t>
      </w:r>
      <w:r w:rsidR="005E0306" w:rsidRPr="005E0306">
        <w:t>).</w:t>
      </w:r>
      <w:r w:rsidRPr="005A210A">
        <w:t xml:space="preserve"> </w:t>
      </w:r>
    </w:p>
    <w:p w14:paraId="3357EA44" w14:textId="252ABBDD"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E171DB">
        <w:t>Закупочной документации</w:t>
      </w:r>
      <w:r w:rsidRPr="005A210A">
        <w:t xml:space="preserve">, а также с условиями проекта договора, предусмотренного </w:t>
      </w:r>
      <w:r w:rsidR="00E171DB">
        <w:t>Закупочной документацией</w:t>
      </w:r>
      <w:r w:rsidRPr="005A210A">
        <w:t>.</w:t>
      </w:r>
    </w:p>
    <w:p w14:paraId="539009FB" w14:textId="23154235"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t>Закупочной документации</w:t>
      </w:r>
      <w:r w:rsidRPr="005A210A">
        <w:t xml:space="preserve">, включая требования, содержащиеся в </w:t>
      </w:r>
      <w:r w:rsidR="00E171DB">
        <w:t>Закупочной документации</w:t>
      </w:r>
      <w:r w:rsidR="00E171DB" w:rsidRPr="005A210A">
        <w:t xml:space="preserve"> </w:t>
      </w:r>
      <w:r w:rsidRPr="005A210A">
        <w:t xml:space="preserve">и Технических требованиях Заказчика, в пределах предлагаемой нами стоимости </w:t>
      </w:r>
      <w:r w:rsidR="00920D07">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4F9A82CA" w:rsidR="00992B98" w:rsidRPr="005A210A" w:rsidRDefault="00992B98" w:rsidP="00992B98">
      <w:pPr>
        <w:spacing w:before="240"/>
        <w:ind w:firstLine="709"/>
        <w:jc w:val="both"/>
      </w:pPr>
      <w:r w:rsidRPr="005A210A">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B47CE1">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207892D3"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920D07">
        <w:t>договор</w:t>
      </w:r>
      <w:r w:rsidRPr="005A210A">
        <w:t xml:space="preserve">а, мы обязуемся подписать данный </w:t>
      </w:r>
      <w:r w:rsidR="00920D07">
        <w:t>договор</w:t>
      </w:r>
      <w:r w:rsidRPr="005A210A">
        <w:t xml:space="preserve"> в соответствии с требованиями </w:t>
      </w:r>
      <w:r w:rsidR="00E171DB">
        <w:t>Закупочной документации</w:t>
      </w:r>
      <w:r w:rsidR="00E171DB" w:rsidRPr="005A210A">
        <w:t xml:space="preserve"> </w:t>
      </w:r>
      <w:r w:rsidRPr="005A210A">
        <w:t>и условиями нашей заявки.</w:t>
      </w:r>
    </w:p>
    <w:p w14:paraId="648B90B6" w14:textId="3F3EC419" w:rsidR="00EA091D" w:rsidRPr="00DA41CF" w:rsidRDefault="00DE0798" w:rsidP="00EA091D">
      <w:pPr>
        <w:spacing w:before="240"/>
        <w:ind w:firstLine="709"/>
        <w:jc w:val="both"/>
      </w:pPr>
      <w:r w:rsidRPr="0067478A">
        <w:t xml:space="preserve">Мы согласны с тем, что внесенная нами сумма обеспечения заявки, если оно предусмотрено </w:t>
      </w:r>
      <w:r>
        <w:t>Закупочной документацией</w:t>
      </w:r>
      <w:r w:rsidRPr="0067478A">
        <w:t xml:space="preserve">, нам не возвращается и перечисляется Заказчику в случае признания нас Победителем (или принятия решения о заключении с нами </w:t>
      </w:r>
      <w:r w:rsidR="00920D07">
        <w:t>договор</w:t>
      </w:r>
      <w:r w:rsidRPr="0067478A">
        <w:t xml:space="preserve">а в установленных случаях) и нашего отказа заключить </w:t>
      </w:r>
      <w:r w:rsidR="00920D07">
        <w:t>договор</w:t>
      </w:r>
      <w:r w:rsidRPr="0067478A">
        <w:t xml:space="preserve"> в установленном </w:t>
      </w:r>
      <w:r>
        <w:t>Закупочной документацией</w:t>
      </w:r>
      <w:r w:rsidRPr="0067478A">
        <w:t xml:space="preserve">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06E1DAB2"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bookmarkStart w:id="511"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3AC9EFEC" w14:textId="77777777" w:rsidR="00EA091D" w:rsidRPr="00DA41CF" w:rsidRDefault="00EA091D"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039D7C0C" w14:textId="6EFD2463" w:rsidR="00992B98" w:rsidRPr="00420654"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 xml:space="preserve">Анкета </w:t>
      </w:r>
      <w:r w:rsidR="00B47CE1">
        <w:rPr>
          <w:i/>
          <w:color w:val="548DD4" w:themeColor="text2" w:themeTint="99"/>
        </w:rPr>
        <w:t>Участник</w:t>
      </w:r>
      <w:r w:rsidRPr="00420654">
        <w:rPr>
          <w:i/>
          <w:color w:val="548DD4" w:themeColor="text2" w:themeTint="99"/>
        </w:rPr>
        <w:t>а закупки (</w:t>
      </w:r>
      <w:r w:rsidR="00AA7491" w:rsidRPr="00420654">
        <w:rPr>
          <w:i/>
          <w:color w:val="548DD4" w:themeColor="text2" w:themeTint="99"/>
        </w:rPr>
        <w:t xml:space="preserve">форма </w:t>
      </w:r>
      <w:r w:rsidR="00177904">
        <w:rPr>
          <w:i/>
          <w:color w:val="548DD4" w:themeColor="text2" w:themeTint="99"/>
        </w:rPr>
        <w:t>6</w:t>
      </w:r>
      <w:r w:rsidRPr="00420654">
        <w:rPr>
          <w:i/>
          <w:color w:val="548DD4" w:themeColor="text2" w:themeTint="99"/>
        </w:rPr>
        <w:t>) – на ___ л.;</w:t>
      </w:r>
    </w:p>
    <w:p w14:paraId="41050CD3" w14:textId="5F3824FD"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177904">
        <w:rPr>
          <w:i/>
          <w:color w:val="548DD4" w:themeColor="text2" w:themeTint="99"/>
        </w:rPr>
        <w:t>10</w:t>
      </w:r>
      <w:r w:rsidRPr="005A210A">
        <w:rPr>
          <w:i/>
          <w:color w:val="548DD4" w:themeColor="text2" w:themeTint="99"/>
        </w:rPr>
        <w:t>) – на ___ л.;</w:t>
      </w:r>
    </w:p>
    <w:p w14:paraId="79C9E32D" w14:textId="634942E1"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177904">
        <w:rPr>
          <w:i/>
          <w:color w:val="548DD4" w:themeColor="text2" w:themeTint="99"/>
        </w:rPr>
        <w:t>11</w:t>
      </w:r>
      <w:r w:rsidRPr="005A210A">
        <w:rPr>
          <w:i/>
          <w:color w:val="548DD4" w:themeColor="text2" w:themeTint="99"/>
        </w:rPr>
        <w:t>) – на ___ л.;</w:t>
      </w:r>
    </w:p>
    <w:p w14:paraId="511D351A" w14:textId="76DD5447"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 xml:space="preserve">форма </w:t>
      </w:r>
      <w:r w:rsidR="00177904">
        <w:rPr>
          <w:i/>
          <w:color w:val="548DD4" w:themeColor="text2" w:themeTint="99"/>
        </w:rPr>
        <w:t>12</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FEF96EF"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177904">
        <w:rPr>
          <w:i/>
          <w:color w:val="548DD4" w:themeColor="text2" w:themeTint="99"/>
        </w:rPr>
        <w:t>13</w:t>
      </w:r>
      <w:r w:rsidRPr="005A210A">
        <w:rPr>
          <w:i/>
          <w:color w:val="548DD4" w:themeColor="text2" w:themeTint="99"/>
        </w:rPr>
        <w:t>) – на ___ л.;</w:t>
      </w:r>
    </w:p>
    <w:p w14:paraId="35DC161C" w14:textId="3B6ED728"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177904">
        <w:rPr>
          <w:i/>
          <w:color w:val="548DD4" w:themeColor="text2" w:themeTint="99"/>
        </w:rPr>
        <w:t>14</w:t>
      </w:r>
      <w:r w:rsidRPr="005A210A">
        <w:rPr>
          <w:i/>
          <w:color w:val="548DD4" w:themeColor="text2" w:themeTint="99"/>
        </w:rPr>
        <w:t>) – на ___ л.;</w:t>
      </w:r>
    </w:p>
    <w:p w14:paraId="5748F807" w14:textId="77777777"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4E22BFD1"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w:t>
      </w:r>
      <w:r w:rsidR="008263F4">
        <w:rPr>
          <w:i/>
          <w:color w:val="548DD4" w:themeColor="text2" w:themeTint="99"/>
        </w:rPr>
        <w:t xml:space="preserve"> поставок,</w:t>
      </w:r>
      <w:r w:rsidRPr="005A210A">
        <w:rPr>
          <w:i/>
          <w:color w:val="548DD4" w:themeColor="text2" w:themeTint="99"/>
        </w:rPr>
        <w:t xml:space="preserve"> выполнения работ</w:t>
      </w:r>
      <w:r w:rsidR="008263F4">
        <w:rPr>
          <w:i/>
          <w:color w:val="548DD4" w:themeColor="text2" w:themeTint="99"/>
        </w:rPr>
        <w:t>, оказания услуг</w:t>
      </w:r>
      <w:r w:rsidRPr="005A210A">
        <w:rPr>
          <w:i/>
          <w:color w:val="548DD4" w:themeColor="text2" w:themeTint="99"/>
        </w:rPr>
        <w:t xml:space="preserve"> внутри коллективного </w:t>
      </w:r>
      <w:r w:rsidR="00B47CE1">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177904">
        <w:rPr>
          <w:i/>
          <w:color w:val="548DD4" w:themeColor="text2" w:themeTint="99"/>
        </w:rPr>
        <w:t>15</w:t>
      </w:r>
      <w:r w:rsidRPr="005A210A">
        <w:rPr>
          <w:i/>
          <w:color w:val="548DD4" w:themeColor="text2" w:themeTint="99"/>
        </w:rPr>
        <w:t>) – на ___ л.;</w:t>
      </w:r>
    </w:p>
    <w:p w14:paraId="6FCB5A78" w14:textId="0F61621D" w:rsidR="00992B98" w:rsidRPr="005A210A" w:rsidRDefault="00992B98" w:rsidP="00F40B8B">
      <w:pPr>
        <w:widowControl/>
        <w:numPr>
          <w:ilvl w:val="0"/>
          <w:numId w:val="32"/>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177904">
        <w:rPr>
          <w:i/>
          <w:color w:val="548DD4" w:themeColor="text2" w:themeTint="99"/>
        </w:rPr>
        <w:t>16</w:t>
      </w:r>
      <w:r w:rsidRPr="005A210A">
        <w:rPr>
          <w:i/>
          <w:color w:val="548DD4" w:themeColor="text2" w:themeTint="99"/>
        </w:rPr>
        <w:t>) – на ___ л.;</w:t>
      </w:r>
    </w:p>
    <w:p w14:paraId="1912C797" w14:textId="77777777" w:rsidR="00992B98" w:rsidRPr="005A210A" w:rsidRDefault="00992B98" w:rsidP="00992B98">
      <w:pPr>
        <w:widowControl/>
        <w:autoSpaceDE/>
        <w:adjustRightInd/>
        <w:jc w:val="both"/>
        <w:rPr>
          <w:i/>
          <w:color w:val="548DD4" w:themeColor="text2" w:themeTint="99"/>
        </w:rPr>
      </w:pPr>
    </w:p>
    <w:bookmarkEnd w:id="511"/>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F40B8B">
      <w:pPr>
        <w:numPr>
          <w:ilvl w:val="2"/>
          <w:numId w:val="31"/>
        </w:numPr>
        <w:spacing w:before="60" w:after="60"/>
        <w:ind w:left="0" w:firstLine="709"/>
        <w:jc w:val="both"/>
        <w:outlineLvl w:val="1"/>
        <w:rPr>
          <w:b/>
        </w:rPr>
      </w:pPr>
      <w:bookmarkStart w:id="512" w:name="_Toc170127827"/>
      <w:bookmarkStart w:id="513" w:name="_Toc73368033"/>
      <w:bookmarkStart w:id="514" w:name="_Toc73367854"/>
      <w:bookmarkStart w:id="515" w:name="_Toc184154886"/>
      <w:r w:rsidRPr="005A210A">
        <w:rPr>
          <w:b/>
        </w:rPr>
        <w:t>Инструкции по заполнению</w:t>
      </w:r>
      <w:bookmarkEnd w:id="512"/>
      <w:bookmarkEnd w:id="513"/>
      <w:bookmarkEnd w:id="514"/>
      <w:bookmarkEnd w:id="515"/>
    </w:p>
    <w:p w14:paraId="1B7F22FD" w14:textId="1984C802" w:rsidR="00992B98" w:rsidRPr="005A210A" w:rsidRDefault="00992B98" w:rsidP="00F40B8B">
      <w:pPr>
        <w:numPr>
          <w:ilvl w:val="3"/>
          <w:numId w:val="31"/>
        </w:numPr>
        <w:spacing w:before="60" w:after="60"/>
        <w:ind w:left="0" w:firstLine="709"/>
        <w:jc w:val="both"/>
      </w:pPr>
      <w:r w:rsidRPr="005A210A">
        <w:t xml:space="preserve">Письмо следует оформить на официальном бланке </w:t>
      </w:r>
      <w:r w:rsidR="00B47CE1">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F40B8B">
      <w:pPr>
        <w:numPr>
          <w:ilvl w:val="3"/>
          <w:numId w:val="31"/>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F40B8B">
      <w:pPr>
        <w:numPr>
          <w:ilvl w:val="3"/>
          <w:numId w:val="31"/>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F40B8B">
      <w:pPr>
        <w:numPr>
          <w:ilvl w:val="3"/>
          <w:numId w:val="31"/>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2A4E4FAB" w:rsidR="00992B98" w:rsidRPr="005A210A" w:rsidRDefault="00992B98" w:rsidP="00F40B8B">
      <w:pPr>
        <w:numPr>
          <w:ilvl w:val="3"/>
          <w:numId w:val="31"/>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47CE1">
        <w:t>Участник</w:t>
      </w:r>
      <w:r w:rsidRPr="005A210A">
        <w:t>а закупки.</w:t>
      </w:r>
    </w:p>
    <w:p w14:paraId="7E76F413" w14:textId="77777777" w:rsidR="00992B98" w:rsidRPr="005A210A" w:rsidRDefault="00992B98" w:rsidP="00F40B8B">
      <w:pPr>
        <w:numPr>
          <w:ilvl w:val="3"/>
          <w:numId w:val="31"/>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415C07EC" w:rsidR="003A25EE" w:rsidRDefault="003A25EE">
      <w:pPr>
        <w:widowControl/>
        <w:autoSpaceDE/>
        <w:autoSpaceDN/>
        <w:adjustRightInd/>
        <w:spacing w:after="200" w:line="276" w:lineRule="auto"/>
        <w:rPr>
          <w:sz w:val="26"/>
          <w:szCs w:val="26"/>
        </w:rPr>
      </w:pPr>
      <w:bookmarkStart w:id="516" w:name="_Toc73367855"/>
      <w:bookmarkStart w:id="517" w:name="_Toc73368034"/>
      <w:r>
        <w:rPr>
          <w:sz w:val="26"/>
          <w:szCs w:val="26"/>
        </w:rPr>
        <w:br w:type="page"/>
      </w:r>
    </w:p>
    <w:p w14:paraId="19B3ED6F" w14:textId="274E01BA" w:rsidR="00992B98" w:rsidRPr="005A210A" w:rsidRDefault="00992B98" w:rsidP="00F40B8B">
      <w:pPr>
        <w:numPr>
          <w:ilvl w:val="1"/>
          <w:numId w:val="31"/>
        </w:numPr>
        <w:spacing w:after="60"/>
        <w:ind w:left="0" w:firstLine="709"/>
        <w:contextualSpacing/>
        <w:outlineLvl w:val="0"/>
        <w:rPr>
          <w:b/>
        </w:rPr>
      </w:pPr>
      <w:bookmarkStart w:id="518" w:name="_Toc170127828"/>
      <w:bookmarkStart w:id="519" w:name="_Toc184154887"/>
      <w:r w:rsidRPr="005A210A">
        <w:rPr>
          <w:b/>
        </w:rPr>
        <w:t>Техническое предложение (форма 2)</w:t>
      </w:r>
      <w:bookmarkEnd w:id="516"/>
      <w:bookmarkEnd w:id="517"/>
      <w:bookmarkEnd w:id="518"/>
      <w:bookmarkEnd w:id="519"/>
    </w:p>
    <w:p w14:paraId="26A86CC7" w14:textId="273E478D" w:rsidR="00992B98" w:rsidRPr="005A210A" w:rsidRDefault="00992B98" w:rsidP="003104CE">
      <w:pPr>
        <w:ind w:firstLine="709"/>
        <w:rPr>
          <w:b/>
          <w:color w:val="FF0000"/>
        </w:rPr>
      </w:pPr>
      <w:r w:rsidRPr="005A210A">
        <w:rPr>
          <w:b/>
          <w:color w:val="FF0000"/>
        </w:rPr>
        <w:t xml:space="preserve">Предложение не должно содержать сведений об </w:t>
      </w:r>
      <w:r w:rsidR="00B47CE1">
        <w:rPr>
          <w:b/>
          <w:color w:val="FF0000"/>
        </w:rPr>
        <w:t>Участник</w:t>
      </w:r>
      <w:r w:rsidRPr="005A210A">
        <w:rPr>
          <w:b/>
          <w:color w:val="FF0000"/>
        </w:rPr>
        <w:t>е закупки</w:t>
      </w:r>
    </w:p>
    <w:p w14:paraId="2661E3A3" w14:textId="012A14B9" w:rsidR="00992B98" w:rsidRPr="003104CE" w:rsidRDefault="00992B98" w:rsidP="00F40B8B">
      <w:pPr>
        <w:numPr>
          <w:ilvl w:val="2"/>
          <w:numId w:val="31"/>
        </w:numPr>
        <w:spacing w:before="60" w:after="60"/>
        <w:ind w:left="0" w:firstLine="709"/>
        <w:jc w:val="both"/>
        <w:outlineLvl w:val="1"/>
        <w:rPr>
          <w:b/>
        </w:rPr>
      </w:pPr>
      <w:bookmarkStart w:id="520" w:name="_Toc170127829"/>
      <w:bookmarkStart w:id="521" w:name="_Ref170129038"/>
      <w:bookmarkStart w:id="522" w:name="_Toc73368035"/>
      <w:bookmarkStart w:id="523" w:name="_Toc73367856"/>
      <w:bookmarkStart w:id="524" w:name="_Toc184154888"/>
      <w:bookmarkStart w:id="525" w:name="_Ref187882233"/>
      <w:r w:rsidRPr="003104CE">
        <w:rPr>
          <w:b/>
        </w:rPr>
        <w:t>Форма Технического предложения на поставку товара</w:t>
      </w:r>
      <w:bookmarkEnd w:id="520"/>
      <w:bookmarkEnd w:id="521"/>
      <w:bookmarkEnd w:id="522"/>
      <w:bookmarkEnd w:id="523"/>
      <w:bookmarkEnd w:id="524"/>
      <w:bookmarkEnd w:id="525"/>
      <w:r w:rsidRPr="003104CE">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42DBA56B"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3104CE">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9F2492"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3515617F" w14:textId="77777777" w:rsidR="00917B94" w:rsidRDefault="00917B94" w:rsidP="00917B94">
      <w:pPr>
        <w:jc w:val="both"/>
        <w:rPr>
          <w:rStyle w:val="afff9"/>
          <w:color w:val="548DD4" w:themeColor="text2" w:themeTint="99"/>
          <w:sz w:val="24"/>
          <w:szCs w:val="24"/>
        </w:rPr>
      </w:pPr>
    </w:p>
    <w:p w14:paraId="242ABF01" w14:textId="104A1FE1" w:rsidR="00917B94" w:rsidRDefault="00917B94" w:rsidP="00917B94">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EB6AC1" w14:paraId="632D8733" w14:textId="77777777" w:rsidTr="00CA702D">
        <w:tc>
          <w:tcPr>
            <w:tcW w:w="558" w:type="dxa"/>
            <w:shd w:val="clear" w:color="auto" w:fill="BFBFBF" w:themeFill="background1" w:themeFillShade="BF"/>
            <w:vAlign w:val="center"/>
          </w:tcPr>
          <w:p w14:paraId="5A901807" w14:textId="77777777" w:rsidR="00CA702D" w:rsidRPr="00BD6391" w:rsidRDefault="00CA702D" w:rsidP="00CA702D">
            <w:pPr>
              <w:jc w:val="center"/>
              <w:rPr>
                <w:rStyle w:val="afff9"/>
                <w:color w:val="548DD4" w:themeColor="text2" w:themeTint="99"/>
                <w:sz w:val="18"/>
                <w:szCs w:val="24"/>
              </w:rPr>
            </w:pPr>
            <w:bookmarkStart w:id="526"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4F6B17D"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703E64B"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1BA6BBF1"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684C738" w14:textId="77777777" w:rsidR="00CA702D" w:rsidRPr="00BD6391" w:rsidRDefault="00CA702D" w:rsidP="00CA702D">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0EDB91CE"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187532E0"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A702D" w:rsidRPr="00EB6AC1" w14:paraId="0AA2DD80" w14:textId="77777777" w:rsidTr="00CA702D">
        <w:tc>
          <w:tcPr>
            <w:tcW w:w="558" w:type="dxa"/>
          </w:tcPr>
          <w:p w14:paraId="64A8A8D6"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561F681"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0A3A87C3"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276EF9A"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27D29D6C" w14:textId="4682EA52" w:rsidR="00CA702D" w:rsidRPr="00BD6391" w:rsidRDefault="007E23C1" w:rsidP="00CA702D">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55EDEDBC"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3C62A4D"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451A01F" w14:textId="77777777" w:rsidR="00CA702D" w:rsidRPr="00BD6391" w:rsidRDefault="00CA702D" w:rsidP="00CA702D">
            <w:pPr>
              <w:jc w:val="center"/>
              <w:rPr>
                <w:rStyle w:val="afff9"/>
                <w:color w:val="548DD4" w:themeColor="text2" w:themeTint="99"/>
                <w:sz w:val="16"/>
                <w:szCs w:val="16"/>
                <w:u w:val="single"/>
              </w:rPr>
            </w:pPr>
          </w:p>
        </w:tc>
        <w:tc>
          <w:tcPr>
            <w:tcW w:w="1559" w:type="dxa"/>
            <w:vAlign w:val="center"/>
          </w:tcPr>
          <w:p w14:paraId="4A787810"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A702D" w:rsidRPr="00EB6AC1" w14:paraId="22C650AF" w14:textId="77777777" w:rsidTr="00CA702D">
        <w:tc>
          <w:tcPr>
            <w:tcW w:w="558" w:type="dxa"/>
          </w:tcPr>
          <w:p w14:paraId="25182941"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2AF36D78" w14:textId="77777777" w:rsidR="00CA702D" w:rsidRPr="00BD6391" w:rsidRDefault="00CA702D" w:rsidP="00CA702D">
            <w:pPr>
              <w:jc w:val="both"/>
              <w:rPr>
                <w:rStyle w:val="afff9"/>
                <w:color w:val="548DD4" w:themeColor="text2" w:themeTint="99"/>
                <w:sz w:val="18"/>
                <w:szCs w:val="24"/>
              </w:rPr>
            </w:pPr>
          </w:p>
        </w:tc>
        <w:tc>
          <w:tcPr>
            <w:tcW w:w="1701" w:type="dxa"/>
          </w:tcPr>
          <w:p w14:paraId="57BB59AD" w14:textId="77777777" w:rsidR="00CA702D" w:rsidRPr="00BD6391" w:rsidRDefault="00CA702D" w:rsidP="00CA702D">
            <w:pPr>
              <w:jc w:val="both"/>
              <w:rPr>
                <w:rStyle w:val="afff9"/>
                <w:color w:val="548DD4" w:themeColor="text2" w:themeTint="99"/>
                <w:sz w:val="18"/>
                <w:szCs w:val="24"/>
              </w:rPr>
            </w:pPr>
          </w:p>
        </w:tc>
        <w:tc>
          <w:tcPr>
            <w:tcW w:w="1701" w:type="dxa"/>
          </w:tcPr>
          <w:p w14:paraId="496C2DD2" w14:textId="77777777" w:rsidR="00CA702D" w:rsidRPr="00BD6391" w:rsidRDefault="00CA702D" w:rsidP="00CA702D">
            <w:pPr>
              <w:jc w:val="both"/>
              <w:rPr>
                <w:rStyle w:val="afff9"/>
                <w:color w:val="548DD4" w:themeColor="text2" w:themeTint="99"/>
                <w:sz w:val="18"/>
                <w:szCs w:val="24"/>
              </w:rPr>
            </w:pPr>
          </w:p>
        </w:tc>
        <w:tc>
          <w:tcPr>
            <w:tcW w:w="1417" w:type="dxa"/>
          </w:tcPr>
          <w:p w14:paraId="5626A150" w14:textId="77777777" w:rsidR="00CA702D" w:rsidRPr="00BD6391" w:rsidRDefault="00CA702D" w:rsidP="00CA702D">
            <w:pPr>
              <w:jc w:val="both"/>
              <w:rPr>
                <w:rStyle w:val="afff9"/>
                <w:color w:val="548DD4" w:themeColor="text2" w:themeTint="99"/>
                <w:sz w:val="18"/>
                <w:szCs w:val="24"/>
              </w:rPr>
            </w:pPr>
          </w:p>
        </w:tc>
        <w:tc>
          <w:tcPr>
            <w:tcW w:w="1417" w:type="dxa"/>
          </w:tcPr>
          <w:p w14:paraId="2307539B" w14:textId="77777777" w:rsidR="00CA702D" w:rsidRPr="00BD6391" w:rsidRDefault="00CA702D" w:rsidP="00CA702D">
            <w:pPr>
              <w:jc w:val="both"/>
              <w:rPr>
                <w:rStyle w:val="afff9"/>
                <w:color w:val="548DD4" w:themeColor="text2" w:themeTint="99"/>
                <w:sz w:val="18"/>
                <w:szCs w:val="24"/>
              </w:rPr>
            </w:pPr>
          </w:p>
        </w:tc>
        <w:tc>
          <w:tcPr>
            <w:tcW w:w="1559" w:type="dxa"/>
          </w:tcPr>
          <w:p w14:paraId="6B1F171B" w14:textId="77777777" w:rsidR="00CA702D" w:rsidRPr="00BD6391" w:rsidRDefault="00CA702D" w:rsidP="00CA702D">
            <w:pPr>
              <w:jc w:val="both"/>
              <w:rPr>
                <w:rStyle w:val="afff9"/>
                <w:color w:val="548DD4" w:themeColor="text2" w:themeTint="99"/>
                <w:sz w:val="18"/>
                <w:szCs w:val="24"/>
              </w:rPr>
            </w:pPr>
          </w:p>
        </w:tc>
      </w:tr>
      <w:tr w:rsidR="00CA702D" w:rsidRPr="00EB6AC1" w14:paraId="4FB3427B" w14:textId="77777777" w:rsidTr="00CA702D">
        <w:tc>
          <w:tcPr>
            <w:tcW w:w="558" w:type="dxa"/>
          </w:tcPr>
          <w:p w14:paraId="2D121661"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9F141AF" w14:textId="77777777" w:rsidR="00CA702D" w:rsidRPr="00BD6391" w:rsidRDefault="00CA702D" w:rsidP="00CA702D">
            <w:pPr>
              <w:jc w:val="both"/>
              <w:rPr>
                <w:rStyle w:val="afff9"/>
                <w:color w:val="548DD4" w:themeColor="text2" w:themeTint="99"/>
                <w:sz w:val="18"/>
                <w:szCs w:val="24"/>
              </w:rPr>
            </w:pPr>
          </w:p>
        </w:tc>
        <w:tc>
          <w:tcPr>
            <w:tcW w:w="1701" w:type="dxa"/>
          </w:tcPr>
          <w:p w14:paraId="2771A420" w14:textId="77777777" w:rsidR="00CA702D" w:rsidRPr="00BD6391" w:rsidRDefault="00CA702D" w:rsidP="00CA702D">
            <w:pPr>
              <w:jc w:val="both"/>
              <w:rPr>
                <w:rStyle w:val="afff9"/>
                <w:color w:val="548DD4" w:themeColor="text2" w:themeTint="99"/>
                <w:sz w:val="18"/>
                <w:szCs w:val="24"/>
              </w:rPr>
            </w:pPr>
          </w:p>
        </w:tc>
        <w:tc>
          <w:tcPr>
            <w:tcW w:w="1701" w:type="dxa"/>
          </w:tcPr>
          <w:p w14:paraId="4DB23963" w14:textId="77777777" w:rsidR="00CA702D" w:rsidRPr="00BD6391" w:rsidRDefault="00CA702D" w:rsidP="00CA702D">
            <w:pPr>
              <w:jc w:val="both"/>
              <w:rPr>
                <w:rStyle w:val="afff9"/>
                <w:color w:val="548DD4" w:themeColor="text2" w:themeTint="99"/>
                <w:sz w:val="18"/>
                <w:szCs w:val="24"/>
              </w:rPr>
            </w:pPr>
          </w:p>
        </w:tc>
        <w:tc>
          <w:tcPr>
            <w:tcW w:w="1417" w:type="dxa"/>
          </w:tcPr>
          <w:p w14:paraId="49507C08" w14:textId="77777777" w:rsidR="00CA702D" w:rsidRPr="00BD6391" w:rsidRDefault="00CA702D" w:rsidP="00CA702D">
            <w:pPr>
              <w:jc w:val="both"/>
              <w:rPr>
                <w:rStyle w:val="afff9"/>
                <w:color w:val="548DD4" w:themeColor="text2" w:themeTint="99"/>
                <w:sz w:val="18"/>
                <w:szCs w:val="24"/>
              </w:rPr>
            </w:pPr>
          </w:p>
        </w:tc>
        <w:tc>
          <w:tcPr>
            <w:tcW w:w="1417" w:type="dxa"/>
          </w:tcPr>
          <w:p w14:paraId="2FB31C6B" w14:textId="77777777" w:rsidR="00CA702D" w:rsidRPr="00BD6391" w:rsidRDefault="00CA702D" w:rsidP="00CA702D">
            <w:pPr>
              <w:jc w:val="both"/>
              <w:rPr>
                <w:rStyle w:val="afff9"/>
                <w:color w:val="548DD4" w:themeColor="text2" w:themeTint="99"/>
                <w:sz w:val="18"/>
                <w:szCs w:val="24"/>
              </w:rPr>
            </w:pPr>
          </w:p>
        </w:tc>
        <w:tc>
          <w:tcPr>
            <w:tcW w:w="1559" w:type="dxa"/>
          </w:tcPr>
          <w:p w14:paraId="055602BA" w14:textId="77777777" w:rsidR="00CA702D" w:rsidRPr="00BD6391" w:rsidRDefault="00CA702D" w:rsidP="00CA702D">
            <w:pPr>
              <w:jc w:val="both"/>
              <w:rPr>
                <w:rStyle w:val="afff9"/>
                <w:color w:val="548DD4" w:themeColor="text2" w:themeTint="99"/>
                <w:sz w:val="18"/>
                <w:szCs w:val="24"/>
              </w:rPr>
            </w:pPr>
          </w:p>
        </w:tc>
      </w:tr>
    </w:tbl>
    <w:bookmarkEnd w:id="526"/>
    <w:p w14:paraId="4D03C1B3" w14:textId="0C2A3C5F" w:rsidR="00917B94" w:rsidRDefault="00917B94" w:rsidP="00992B98">
      <w:r w:rsidRPr="00792910">
        <w:rPr>
          <w:rStyle w:val="afff9"/>
          <w:color w:val="548DD4" w:themeColor="text2" w:themeTint="99"/>
          <w:sz w:val="24"/>
        </w:rPr>
        <w:t>]</w:t>
      </w:r>
    </w:p>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2FA61D88" w14:textId="77777777" w:rsidR="00992B98" w:rsidRPr="005A210A" w:rsidRDefault="00992B98" w:rsidP="00992B98"/>
    <w:p w14:paraId="12C7C7B2" w14:textId="1DFA54F4" w:rsidR="00E1381F" w:rsidRDefault="00E1381F">
      <w:pPr>
        <w:widowControl/>
        <w:autoSpaceDE/>
        <w:autoSpaceDN/>
        <w:adjustRightInd/>
        <w:spacing w:after="200" w:line="276" w:lineRule="auto"/>
      </w:pPr>
      <w:bookmarkStart w:id="527" w:name="_Toc73367857"/>
      <w:bookmarkStart w:id="528" w:name="_Toc73368036"/>
      <w:r>
        <w:br w:type="page"/>
      </w:r>
    </w:p>
    <w:p w14:paraId="15A7921C" w14:textId="30E48AAC" w:rsidR="00992B98" w:rsidRPr="003104CE" w:rsidRDefault="00992B98" w:rsidP="00F40B8B">
      <w:pPr>
        <w:numPr>
          <w:ilvl w:val="2"/>
          <w:numId w:val="31"/>
        </w:numPr>
        <w:spacing w:before="60" w:after="60"/>
        <w:ind w:left="0" w:firstLine="709"/>
        <w:jc w:val="both"/>
        <w:outlineLvl w:val="1"/>
        <w:rPr>
          <w:b/>
        </w:rPr>
      </w:pPr>
      <w:bookmarkStart w:id="529" w:name="_Toc170127830"/>
      <w:bookmarkStart w:id="530" w:name="_Ref170129044"/>
      <w:bookmarkStart w:id="531" w:name="_Toc184154889"/>
      <w:bookmarkStart w:id="532" w:name="_Ref187882242"/>
      <w:r w:rsidRPr="003104CE">
        <w:rPr>
          <w:b/>
        </w:rPr>
        <w:t>Форма Технического предложения на поставку эквивалентного товара</w:t>
      </w:r>
      <w:bookmarkEnd w:id="527"/>
      <w:bookmarkEnd w:id="528"/>
      <w:bookmarkEnd w:id="529"/>
      <w:bookmarkEnd w:id="530"/>
      <w:bookmarkEnd w:id="531"/>
      <w:bookmarkEnd w:id="532"/>
      <w:r w:rsidRPr="003104CE">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571F8B76"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3FBBC1E1" w:rsidR="00992B98" w:rsidRPr="00BB31A3" w:rsidRDefault="00992B98" w:rsidP="00992B98">
      <w:pPr>
        <w:jc w:val="center"/>
        <w:rPr>
          <w:rStyle w:val="afff9"/>
          <w:color w:val="548DD4" w:themeColor="text2" w:themeTint="99"/>
          <w:sz w:val="24"/>
          <w:szCs w:val="24"/>
        </w:rPr>
      </w:pPr>
      <w:r w:rsidRPr="003104CE">
        <w:rPr>
          <w:rStyle w:val="afff9"/>
          <w:color w:val="548DD4" w:themeColor="text2" w:themeTint="99"/>
          <w:sz w:val="24"/>
        </w:rPr>
        <w:t xml:space="preserve">[представляется в случае предложения </w:t>
      </w:r>
      <w:r w:rsidR="00B47CE1">
        <w:rPr>
          <w:rStyle w:val="afff9"/>
          <w:color w:val="548DD4" w:themeColor="text2" w:themeTint="99"/>
          <w:sz w:val="24"/>
        </w:rPr>
        <w:t>Участник</w:t>
      </w:r>
      <w:r w:rsidRPr="003104CE">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7EDCF683"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3104CE">
        <w:t>_____</w:t>
      </w:r>
      <w:r w:rsidR="00992B98" w:rsidRPr="00A420EE">
        <w:t>______________________</w:t>
      </w:r>
    </w:p>
    <w:p w14:paraId="4B450A0D" w14:textId="77777777" w:rsidR="00992B98" w:rsidRPr="003104CE"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3104CE">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3104CE" w:rsidRDefault="00992B98" w:rsidP="0096013E">
            <w:pPr>
              <w:pStyle w:val="affa"/>
              <w:spacing w:line="276" w:lineRule="auto"/>
              <w:jc w:val="center"/>
              <w:rPr>
                <w:sz w:val="24"/>
              </w:rPr>
            </w:pPr>
            <w:r w:rsidRPr="003104CE">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3104CE" w:rsidRDefault="00992B98" w:rsidP="0096013E">
            <w:pPr>
              <w:pStyle w:val="affa"/>
              <w:spacing w:line="276" w:lineRule="auto"/>
              <w:jc w:val="center"/>
              <w:rPr>
                <w:sz w:val="24"/>
              </w:rPr>
            </w:pPr>
            <w:r w:rsidRPr="003104CE">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3104CE" w:rsidRDefault="00992B98" w:rsidP="0096013E">
            <w:pPr>
              <w:pStyle w:val="affa"/>
              <w:spacing w:line="276" w:lineRule="auto"/>
              <w:jc w:val="center"/>
              <w:rPr>
                <w:sz w:val="24"/>
              </w:rPr>
            </w:pPr>
            <w:r w:rsidRPr="003104CE">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644A0482" w:rsidR="00992B98" w:rsidRPr="003104CE" w:rsidRDefault="00992B98" w:rsidP="0096013E">
            <w:pPr>
              <w:pStyle w:val="affa"/>
              <w:spacing w:line="276" w:lineRule="auto"/>
              <w:jc w:val="center"/>
              <w:rPr>
                <w:sz w:val="24"/>
              </w:rPr>
            </w:pPr>
            <w:r w:rsidRPr="003104CE">
              <w:rPr>
                <w:sz w:val="24"/>
              </w:rPr>
              <w:t xml:space="preserve">Значение параметра/характеристики товара, являющегося по мнению </w:t>
            </w:r>
            <w:r w:rsidR="00B47CE1">
              <w:rPr>
                <w:sz w:val="24"/>
              </w:rPr>
              <w:t>Участник</w:t>
            </w:r>
            <w:r w:rsidRPr="003104CE">
              <w:rPr>
                <w:sz w:val="24"/>
              </w:rPr>
              <w:t xml:space="preserve">а закупки эквивалентом и предложенного </w:t>
            </w:r>
            <w:r w:rsidR="00B47CE1">
              <w:rPr>
                <w:sz w:val="24"/>
              </w:rPr>
              <w:t>Участник</w:t>
            </w:r>
            <w:r w:rsidRPr="003104CE">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3104CE"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3104CE"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3104CE"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3104CE"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3104CE"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3104CE"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3104CE"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3104CE"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3104CE" w:rsidRDefault="00992B98" w:rsidP="0096013E">
            <w:pPr>
              <w:spacing w:line="276" w:lineRule="auto"/>
            </w:pPr>
          </w:p>
        </w:tc>
      </w:tr>
    </w:tbl>
    <w:p w14:paraId="0DD67842" w14:textId="77777777" w:rsidR="00992B98" w:rsidRPr="003104CE"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3104CE">
              <w:rPr>
                <w:rStyle w:val="afff9"/>
                <w:color w:val="548DD4" w:themeColor="text2" w:themeTint="99"/>
                <w:sz w:val="24"/>
              </w:rPr>
              <w:t>«Спецификации (Техническая часть)»</w:t>
            </w:r>
            <w:r w:rsidRPr="00BB31A3">
              <w:rPr>
                <w:sz w:val="24"/>
                <w:szCs w:val="24"/>
                <w:lang w:eastAsia="en-US"/>
              </w:rPr>
              <w:t>:</w:t>
            </w:r>
            <w:r w:rsidRPr="003104CE">
              <w:rPr>
                <w:rStyle w:val="afff9"/>
                <w:color w:val="548DD4" w:themeColor="text2" w:themeTint="99"/>
                <w:sz w:val="24"/>
              </w:rPr>
              <w:t xml:space="preserve"> [и т.д. для каждой позиции</w:t>
            </w:r>
            <w:r w:rsidRPr="003104CE">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3104CE" w:rsidRDefault="00992B98" w:rsidP="0096013E">
            <w:pPr>
              <w:pStyle w:val="affa"/>
              <w:spacing w:line="276" w:lineRule="auto"/>
              <w:jc w:val="center"/>
              <w:rPr>
                <w:sz w:val="24"/>
              </w:rPr>
            </w:pPr>
            <w:r w:rsidRPr="003104CE">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3104CE" w:rsidRDefault="00992B98" w:rsidP="0096013E">
            <w:pPr>
              <w:pStyle w:val="affa"/>
              <w:spacing w:line="276" w:lineRule="auto"/>
              <w:jc w:val="center"/>
              <w:rPr>
                <w:sz w:val="24"/>
              </w:rPr>
            </w:pPr>
            <w:r w:rsidRPr="003104CE">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3104CE" w:rsidRDefault="00992B98" w:rsidP="0096013E">
            <w:pPr>
              <w:pStyle w:val="affa"/>
              <w:spacing w:line="276" w:lineRule="auto"/>
              <w:jc w:val="center"/>
              <w:rPr>
                <w:sz w:val="24"/>
              </w:rPr>
            </w:pPr>
            <w:r w:rsidRPr="003104CE">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34718879" w:rsidR="00992B98" w:rsidRPr="003104CE" w:rsidRDefault="00992B98" w:rsidP="0096013E">
            <w:pPr>
              <w:pStyle w:val="affa"/>
              <w:spacing w:line="276" w:lineRule="auto"/>
              <w:jc w:val="center"/>
              <w:rPr>
                <w:sz w:val="24"/>
              </w:rPr>
            </w:pPr>
            <w:r w:rsidRPr="003104CE">
              <w:rPr>
                <w:sz w:val="24"/>
              </w:rPr>
              <w:t xml:space="preserve">Значение параметра/характеристики товара, являющегося по мнению </w:t>
            </w:r>
            <w:r w:rsidR="00B47CE1">
              <w:rPr>
                <w:sz w:val="24"/>
              </w:rPr>
              <w:t>Участник</w:t>
            </w:r>
            <w:r w:rsidRPr="003104CE">
              <w:rPr>
                <w:sz w:val="24"/>
              </w:rPr>
              <w:t xml:space="preserve">а закупки эквивалентом и предложенного </w:t>
            </w:r>
            <w:r w:rsidR="00B47CE1">
              <w:rPr>
                <w:sz w:val="24"/>
              </w:rPr>
              <w:t>Участник</w:t>
            </w:r>
            <w:r w:rsidRPr="003104CE">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3104CE">
      <w:pPr>
        <w:jc w:val="both"/>
      </w:pPr>
      <w:r w:rsidRPr="005A210A">
        <w:t>Согласны со всеми остальными требованиями (разделами) технического задания и его приложениями.</w:t>
      </w:r>
    </w:p>
    <w:p w14:paraId="412E25D8" w14:textId="77777777" w:rsidR="00917B94" w:rsidRDefault="00917B94" w:rsidP="00917B94">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EB6AC1" w14:paraId="1718315F" w14:textId="77777777" w:rsidTr="00CA702D">
        <w:tc>
          <w:tcPr>
            <w:tcW w:w="558" w:type="dxa"/>
            <w:shd w:val="clear" w:color="auto" w:fill="BFBFBF" w:themeFill="background1" w:themeFillShade="BF"/>
            <w:vAlign w:val="center"/>
          </w:tcPr>
          <w:p w14:paraId="2B0A4945"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44A994B6"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38BAF03F"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769F6A77"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5CC43F4E" w14:textId="77777777" w:rsidR="00CA702D" w:rsidRPr="00BD6391" w:rsidRDefault="00CA702D" w:rsidP="00CA702D">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FBD78B6"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2CCD51A" w14:textId="77777777" w:rsidR="00CA702D" w:rsidRPr="00BD6391" w:rsidRDefault="00CA702D" w:rsidP="00CA702D">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A702D" w:rsidRPr="00EB6AC1" w14:paraId="52E35574" w14:textId="77777777" w:rsidTr="00CA702D">
        <w:tc>
          <w:tcPr>
            <w:tcW w:w="558" w:type="dxa"/>
          </w:tcPr>
          <w:p w14:paraId="162AC4B5"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01C91A44"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1B015342"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1CE3D96E"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6C192241" w14:textId="4A7CC6B5" w:rsidR="00CA702D" w:rsidRPr="00BD6391" w:rsidRDefault="007E23C1" w:rsidP="00CA702D">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1B441AE4"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1EC8594C"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16827E" w14:textId="77777777" w:rsidR="00CA702D" w:rsidRPr="00BD6391" w:rsidRDefault="00CA702D" w:rsidP="00CA702D">
            <w:pPr>
              <w:jc w:val="center"/>
              <w:rPr>
                <w:rStyle w:val="afff9"/>
                <w:color w:val="548DD4" w:themeColor="text2" w:themeTint="99"/>
                <w:sz w:val="16"/>
                <w:szCs w:val="16"/>
                <w:u w:val="single"/>
              </w:rPr>
            </w:pPr>
          </w:p>
        </w:tc>
        <w:tc>
          <w:tcPr>
            <w:tcW w:w="1559" w:type="dxa"/>
            <w:vAlign w:val="center"/>
          </w:tcPr>
          <w:p w14:paraId="0598D300" w14:textId="77777777" w:rsidR="00CA702D" w:rsidRPr="00BD6391" w:rsidRDefault="00CA702D" w:rsidP="00CA702D">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A702D" w:rsidRPr="00EB6AC1" w14:paraId="6698FA11" w14:textId="77777777" w:rsidTr="00CA702D">
        <w:tc>
          <w:tcPr>
            <w:tcW w:w="558" w:type="dxa"/>
          </w:tcPr>
          <w:p w14:paraId="765234A7"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4ABAF1FD" w14:textId="77777777" w:rsidR="00CA702D" w:rsidRPr="00BD6391" w:rsidRDefault="00CA702D" w:rsidP="00CA702D">
            <w:pPr>
              <w:jc w:val="both"/>
              <w:rPr>
                <w:rStyle w:val="afff9"/>
                <w:color w:val="548DD4" w:themeColor="text2" w:themeTint="99"/>
                <w:sz w:val="18"/>
                <w:szCs w:val="24"/>
              </w:rPr>
            </w:pPr>
          </w:p>
        </w:tc>
        <w:tc>
          <w:tcPr>
            <w:tcW w:w="1701" w:type="dxa"/>
          </w:tcPr>
          <w:p w14:paraId="00E2528D" w14:textId="77777777" w:rsidR="00CA702D" w:rsidRPr="00BD6391" w:rsidRDefault="00CA702D" w:rsidP="00CA702D">
            <w:pPr>
              <w:jc w:val="both"/>
              <w:rPr>
                <w:rStyle w:val="afff9"/>
                <w:color w:val="548DD4" w:themeColor="text2" w:themeTint="99"/>
                <w:sz w:val="18"/>
                <w:szCs w:val="24"/>
              </w:rPr>
            </w:pPr>
          </w:p>
        </w:tc>
        <w:tc>
          <w:tcPr>
            <w:tcW w:w="1701" w:type="dxa"/>
          </w:tcPr>
          <w:p w14:paraId="0585A452" w14:textId="77777777" w:rsidR="00CA702D" w:rsidRPr="00BD6391" w:rsidRDefault="00CA702D" w:rsidP="00CA702D">
            <w:pPr>
              <w:jc w:val="both"/>
              <w:rPr>
                <w:rStyle w:val="afff9"/>
                <w:color w:val="548DD4" w:themeColor="text2" w:themeTint="99"/>
                <w:sz w:val="18"/>
                <w:szCs w:val="24"/>
              </w:rPr>
            </w:pPr>
          </w:p>
        </w:tc>
        <w:tc>
          <w:tcPr>
            <w:tcW w:w="1417" w:type="dxa"/>
          </w:tcPr>
          <w:p w14:paraId="72FDA100" w14:textId="77777777" w:rsidR="00CA702D" w:rsidRPr="00BD6391" w:rsidRDefault="00CA702D" w:rsidP="00CA702D">
            <w:pPr>
              <w:jc w:val="both"/>
              <w:rPr>
                <w:rStyle w:val="afff9"/>
                <w:color w:val="548DD4" w:themeColor="text2" w:themeTint="99"/>
                <w:sz w:val="18"/>
                <w:szCs w:val="24"/>
              </w:rPr>
            </w:pPr>
          </w:p>
        </w:tc>
        <w:tc>
          <w:tcPr>
            <w:tcW w:w="1417" w:type="dxa"/>
          </w:tcPr>
          <w:p w14:paraId="07165FB8" w14:textId="77777777" w:rsidR="00CA702D" w:rsidRPr="00BD6391" w:rsidRDefault="00CA702D" w:rsidP="00CA702D">
            <w:pPr>
              <w:jc w:val="both"/>
              <w:rPr>
                <w:rStyle w:val="afff9"/>
                <w:color w:val="548DD4" w:themeColor="text2" w:themeTint="99"/>
                <w:sz w:val="18"/>
                <w:szCs w:val="24"/>
              </w:rPr>
            </w:pPr>
          </w:p>
        </w:tc>
        <w:tc>
          <w:tcPr>
            <w:tcW w:w="1559" w:type="dxa"/>
          </w:tcPr>
          <w:p w14:paraId="0062BA7D" w14:textId="77777777" w:rsidR="00CA702D" w:rsidRPr="00BD6391" w:rsidRDefault="00CA702D" w:rsidP="00CA702D">
            <w:pPr>
              <w:jc w:val="both"/>
              <w:rPr>
                <w:rStyle w:val="afff9"/>
                <w:color w:val="548DD4" w:themeColor="text2" w:themeTint="99"/>
                <w:sz w:val="18"/>
                <w:szCs w:val="24"/>
              </w:rPr>
            </w:pPr>
          </w:p>
        </w:tc>
      </w:tr>
      <w:tr w:rsidR="00CA702D" w:rsidRPr="00EB6AC1" w14:paraId="7F79493C" w14:textId="77777777" w:rsidTr="00CA702D">
        <w:tc>
          <w:tcPr>
            <w:tcW w:w="558" w:type="dxa"/>
          </w:tcPr>
          <w:p w14:paraId="15BE41E9" w14:textId="77777777" w:rsidR="00CA702D" w:rsidRPr="00BD6391" w:rsidRDefault="00CA702D" w:rsidP="00CA702D">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3EF34071" w14:textId="77777777" w:rsidR="00CA702D" w:rsidRPr="00BD6391" w:rsidRDefault="00CA702D" w:rsidP="00CA702D">
            <w:pPr>
              <w:jc w:val="both"/>
              <w:rPr>
                <w:rStyle w:val="afff9"/>
                <w:color w:val="548DD4" w:themeColor="text2" w:themeTint="99"/>
                <w:sz w:val="18"/>
                <w:szCs w:val="24"/>
              </w:rPr>
            </w:pPr>
          </w:p>
        </w:tc>
        <w:tc>
          <w:tcPr>
            <w:tcW w:w="1701" w:type="dxa"/>
          </w:tcPr>
          <w:p w14:paraId="14FBFCC1" w14:textId="77777777" w:rsidR="00CA702D" w:rsidRPr="00BD6391" w:rsidRDefault="00CA702D" w:rsidP="00CA702D">
            <w:pPr>
              <w:jc w:val="both"/>
              <w:rPr>
                <w:rStyle w:val="afff9"/>
                <w:color w:val="548DD4" w:themeColor="text2" w:themeTint="99"/>
                <w:sz w:val="18"/>
                <w:szCs w:val="24"/>
              </w:rPr>
            </w:pPr>
          </w:p>
        </w:tc>
        <w:tc>
          <w:tcPr>
            <w:tcW w:w="1701" w:type="dxa"/>
          </w:tcPr>
          <w:p w14:paraId="221C3974" w14:textId="77777777" w:rsidR="00CA702D" w:rsidRPr="00BD6391" w:rsidRDefault="00CA702D" w:rsidP="00CA702D">
            <w:pPr>
              <w:jc w:val="both"/>
              <w:rPr>
                <w:rStyle w:val="afff9"/>
                <w:color w:val="548DD4" w:themeColor="text2" w:themeTint="99"/>
                <w:sz w:val="18"/>
                <w:szCs w:val="24"/>
              </w:rPr>
            </w:pPr>
          </w:p>
        </w:tc>
        <w:tc>
          <w:tcPr>
            <w:tcW w:w="1417" w:type="dxa"/>
          </w:tcPr>
          <w:p w14:paraId="2FD4D99A" w14:textId="77777777" w:rsidR="00CA702D" w:rsidRPr="00BD6391" w:rsidRDefault="00CA702D" w:rsidP="00CA702D">
            <w:pPr>
              <w:jc w:val="both"/>
              <w:rPr>
                <w:rStyle w:val="afff9"/>
                <w:color w:val="548DD4" w:themeColor="text2" w:themeTint="99"/>
                <w:sz w:val="18"/>
                <w:szCs w:val="24"/>
              </w:rPr>
            </w:pPr>
          </w:p>
        </w:tc>
        <w:tc>
          <w:tcPr>
            <w:tcW w:w="1417" w:type="dxa"/>
          </w:tcPr>
          <w:p w14:paraId="13ACC735" w14:textId="77777777" w:rsidR="00CA702D" w:rsidRPr="00BD6391" w:rsidRDefault="00CA702D" w:rsidP="00CA702D">
            <w:pPr>
              <w:jc w:val="both"/>
              <w:rPr>
                <w:rStyle w:val="afff9"/>
                <w:color w:val="548DD4" w:themeColor="text2" w:themeTint="99"/>
                <w:sz w:val="18"/>
                <w:szCs w:val="24"/>
              </w:rPr>
            </w:pPr>
          </w:p>
        </w:tc>
        <w:tc>
          <w:tcPr>
            <w:tcW w:w="1559" w:type="dxa"/>
          </w:tcPr>
          <w:p w14:paraId="6663030F" w14:textId="77777777" w:rsidR="00CA702D" w:rsidRPr="00BD6391" w:rsidRDefault="00CA702D" w:rsidP="00CA702D">
            <w:pPr>
              <w:jc w:val="both"/>
              <w:rPr>
                <w:rStyle w:val="afff9"/>
                <w:color w:val="548DD4" w:themeColor="text2" w:themeTint="99"/>
                <w:sz w:val="18"/>
                <w:szCs w:val="24"/>
              </w:rPr>
            </w:pPr>
          </w:p>
        </w:tc>
      </w:tr>
    </w:tbl>
    <w:p w14:paraId="693F917F" w14:textId="77777777" w:rsidR="00917B94" w:rsidRPr="00792910" w:rsidRDefault="00917B94" w:rsidP="00917B94">
      <w:r w:rsidRPr="00792910">
        <w:rPr>
          <w:rStyle w:val="afff9"/>
          <w:color w:val="548DD4" w:themeColor="text2" w:themeTint="99"/>
          <w:sz w:val="24"/>
        </w:rPr>
        <w:t>]</w:t>
      </w:r>
    </w:p>
    <w:p w14:paraId="23E0730F" w14:textId="05E4E8D1" w:rsidR="00E171BA" w:rsidRDefault="00E171BA" w:rsidP="00BB31A3">
      <w:pPr>
        <w:widowControl/>
        <w:autoSpaceDE/>
        <w:autoSpaceDN/>
        <w:adjustRightInd/>
        <w:snapToGrid w:val="0"/>
        <w:spacing w:before="120"/>
        <w:jc w:val="both"/>
      </w:pPr>
    </w:p>
    <w:p w14:paraId="794D481C" w14:textId="77777777" w:rsidR="00590F7A" w:rsidRPr="003104CE" w:rsidRDefault="00590F7A" w:rsidP="003104CE">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2EBD2FBA" w:rsidR="00992B98" w:rsidRPr="00A420EE" w:rsidRDefault="00992B98" w:rsidP="00F40B8B">
      <w:pPr>
        <w:numPr>
          <w:ilvl w:val="2"/>
          <w:numId w:val="31"/>
        </w:numPr>
        <w:spacing w:before="60" w:after="60"/>
        <w:ind w:left="0" w:firstLine="709"/>
        <w:jc w:val="both"/>
        <w:outlineLvl w:val="1"/>
        <w:rPr>
          <w:b/>
        </w:rPr>
      </w:pPr>
      <w:bookmarkStart w:id="533" w:name="_Toc73367858"/>
      <w:bookmarkStart w:id="534" w:name="_Toc73368037"/>
      <w:bookmarkStart w:id="535" w:name="_Toc170127831"/>
      <w:bookmarkStart w:id="536" w:name="_Toc184154890"/>
      <w:r w:rsidRPr="00A420EE">
        <w:rPr>
          <w:b/>
        </w:rPr>
        <w:t>Инструкции по заполнению</w:t>
      </w:r>
      <w:bookmarkEnd w:id="533"/>
      <w:bookmarkEnd w:id="534"/>
      <w:bookmarkEnd w:id="535"/>
      <w:bookmarkEnd w:id="536"/>
    </w:p>
    <w:p w14:paraId="0A0B27A1" w14:textId="780A7A22" w:rsidR="00992B98" w:rsidRPr="00A420EE" w:rsidRDefault="00992B98" w:rsidP="00F40B8B">
      <w:pPr>
        <w:numPr>
          <w:ilvl w:val="3"/>
          <w:numId w:val="31"/>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3A50325E" w:rsidR="00992B98" w:rsidRPr="00A420EE" w:rsidRDefault="00992B98" w:rsidP="00F40B8B">
      <w:pPr>
        <w:numPr>
          <w:ilvl w:val="3"/>
          <w:numId w:val="31"/>
        </w:numPr>
        <w:spacing w:before="60" w:after="60"/>
        <w:ind w:left="0" w:firstLine="709"/>
        <w:jc w:val="both"/>
      </w:pPr>
      <w:r w:rsidRPr="00A420EE">
        <w:t>Участник закупки приводит номер и дату письма о подаче оферты.</w:t>
      </w:r>
    </w:p>
    <w:p w14:paraId="268DDA1C" w14:textId="02B71BAC" w:rsidR="00992B98" w:rsidRPr="003104CE" w:rsidRDefault="00992B98" w:rsidP="00F40B8B">
      <w:pPr>
        <w:numPr>
          <w:ilvl w:val="3"/>
          <w:numId w:val="31"/>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0D04867A" w:rsidR="00992B98" w:rsidRPr="00A420EE" w:rsidRDefault="00992B98" w:rsidP="00F40B8B">
      <w:pPr>
        <w:numPr>
          <w:ilvl w:val="3"/>
          <w:numId w:val="31"/>
        </w:numPr>
        <w:spacing w:before="60" w:after="60"/>
        <w:ind w:left="0" w:firstLine="709"/>
        <w:jc w:val="both"/>
      </w:pPr>
      <w:r w:rsidRPr="00A420EE">
        <w:t xml:space="preserve">Техническое предложение заполняется с указанием </w:t>
      </w:r>
      <w:r w:rsidR="007E23C1">
        <w:t>Предмет договора в соответствии с Извещением о проведении закупки</w:t>
      </w:r>
      <w:r w:rsidRPr="00A420EE">
        <w:t>.</w:t>
      </w:r>
    </w:p>
    <w:p w14:paraId="1CDA5074" w14:textId="719CDD9A" w:rsidR="00992B98" w:rsidRPr="00A420EE" w:rsidRDefault="00992B98" w:rsidP="00F40B8B">
      <w:pPr>
        <w:numPr>
          <w:ilvl w:val="3"/>
          <w:numId w:val="31"/>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7E23C1">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7E23C1">
        <w:t>10.2.2</w:t>
      </w:r>
      <w:r w:rsidR="00E549B2">
        <w:fldChar w:fldCharType="end"/>
      </w:r>
      <w:r w:rsidRPr="00A420EE">
        <w:t>), если техническим заданием предусмотрена такая возможность.</w:t>
      </w:r>
    </w:p>
    <w:p w14:paraId="7E4D4109" w14:textId="03B08C81" w:rsidR="00992B98" w:rsidRPr="00A420EE" w:rsidRDefault="00992B98" w:rsidP="003104CE">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B47CE1">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t>Закупочн</w:t>
      </w:r>
      <w:r w:rsidRPr="00A420EE">
        <w:t xml:space="preserve">ой документации). </w:t>
      </w:r>
    </w:p>
    <w:p w14:paraId="74C500BC" w14:textId="6634B9CC" w:rsidR="00992B98" w:rsidRPr="00A420EE" w:rsidRDefault="00992B98" w:rsidP="003104CE">
      <w:pPr>
        <w:ind w:firstLine="709"/>
        <w:jc w:val="both"/>
      </w:pPr>
      <w:r w:rsidRPr="00A420EE">
        <w:t xml:space="preserve">В случае предложения к поставке эквивалентного товара </w:t>
      </w:r>
      <w:r w:rsidR="001E0E30" w:rsidRPr="003104CE">
        <w:t xml:space="preserve">на все позиции или только на часть позиций, </w:t>
      </w:r>
      <w:r w:rsidR="00B47CE1">
        <w:t>Участник</w:t>
      </w:r>
      <w:r w:rsidR="001E0E30" w:rsidRPr="003104CE">
        <w:t xml:space="preserve"> кроме вышеупомянутого описания</w:t>
      </w:r>
      <w:r w:rsidR="001E0E30" w:rsidRPr="00A420EE">
        <w:t xml:space="preserve"> </w:t>
      </w:r>
      <w:r w:rsidRPr="00A420EE">
        <w:t>должен подтвердить свое согласие с остальными требованиями технического задания и его приложениями</w:t>
      </w:r>
    </w:p>
    <w:p w14:paraId="44BA1FE9" w14:textId="6EE04974" w:rsidR="00992B98" w:rsidRPr="00A420EE" w:rsidRDefault="00992B98" w:rsidP="003104CE">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B47CE1">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596E80">
        <w:t>Заказчик</w:t>
      </w:r>
      <w:r w:rsidRPr="00A420EE">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47CE1">
        <w:t>Участник</w:t>
      </w:r>
      <w:r w:rsidRPr="00A420EE">
        <w:t xml:space="preserve">а. </w:t>
      </w:r>
    </w:p>
    <w:p w14:paraId="1AC740D0" w14:textId="5A0B15D2" w:rsidR="00E171BA" w:rsidRPr="003104CE" w:rsidRDefault="00992B98" w:rsidP="00F40B8B">
      <w:pPr>
        <w:numPr>
          <w:ilvl w:val="3"/>
          <w:numId w:val="31"/>
        </w:numPr>
        <w:spacing w:before="60" w:after="60"/>
        <w:ind w:left="0" w:firstLine="709"/>
        <w:jc w:val="both"/>
      </w:pPr>
      <w:r w:rsidRPr="00A420EE">
        <w:t xml:space="preserve">Техническое предложение будет служить основой для подготовки приложения к </w:t>
      </w:r>
      <w:r w:rsidR="00920D07">
        <w:t>договор</w:t>
      </w:r>
      <w:r w:rsidRPr="00A420EE">
        <w:t xml:space="preserve">у. В этой связи в целях снижения общих затрат сил и времени Заказчика и Участника закупки на подготовку </w:t>
      </w:r>
      <w:r w:rsidR="00920D07">
        <w:t>договор</w:t>
      </w:r>
      <w:r w:rsidRPr="00A420EE">
        <w:t xml:space="preserve">а данное предложение следует подготовить так, чтобы ее можно было с минимальными изменениями включить в </w:t>
      </w:r>
      <w:r w:rsidR="00920D07">
        <w:t>договор</w:t>
      </w:r>
      <w:r w:rsidRPr="00A420EE">
        <w:t>.</w:t>
      </w:r>
    </w:p>
    <w:p w14:paraId="3CDC7E45" w14:textId="3C67A897" w:rsidR="00917B94" w:rsidRDefault="00917B94" w:rsidP="00917B94">
      <w:pPr>
        <w:numPr>
          <w:ilvl w:val="3"/>
          <w:numId w:val="31"/>
        </w:numPr>
        <w:spacing w:before="60" w:after="60"/>
        <w:ind w:left="0" w:firstLine="709"/>
        <w:jc w:val="both"/>
      </w:pPr>
      <w:bookmarkStart w:id="537" w:name="_Toc73367860"/>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_Ref187882233 \r \h </w:instrText>
      </w:r>
      <w:r>
        <w:rPr>
          <w:color w:val="000000"/>
        </w:rPr>
      </w:r>
      <w:r>
        <w:rPr>
          <w:color w:val="000000"/>
        </w:rPr>
        <w:fldChar w:fldCharType="separate"/>
      </w:r>
      <w:r w:rsidR="007E23C1">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_Ref187882242 \r \h </w:instrText>
      </w:r>
      <w:r>
        <w:rPr>
          <w:color w:val="000000"/>
        </w:rPr>
      </w:r>
      <w:r>
        <w:rPr>
          <w:color w:val="000000"/>
        </w:rPr>
        <w:fldChar w:fldCharType="separate"/>
      </w:r>
      <w:r w:rsidR="007E23C1">
        <w:rPr>
          <w:color w:val="000000"/>
        </w:rPr>
        <w:t>10.2.2</w:t>
      </w:r>
      <w:r>
        <w:rPr>
          <w:color w:val="000000"/>
        </w:rPr>
        <w:fldChar w:fldCharType="end"/>
      </w:r>
      <w:bookmarkStart w:id="538" w:name="_Hlk188433502"/>
      <w:r w:rsidR="00CA702D">
        <w:rPr>
          <w:color w:val="000000"/>
        </w:rPr>
        <w:t xml:space="preserve">) </w:t>
      </w:r>
      <w:bookmarkStart w:id="539" w:name="_Hlk188432578"/>
      <w:r w:rsidR="00CA702D">
        <w:rPr>
          <w:color w:val="000000"/>
        </w:rPr>
        <w:t xml:space="preserve">в случаях предусмотренных </w:t>
      </w:r>
      <w:r w:rsidR="00CA702D">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A702D">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A702D">
        <w:t xml:space="preserve"> и непредоставления данной информации, заявка участника будет отклонена. В случае установления </w:t>
      </w:r>
      <w:r w:rsidR="00CA702D">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A702D">
        <w:t>предлагаемый участником товар будет приравниваться к товарам происходящим из иностранных государств.</w:t>
      </w:r>
      <w:bookmarkEnd w:id="538"/>
      <w:bookmarkEnd w:id="539"/>
    </w:p>
    <w:p w14:paraId="71E4F4F4" w14:textId="77777777" w:rsidR="00917B94" w:rsidRPr="009D5054" w:rsidRDefault="00917B94" w:rsidP="00917B94">
      <w:pPr>
        <w:numPr>
          <w:ilvl w:val="3"/>
          <w:numId w:val="31"/>
        </w:numPr>
        <w:spacing w:before="60" w:after="60"/>
        <w:ind w:left="0" w:firstLine="709"/>
        <w:jc w:val="both"/>
      </w:pPr>
      <w: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3104CE" w:rsidRDefault="00AD6007" w:rsidP="00F40B8B">
      <w:pPr>
        <w:numPr>
          <w:ilvl w:val="2"/>
          <w:numId w:val="31"/>
        </w:numPr>
        <w:spacing w:before="60" w:after="60"/>
        <w:ind w:left="0" w:firstLine="709"/>
        <w:jc w:val="both"/>
        <w:outlineLvl w:val="1"/>
        <w:rPr>
          <w:b/>
        </w:rPr>
      </w:pPr>
      <w:bookmarkStart w:id="540" w:name="_Toc170127832"/>
      <w:bookmarkStart w:id="541" w:name="_Toc184154891"/>
      <w:r w:rsidRPr="003104CE">
        <w:rPr>
          <w:b/>
        </w:rPr>
        <w:t>Форма Технического предложения для выполнения работ/оказания услуг</w:t>
      </w:r>
      <w:bookmarkEnd w:id="537"/>
      <w:bookmarkEnd w:id="540"/>
      <w:bookmarkEnd w:id="541"/>
    </w:p>
    <w:p w14:paraId="78EA1697" w14:textId="03391CED"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13D9A98D"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2D4435A0" w:rsidR="00E171BA" w:rsidRPr="00420654" w:rsidRDefault="00E171BA" w:rsidP="006C684B">
      <w:pPr>
        <w:rPr>
          <w:i/>
          <w:color w:val="000000"/>
        </w:rPr>
      </w:pPr>
    </w:p>
    <w:p w14:paraId="40F2111E" w14:textId="22073E78" w:rsidR="00703B5C" w:rsidRPr="00420654" w:rsidRDefault="008F2FE0" w:rsidP="00703B5C">
      <w:pPr>
        <w:jc w:val="both"/>
        <w:rPr>
          <w:color w:val="000000"/>
        </w:rPr>
      </w:pPr>
      <w:r>
        <w:t>Предмет договора в соответствии с Извещением о проведении закупки</w:t>
      </w:r>
      <w:r w:rsidR="00703B5C" w:rsidRPr="003104CE">
        <w:rPr>
          <w:color w:val="000000"/>
        </w:rPr>
        <w:t>:____________________________</w:t>
      </w:r>
    </w:p>
    <w:p w14:paraId="2187885D" w14:textId="77777777" w:rsidR="00703B5C" w:rsidRPr="003104CE" w:rsidRDefault="00703B5C" w:rsidP="003104CE">
      <w:pPr>
        <w:jc w:val="both"/>
        <w:rPr>
          <w:color w:val="000000"/>
        </w:rPr>
      </w:pPr>
    </w:p>
    <w:p w14:paraId="678710CE" w14:textId="3920DA96" w:rsidR="00703B5C" w:rsidRPr="003104CE" w:rsidRDefault="00703B5C" w:rsidP="00703B5C">
      <w:pPr>
        <w:jc w:val="both"/>
        <w:rPr>
          <w:i/>
          <w:color w:val="4F81BD" w:themeColor="accent1"/>
        </w:rPr>
      </w:pPr>
      <w:r w:rsidRPr="003104CE">
        <w:rPr>
          <w:i/>
          <w:color w:val="4F81BD" w:themeColor="accent1"/>
        </w:rPr>
        <w:t xml:space="preserve">[Здесь </w:t>
      </w:r>
      <w:r w:rsidR="00B47CE1">
        <w:rPr>
          <w:i/>
          <w:color w:val="4F81BD" w:themeColor="accent1"/>
        </w:rPr>
        <w:t>Участник</w:t>
      </w:r>
      <w:r w:rsidRPr="003104CE">
        <w:rPr>
          <w:i/>
          <w:color w:val="4F81BD" w:themeColor="accent1"/>
        </w:rPr>
        <w:t xml:space="preserve"> закупки в соответствии с инструкцией:</w:t>
      </w:r>
    </w:p>
    <w:p w14:paraId="439C9171" w14:textId="77777777" w:rsidR="00703B5C" w:rsidRPr="003104CE" w:rsidRDefault="00703B5C" w:rsidP="00703B5C">
      <w:pPr>
        <w:jc w:val="both"/>
        <w:rPr>
          <w:i/>
          <w:color w:val="4F81BD" w:themeColor="accent1"/>
        </w:rPr>
      </w:pPr>
    </w:p>
    <w:p w14:paraId="68847763" w14:textId="78659E0D" w:rsidR="00703B5C" w:rsidRPr="003104CE" w:rsidRDefault="00703B5C" w:rsidP="00703B5C">
      <w:pPr>
        <w:jc w:val="both"/>
        <w:rPr>
          <w:i/>
          <w:color w:val="4F81BD" w:themeColor="accent1"/>
        </w:rPr>
      </w:pPr>
      <w:r w:rsidRPr="003104CE">
        <w:rPr>
          <w:i/>
          <w:color w:val="4F81BD" w:themeColor="accent1"/>
        </w:rPr>
        <w:t xml:space="preserve"> приводит свое техническое предложение, опираясь на Техническо</w:t>
      </w:r>
      <w:r w:rsidR="005C4D7F">
        <w:rPr>
          <w:i/>
          <w:color w:val="4F81BD" w:themeColor="accent1"/>
        </w:rPr>
        <w:t>е</w:t>
      </w:r>
      <w:r w:rsidRPr="003104CE">
        <w:rPr>
          <w:i/>
          <w:color w:val="4F81BD" w:themeColor="accent1"/>
        </w:rPr>
        <w:t xml:space="preserve"> задани</w:t>
      </w:r>
      <w:r w:rsidR="005C4D7F">
        <w:rPr>
          <w:i/>
          <w:color w:val="4F81BD" w:themeColor="accent1"/>
        </w:rPr>
        <w:t>е</w:t>
      </w:r>
      <w:r w:rsidRPr="003104CE">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3104CE" w:rsidRDefault="00703B5C" w:rsidP="00703B5C">
      <w:pPr>
        <w:jc w:val="both"/>
        <w:rPr>
          <w:i/>
          <w:color w:val="4F81BD" w:themeColor="accent1"/>
        </w:rPr>
      </w:pPr>
    </w:p>
    <w:p w14:paraId="47453E2F" w14:textId="44214F5D" w:rsidR="00992B98" w:rsidRPr="003104CE" w:rsidRDefault="00703B5C" w:rsidP="00703B5C">
      <w:pPr>
        <w:jc w:val="both"/>
        <w:rPr>
          <w:i/>
          <w:color w:val="4F81BD" w:themeColor="accent1"/>
        </w:rPr>
      </w:pPr>
      <w:r w:rsidRPr="003104CE">
        <w:rPr>
          <w:i/>
          <w:color w:val="4F81BD" w:themeColor="accent1"/>
        </w:rPr>
        <w:t xml:space="preserve"> </w:t>
      </w:r>
      <w:bookmarkStart w:id="542" w:name="_Hlk58427297"/>
      <w:r w:rsidRPr="003104CE">
        <w:rPr>
          <w:i/>
          <w:color w:val="4F81BD" w:themeColor="accent1"/>
        </w:rPr>
        <w:t>либо указывает на согласие с требованиями Технического задания Заказчика</w:t>
      </w:r>
      <w:bookmarkEnd w:id="542"/>
      <w:r w:rsidRPr="003104CE">
        <w:rPr>
          <w:i/>
          <w:color w:val="4F81BD" w:themeColor="accent1"/>
        </w:rPr>
        <w:t xml:space="preserve"> и его приложениями].</w:t>
      </w:r>
    </w:p>
    <w:p w14:paraId="4CEE726F" w14:textId="32530533" w:rsidR="00590F7A" w:rsidRPr="003104CE"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F40B8B">
      <w:pPr>
        <w:numPr>
          <w:ilvl w:val="2"/>
          <w:numId w:val="31"/>
        </w:numPr>
        <w:spacing w:before="60" w:after="60"/>
        <w:ind w:left="0" w:firstLine="709"/>
        <w:jc w:val="both"/>
        <w:outlineLvl w:val="1"/>
        <w:rPr>
          <w:b/>
        </w:rPr>
      </w:pPr>
      <w:bookmarkStart w:id="543" w:name="_Toc170127833"/>
      <w:bookmarkStart w:id="544" w:name="_Toc73368040"/>
      <w:bookmarkStart w:id="545" w:name="_Toc73367861"/>
      <w:bookmarkStart w:id="546" w:name="_Toc184154892"/>
      <w:r w:rsidRPr="005A210A">
        <w:rPr>
          <w:b/>
        </w:rPr>
        <w:t>Инструкции по заполнению</w:t>
      </w:r>
      <w:bookmarkEnd w:id="543"/>
      <w:bookmarkEnd w:id="544"/>
      <w:bookmarkEnd w:id="545"/>
      <w:bookmarkEnd w:id="546"/>
    </w:p>
    <w:p w14:paraId="58F4A617" w14:textId="2CC9F605" w:rsidR="00C63D3D" w:rsidRDefault="00C63D3D" w:rsidP="00F40B8B">
      <w:pPr>
        <w:numPr>
          <w:ilvl w:val="3"/>
          <w:numId w:val="31"/>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3F0EF3D1" w:rsidR="00992B98" w:rsidRPr="005A210A" w:rsidRDefault="00992B98"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62E1D1ED" w14:textId="5AEFEED0" w:rsidR="00992B98" w:rsidRPr="003104CE" w:rsidRDefault="00992B98" w:rsidP="00F40B8B">
      <w:pPr>
        <w:numPr>
          <w:ilvl w:val="3"/>
          <w:numId w:val="31"/>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0EB1061" w:rsidR="00992B98" w:rsidRPr="005A210A" w:rsidRDefault="00992B98" w:rsidP="00F40B8B">
      <w:pPr>
        <w:numPr>
          <w:ilvl w:val="3"/>
          <w:numId w:val="31"/>
        </w:numPr>
        <w:spacing w:before="60" w:after="60"/>
        <w:ind w:left="0" w:firstLine="709"/>
        <w:jc w:val="both"/>
      </w:pPr>
      <w:r w:rsidRPr="005A210A">
        <w:t xml:space="preserve">Техническое предложение заполняется с указанием </w:t>
      </w:r>
      <w:r w:rsidR="007E23C1">
        <w:t>Предмет договора в соответствии с Извещением о проведении закупки</w:t>
      </w:r>
      <w:r w:rsidRPr="005A210A">
        <w:t>.</w:t>
      </w:r>
    </w:p>
    <w:p w14:paraId="75BCED3E" w14:textId="75022C1F" w:rsidR="00992B98" w:rsidRPr="005A210A" w:rsidRDefault="00992B98" w:rsidP="00F40B8B">
      <w:pPr>
        <w:numPr>
          <w:ilvl w:val="3"/>
          <w:numId w:val="31"/>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47CE1">
        <w:t>Участник</w:t>
      </w:r>
      <w:r w:rsidR="00212062" w:rsidRPr="005A210A">
        <w:t>а.</w:t>
      </w:r>
    </w:p>
    <w:p w14:paraId="6B0E1ADD" w14:textId="3C911D5C" w:rsidR="00E171BA" w:rsidRPr="005A210A" w:rsidRDefault="00992B98" w:rsidP="00F40B8B">
      <w:pPr>
        <w:numPr>
          <w:ilvl w:val="3"/>
          <w:numId w:val="31"/>
        </w:numPr>
        <w:spacing w:before="60" w:after="60"/>
        <w:ind w:left="0" w:firstLine="709"/>
        <w:jc w:val="both"/>
      </w:pPr>
      <w:r w:rsidRPr="005A210A">
        <w:t xml:space="preserve">Техническое предложение будет служить основой для подготовки приложения к </w:t>
      </w:r>
      <w:r w:rsidR="00920D07">
        <w:t>договор</w:t>
      </w:r>
      <w:r w:rsidRPr="005A210A">
        <w:t xml:space="preserve">у. В этой связи в целях снижения общих затрат сил и времени Заказчика и </w:t>
      </w:r>
      <w:r w:rsidR="00B47CE1">
        <w:t>Участник</w:t>
      </w:r>
      <w:r w:rsidRPr="005A210A">
        <w:t xml:space="preserve">а закупки на подготовку </w:t>
      </w:r>
      <w:r w:rsidR="00920D07">
        <w:t>договор</w:t>
      </w:r>
      <w:r w:rsidRPr="005A210A">
        <w:t xml:space="preserve">а данное предложение следует подготовить так, чтобы ее можно было с минимальными изменениями включить в </w:t>
      </w:r>
      <w:r w:rsidR="00920D07">
        <w:t>договор</w:t>
      </w:r>
      <w:r w:rsidRPr="005A210A">
        <w:t>.</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5532256D" w:rsidR="00992B98" w:rsidRPr="003104CE" w:rsidRDefault="00992B98" w:rsidP="00F40B8B">
      <w:pPr>
        <w:numPr>
          <w:ilvl w:val="2"/>
          <w:numId w:val="31"/>
        </w:numPr>
        <w:spacing w:before="60" w:after="60"/>
        <w:ind w:left="0" w:firstLine="709"/>
        <w:jc w:val="both"/>
        <w:outlineLvl w:val="1"/>
        <w:rPr>
          <w:b/>
        </w:rPr>
      </w:pPr>
      <w:bookmarkStart w:id="547" w:name="_Toc170127834"/>
      <w:bookmarkStart w:id="548" w:name="_Toc184154893"/>
      <w:r w:rsidRPr="005A210A">
        <w:rPr>
          <w:b/>
        </w:rPr>
        <w:t>Спецификация (Техническая часть)</w:t>
      </w:r>
      <w:bookmarkEnd w:id="547"/>
      <w:bookmarkEnd w:id="548"/>
    </w:p>
    <w:p w14:paraId="2E26227F" w14:textId="42C72F5D" w:rsidR="00992B98" w:rsidRPr="005A210A" w:rsidRDefault="00992B98" w:rsidP="003104CE">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с указанием названия лота, в соответствии с «Инструкцией по заполнению»</w:t>
      </w:r>
      <w:r w:rsidR="002E5F3A">
        <w:rPr>
          <w:i/>
          <w:color w:val="548DD4" w:themeColor="text2" w:themeTint="99"/>
        </w:rPr>
        <w:t xml:space="preserve"> </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642C4C4A" w:rsidR="00992B98" w:rsidRDefault="00992B98" w:rsidP="00992B98">
      <w:pPr>
        <w:rPr>
          <w:color w:val="000000"/>
          <w:spacing w:val="36"/>
        </w:rPr>
      </w:pPr>
    </w:p>
    <w:p w14:paraId="2E51B0AA" w14:textId="77777777" w:rsidR="00B65095" w:rsidRDefault="00B65095" w:rsidP="00B65095">
      <w:pPr>
        <w:widowControl/>
        <w:autoSpaceDE/>
        <w:autoSpaceDN/>
        <w:adjustRightInd/>
        <w:ind w:firstLine="567"/>
        <w:jc w:val="center"/>
        <w:rPr>
          <w:b/>
          <w:snapToGrid w:val="0"/>
        </w:rPr>
      </w:pPr>
      <w:r w:rsidRPr="0032043D">
        <w:rPr>
          <w:b/>
          <w:snapToGrid w:val="0"/>
        </w:rPr>
        <w:t>СПЕЦИФИКАЦИЯ</w:t>
      </w:r>
    </w:p>
    <w:p w14:paraId="0EF348D8" w14:textId="77777777" w:rsidR="00B65095" w:rsidRPr="0032043D" w:rsidRDefault="00B65095" w:rsidP="00B65095">
      <w:pPr>
        <w:widowControl/>
        <w:autoSpaceDE/>
        <w:autoSpaceDN/>
        <w:adjustRightInd/>
        <w:ind w:firstLine="567"/>
        <w:jc w:val="center"/>
        <w:rPr>
          <w:b/>
          <w:snapToGrid w:val="0"/>
        </w:rPr>
      </w:pPr>
    </w:p>
    <w:p w14:paraId="263E4D34" w14:textId="77777777" w:rsidR="00B65095" w:rsidRPr="0032043D" w:rsidRDefault="00B65095" w:rsidP="00B65095">
      <w:pPr>
        <w:widowControl/>
        <w:autoSpaceDE/>
        <w:autoSpaceDN/>
        <w:adjustRightInd/>
        <w:ind w:firstLine="567"/>
        <w:jc w:val="center"/>
        <w:rPr>
          <w:b/>
          <w:snapToGrid w:val="0"/>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7096"/>
        <w:gridCol w:w="1276"/>
        <w:gridCol w:w="2126"/>
        <w:gridCol w:w="850"/>
        <w:gridCol w:w="1560"/>
        <w:gridCol w:w="1559"/>
      </w:tblGrid>
      <w:tr w:rsidR="00B65095" w:rsidRPr="00B979AC" w14:paraId="5BC7301B" w14:textId="77777777" w:rsidTr="00E12346">
        <w:trPr>
          <w:trHeight w:val="517"/>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hideMark/>
          </w:tcPr>
          <w:p w14:paraId="3F248959" w14:textId="77777777" w:rsidR="00B65095" w:rsidRPr="00B979AC" w:rsidRDefault="00B65095" w:rsidP="00E12346">
            <w:pPr>
              <w:adjustRightInd/>
              <w:jc w:val="center"/>
              <w:rPr>
                <w:bCs/>
                <w:sz w:val="20"/>
                <w:szCs w:val="20"/>
              </w:rPr>
            </w:pPr>
            <w:r w:rsidRPr="00B979AC">
              <w:rPr>
                <w:bCs/>
                <w:sz w:val="20"/>
                <w:szCs w:val="20"/>
              </w:rPr>
              <w:t>Поз №</w:t>
            </w:r>
          </w:p>
        </w:tc>
        <w:tc>
          <w:tcPr>
            <w:tcW w:w="7096" w:type="dxa"/>
            <w:vMerge w:val="restart"/>
            <w:tcBorders>
              <w:top w:val="single" w:sz="4" w:space="0" w:color="auto"/>
              <w:left w:val="single" w:sz="4" w:space="0" w:color="auto"/>
              <w:bottom w:val="single" w:sz="4" w:space="0" w:color="auto"/>
              <w:right w:val="single" w:sz="4" w:space="0" w:color="auto"/>
            </w:tcBorders>
            <w:vAlign w:val="center"/>
            <w:hideMark/>
          </w:tcPr>
          <w:p w14:paraId="77B603C7" w14:textId="77777777" w:rsidR="00B65095" w:rsidRPr="00B979AC" w:rsidRDefault="00B65095" w:rsidP="00E12346">
            <w:pPr>
              <w:adjustRightInd/>
              <w:jc w:val="center"/>
              <w:rPr>
                <w:bCs/>
                <w:sz w:val="20"/>
                <w:szCs w:val="20"/>
              </w:rPr>
            </w:pPr>
            <w:r w:rsidRPr="00B979AC">
              <w:rPr>
                <w:bCs/>
                <w:sz w:val="20"/>
                <w:szCs w:val="20"/>
              </w:rPr>
              <w:t>Наименование Товара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CBBF171" w14:textId="77777777" w:rsidR="00B65095" w:rsidRPr="0048536F" w:rsidRDefault="00B65095" w:rsidP="00E12346">
            <w:pPr>
              <w:adjustRightInd/>
              <w:jc w:val="center"/>
              <w:rPr>
                <w:bCs/>
                <w:sz w:val="20"/>
                <w:szCs w:val="20"/>
              </w:rPr>
            </w:pPr>
            <w:r w:rsidRPr="0048536F">
              <w:rPr>
                <w:bCs/>
                <w:sz w:val="20"/>
                <w:szCs w:val="20"/>
              </w:rPr>
              <w:t>Срок</w:t>
            </w:r>
          </w:p>
          <w:p w14:paraId="712A312C" w14:textId="77777777" w:rsidR="00B65095" w:rsidRPr="00B979AC" w:rsidRDefault="00B65095" w:rsidP="00E12346">
            <w:pPr>
              <w:adjustRightInd/>
              <w:jc w:val="center"/>
              <w:rPr>
                <w:bCs/>
                <w:sz w:val="20"/>
                <w:szCs w:val="20"/>
              </w:rPr>
            </w:pPr>
            <w:r w:rsidRPr="0048536F">
              <w:rPr>
                <w:bCs/>
                <w:sz w:val="20"/>
                <w:szCs w:val="20"/>
              </w:rPr>
              <w:t>поставки товара</w:t>
            </w:r>
          </w:p>
        </w:tc>
        <w:tc>
          <w:tcPr>
            <w:tcW w:w="2126" w:type="dxa"/>
            <w:vMerge w:val="restart"/>
            <w:tcBorders>
              <w:top w:val="single" w:sz="4" w:space="0" w:color="auto"/>
              <w:left w:val="single" w:sz="4" w:space="0" w:color="auto"/>
              <w:right w:val="single" w:sz="4" w:space="0" w:color="auto"/>
            </w:tcBorders>
            <w:vAlign w:val="center"/>
          </w:tcPr>
          <w:p w14:paraId="7AAD5CDE" w14:textId="77777777" w:rsidR="00B65095" w:rsidRPr="0048536F" w:rsidRDefault="00B65095" w:rsidP="00E12346">
            <w:pPr>
              <w:adjustRightInd/>
              <w:jc w:val="center"/>
              <w:rPr>
                <w:bCs/>
                <w:sz w:val="20"/>
                <w:szCs w:val="20"/>
              </w:rPr>
            </w:pPr>
            <w:r w:rsidRPr="0048536F">
              <w:rPr>
                <w:bCs/>
                <w:sz w:val="20"/>
                <w:szCs w:val="20"/>
              </w:rPr>
              <w:t>Адрес доставки</w:t>
            </w:r>
          </w:p>
          <w:p w14:paraId="67D0A276" w14:textId="77777777" w:rsidR="00B65095" w:rsidRPr="00B979AC" w:rsidRDefault="00B65095" w:rsidP="00E12346">
            <w:pPr>
              <w:adjustRightInd/>
              <w:jc w:val="center"/>
              <w:rPr>
                <w:bCs/>
                <w:sz w:val="20"/>
                <w:szCs w:val="20"/>
              </w:rPr>
            </w:pPr>
            <w:r w:rsidRPr="0048536F">
              <w:rPr>
                <w:bCs/>
                <w:sz w:val="20"/>
                <w:szCs w:val="20"/>
              </w:rPr>
              <w:t>товара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49F585C6" w14:textId="77777777" w:rsidR="00B65095" w:rsidRPr="00B979AC" w:rsidRDefault="00B65095" w:rsidP="00E12346">
            <w:pPr>
              <w:adjustRightInd/>
              <w:jc w:val="center"/>
              <w:rPr>
                <w:bCs/>
                <w:sz w:val="20"/>
                <w:szCs w:val="20"/>
              </w:rPr>
            </w:pPr>
            <w:r w:rsidRPr="00B979AC">
              <w:rPr>
                <w:bCs/>
                <w:sz w:val="20"/>
                <w:szCs w:val="20"/>
              </w:rPr>
              <w:t>Кол-во,</w:t>
            </w:r>
            <w:r>
              <w:rPr>
                <w:bCs/>
                <w:sz w:val="20"/>
                <w:szCs w:val="20"/>
              </w:rPr>
              <w:t xml:space="preserve"> шт.</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B19CEE6" w14:textId="77777777" w:rsidR="00B65095" w:rsidRPr="00B979AC" w:rsidRDefault="00B65095" w:rsidP="00E12346">
            <w:pPr>
              <w:adjustRightInd/>
              <w:jc w:val="center"/>
              <w:rPr>
                <w:bCs/>
                <w:sz w:val="20"/>
                <w:szCs w:val="20"/>
              </w:rPr>
            </w:pPr>
            <w:r w:rsidRPr="00B979AC">
              <w:rPr>
                <w:bCs/>
                <w:sz w:val="20"/>
                <w:szCs w:val="20"/>
              </w:rPr>
              <w:t>Наименование производителя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82342D1" w14:textId="77777777" w:rsidR="00B65095" w:rsidRPr="00B979AC" w:rsidRDefault="00B65095" w:rsidP="00E12346">
            <w:pPr>
              <w:adjustRightInd/>
              <w:jc w:val="center"/>
              <w:rPr>
                <w:bCs/>
                <w:sz w:val="20"/>
                <w:szCs w:val="20"/>
              </w:rPr>
            </w:pPr>
            <w:r w:rsidRPr="00B979AC">
              <w:rPr>
                <w:bCs/>
                <w:sz w:val="20"/>
                <w:szCs w:val="20"/>
              </w:rPr>
              <w:t>Наименование Страны производителя</w:t>
            </w:r>
          </w:p>
        </w:tc>
      </w:tr>
      <w:tr w:rsidR="00B65095" w:rsidRPr="00B979AC" w14:paraId="2D5EC4CB" w14:textId="77777777" w:rsidTr="00E12346">
        <w:trPr>
          <w:trHeight w:val="517"/>
          <w:jc w:val="center"/>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038D5008" w14:textId="77777777" w:rsidR="00B65095" w:rsidRPr="00B979AC" w:rsidRDefault="00B65095" w:rsidP="00E12346">
            <w:pPr>
              <w:widowControl/>
              <w:autoSpaceDE/>
              <w:autoSpaceDN/>
              <w:adjustRightInd/>
              <w:rPr>
                <w:bCs/>
                <w:sz w:val="20"/>
                <w:szCs w:val="20"/>
              </w:rPr>
            </w:pPr>
          </w:p>
        </w:tc>
        <w:tc>
          <w:tcPr>
            <w:tcW w:w="7096" w:type="dxa"/>
            <w:vMerge/>
            <w:tcBorders>
              <w:top w:val="single" w:sz="4" w:space="0" w:color="auto"/>
              <w:left w:val="single" w:sz="4" w:space="0" w:color="auto"/>
              <w:bottom w:val="single" w:sz="4" w:space="0" w:color="auto"/>
              <w:right w:val="single" w:sz="4" w:space="0" w:color="auto"/>
            </w:tcBorders>
            <w:vAlign w:val="center"/>
            <w:hideMark/>
          </w:tcPr>
          <w:p w14:paraId="5F43FCAD" w14:textId="77777777" w:rsidR="00B65095" w:rsidRPr="00B979AC" w:rsidRDefault="00B65095" w:rsidP="00E12346">
            <w:pPr>
              <w:widowControl/>
              <w:autoSpaceDE/>
              <w:autoSpaceDN/>
              <w:adjustRightInd/>
              <w:rPr>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E415469" w14:textId="77777777" w:rsidR="00B65095" w:rsidRPr="00B979AC" w:rsidRDefault="00B65095" w:rsidP="00E12346">
            <w:pPr>
              <w:widowControl/>
              <w:autoSpaceDE/>
              <w:autoSpaceDN/>
              <w:adjustRightInd/>
              <w:rPr>
                <w:bCs/>
                <w:sz w:val="20"/>
                <w:szCs w:val="20"/>
              </w:rPr>
            </w:pPr>
          </w:p>
        </w:tc>
        <w:tc>
          <w:tcPr>
            <w:tcW w:w="2126" w:type="dxa"/>
            <w:vMerge/>
            <w:tcBorders>
              <w:left w:val="single" w:sz="4" w:space="0" w:color="auto"/>
              <w:bottom w:val="single" w:sz="4" w:space="0" w:color="auto"/>
              <w:right w:val="single" w:sz="4" w:space="0" w:color="auto"/>
            </w:tcBorders>
          </w:tcPr>
          <w:p w14:paraId="3B5018A3" w14:textId="77777777" w:rsidR="00B65095" w:rsidRPr="00B979AC" w:rsidRDefault="00B65095" w:rsidP="00E12346">
            <w:pPr>
              <w:widowControl/>
              <w:autoSpaceDE/>
              <w:autoSpaceDN/>
              <w:adjustRightInd/>
              <w:rPr>
                <w:bCs/>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ACDEC8D" w14:textId="77777777" w:rsidR="00B65095" w:rsidRPr="00B979AC" w:rsidRDefault="00B65095" w:rsidP="00E12346">
            <w:pPr>
              <w:widowControl/>
              <w:autoSpaceDE/>
              <w:autoSpaceDN/>
              <w:adjustRightInd/>
              <w:rPr>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F88DB4" w14:textId="77777777" w:rsidR="00B65095" w:rsidRPr="00B979AC" w:rsidRDefault="00B65095" w:rsidP="00E12346">
            <w:pPr>
              <w:widowControl/>
              <w:autoSpaceDE/>
              <w:autoSpaceDN/>
              <w:adjustRightInd/>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60F9E0" w14:textId="77777777" w:rsidR="00B65095" w:rsidRPr="00B979AC" w:rsidRDefault="00B65095" w:rsidP="00E12346">
            <w:pPr>
              <w:widowControl/>
              <w:autoSpaceDE/>
              <w:autoSpaceDN/>
              <w:adjustRightInd/>
              <w:rPr>
                <w:bCs/>
                <w:sz w:val="20"/>
                <w:szCs w:val="20"/>
              </w:rPr>
            </w:pPr>
          </w:p>
        </w:tc>
      </w:tr>
      <w:tr w:rsidR="00B65095" w:rsidRPr="00B979AC" w14:paraId="09A3A172" w14:textId="77777777" w:rsidTr="00E12346">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27B05EFD" w14:textId="77777777" w:rsidR="00B65095" w:rsidRPr="00B65095" w:rsidRDefault="00B65095" w:rsidP="00E12346">
            <w:pPr>
              <w:adjustRightInd/>
              <w:jc w:val="center"/>
              <w:rPr>
                <w:bCs/>
                <w:sz w:val="20"/>
                <w:szCs w:val="20"/>
              </w:rPr>
            </w:pPr>
            <w:r w:rsidRPr="00B65095">
              <w:rPr>
                <w:bCs/>
                <w:sz w:val="20"/>
                <w:szCs w:val="20"/>
              </w:rPr>
              <w:t>1</w:t>
            </w:r>
          </w:p>
        </w:tc>
        <w:tc>
          <w:tcPr>
            <w:tcW w:w="7096" w:type="dxa"/>
            <w:tcBorders>
              <w:top w:val="single" w:sz="4" w:space="0" w:color="auto"/>
              <w:left w:val="single" w:sz="4" w:space="0" w:color="auto"/>
              <w:bottom w:val="single" w:sz="4" w:space="0" w:color="auto"/>
              <w:right w:val="single" w:sz="4" w:space="0" w:color="auto"/>
            </w:tcBorders>
            <w:vAlign w:val="center"/>
          </w:tcPr>
          <w:p w14:paraId="3438CF13" w14:textId="77777777" w:rsidR="00B65095" w:rsidRPr="00B65095" w:rsidRDefault="00B65095" w:rsidP="00E12346">
            <w:pPr>
              <w:adjustRightInd/>
              <w:jc w:val="center"/>
              <w:rPr>
                <w:sz w:val="20"/>
                <w:szCs w:val="20"/>
              </w:rPr>
            </w:pPr>
            <w:r w:rsidRPr="00B65095">
              <w:rPr>
                <w:sz w:val="20"/>
                <w:szCs w:val="20"/>
              </w:rPr>
              <w:t>2</w:t>
            </w:r>
          </w:p>
        </w:tc>
        <w:tc>
          <w:tcPr>
            <w:tcW w:w="1276" w:type="dxa"/>
            <w:tcBorders>
              <w:top w:val="single" w:sz="4" w:space="0" w:color="auto"/>
              <w:left w:val="single" w:sz="4" w:space="0" w:color="auto"/>
              <w:bottom w:val="single" w:sz="4" w:space="0" w:color="auto"/>
              <w:right w:val="single" w:sz="4" w:space="0" w:color="auto"/>
            </w:tcBorders>
            <w:noWrap/>
            <w:vAlign w:val="center"/>
          </w:tcPr>
          <w:p w14:paraId="026CEA77" w14:textId="77777777" w:rsidR="00B65095" w:rsidRPr="00B65095" w:rsidRDefault="00B65095" w:rsidP="00E12346">
            <w:pPr>
              <w:adjustRightInd/>
              <w:jc w:val="center"/>
              <w:rPr>
                <w:sz w:val="20"/>
                <w:szCs w:val="20"/>
              </w:rPr>
            </w:pPr>
            <w:r w:rsidRPr="00B65095">
              <w:rPr>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14:paraId="276B938D" w14:textId="77777777" w:rsidR="00B65095" w:rsidRPr="00B65095" w:rsidRDefault="00B65095" w:rsidP="00E12346">
            <w:pPr>
              <w:jc w:val="center"/>
              <w:rPr>
                <w:sz w:val="20"/>
                <w:szCs w:val="20"/>
              </w:rPr>
            </w:pPr>
            <w:r w:rsidRPr="00B65095">
              <w:rPr>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6508442A" w14:textId="77777777" w:rsidR="00B65095" w:rsidRPr="00B65095" w:rsidRDefault="00B65095" w:rsidP="00E12346">
            <w:pPr>
              <w:adjustRightInd/>
              <w:jc w:val="center"/>
              <w:rPr>
                <w:sz w:val="20"/>
                <w:szCs w:val="20"/>
              </w:rPr>
            </w:pPr>
            <w:r w:rsidRPr="00B65095">
              <w:rPr>
                <w:sz w:val="20"/>
                <w:szCs w:val="20"/>
              </w:rPr>
              <w:t>5</w:t>
            </w:r>
          </w:p>
        </w:tc>
        <w:tc>
          <w:tcPr>
            <w:tcW w:w="1560" w:type="dxa"/>
            <w:tcBorders>
              <w:top w:val="single" w:sz="4" w:space="0" w:color="auto"/>
              <w:left w:val="single" w:sz="4" w:space="0" w:color="auto"/>
              <w:bottom w:val="single" w:sz="4" w:space="0" w:color="auto"/>
              <w:right w:val="single" w:sz="4" w:space="0" w:color="auto"/>
            </w:tcBorders>
            <w:vAlign w:val="center"/>
          </w:tcPr>
          <w:p w14:paraId="092BFC18" w14:textId="3595446A" w:rsidR="00B65095" w:rsidRPr="00B65095" w:rsidRDefault="007F1FA6" w:rsidP="00E12346">
            <w:pPr>
              <w:adjustRightInd/>
              <w:jc w:val="center"/>
              <w:rPr>
                <w:sz w:val="20"/>
                <w:szCs w:val="20"/>
              </w:rPr>
            </w:pPr>
            <w:r>
              <w:rPr>
                <w:sz w:val="20"/>
                <w:szCs w:val="20"/>
              </w:rPr>
              <w:t>6</w:t>
            </w:r>
          </w:p>
        </w:tc>
        <w:tc>
          <w:tcPr>
            <w:tcW w:w="1559" w:type="dxa"/>
            <w:tcBorders>
              <w:top w:val="single" w:sz="4" w:space="0" w:color="auto"/>
              <w:left w:val="single" w:sz="4" w:space="0" w:color="auto"/>
              <w:bottom w:val="single" w:sz="4" w:space="0" w:color="auto"/>
              <w:right w:val="single" w:sz="4" w:space="0" w:color="auto"/>
            </w:tcBorders>
            <w:vAlign w:val="center"/>
          </w:tcPr>
          <w:p w14:paraId="7772C95B" w14:textId="3550172D" w:rsidR="00B65095" w:rsidRPr="00B65095" w:rsidRDefault="007F1FA6" w:rsidP="00E12346">
            <w:pPr>
              <w:adjustRightInd/>
              <w:jc w:val="center"/>
              <w:rPr>
                <w:sz w:val="20"/>
                <w:szCs w:val="20"/>
              </w:rPr>
            </w:pPr>
            <w:r>
              <w:rPr>
                <w:sz w:val="20"/>
                <w:szCs w:val="20"/>
              </w:rPr>
              <w:t>7</w:t>
            </w:r>
          </w:p>
        </w:tc>
      </w:tr>
      <w:tr w:rsidR="00B65095" w:rsidRPr="00B979AC" w14:paraId="571B4756" w14:textId="77777777" w:rsidTr="00E12346">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65754FC7" w14:textId="77777777" w:rsidR="00B65095" w:rsidRPr="00B979AC" w:rsidRDefault="00B65095" w:rsidP="00E12346">
            <w:pPr>
              <w:adjustRightInd/>
              <w:jc w:val="center"/>
              <w:rPr>
                <w:bCs/>
                <w:sz w:val="20"/>
                <w:szCs w:val="20"/>
                <w:lang w:val="en-US"/>
              </w:rPr>
            </w:pPr>
            <w:r>
              <w:rPr>
                <w:bCs/>
                <w:sz w:val="20"/>
                <w:szCs w:val="20"/>
                <w:lang w:val="en-US"/>
              </w:rPr>
              <w:t>1</w:t>
            </w:r>
          </w:p>
        </w:tc>
        <w:tc>
          <w:tcPr>
            <w:tcW w:w="7096" w:type="dxa"/>
            <w:tcBorders>
              <w:top w:val="single" w:sz="4" w:space="0" w:color="auto"/>
              <w:left w:val="single" w:sz="4" w:space="0" w:color="auto"/>
              <w:bottom w:val="single" w:sz="4" w:space="0" w:color="auto"/>
              <w:right w:val="single" w:sz="4" w:space="0" w:color="auto"/>
            </w:tcBorders>
            <w:vAlign w:val="center"/>
          </w:tcPr>
          <w:p w14:paraId="60827C6D" w14:textId="77777777" w:rsidR="00B65095" w:rsidRPr="00233260" w:rsidRDefault="00B65095" w:rsidP="00E12346">
            <w:pPr>
              <w:adjustRightInd/>
              <w:rPr>
                <w:b/>
                <w:sz w:val="20"/>
                <w:szCs w:val="20"/>
              </w:rPr>
            </w:pPr>
            <w:r>
              <w:rPr>
                <w:b/>
                <w:sz w:val="20"/>
                <w:szCs w:val="20"/>
              </w:rPr>
              <w:t>Вложения в н</w:t>
            </w:r>
            <w:r w:rsidRPr="00233260">
              <w:rPr>
                <w:b/>
                <w:sz w:val="20"/>
                <w:szCs w:val="20"/>
              </w:rPr>
              <w:t xml:space="preserve">овогодний подарок для детей </w:t>
            </w:r>
            <w:r>
              <w:rPr>
                <w:b/>
                <w:sz w:val="20"/>
                <w:szCs w:val="20"/>
              </w:rPr>
              <w:t>0</w:t>
            </w:r>
            <w:r w:rsidRPr="00233260">
              <w:rPr>
                <w:b/>
                <w:sz w:val="20"/>
                <w:szCs w:val="20"/>
              </w:rPr>
              <w:t>-4 года</w:t>
            </w:r>
          </w:p>
          <w:p w14:paraId="08EC5A76" w14:textId="77777777" w:rsidR="00B65095" w:rsidRPr="00233260" w:rsidRDefault="00B65095" w:rsidP="00E12346">
            <w:pPr>
              <w:adjustRightInd/>
              <w:rPr>
                <w:sz w:val="20"/>
                <w:szCs w:val="20"/>
              </w:rPr>
            </w:pPr>
            <w:r w:rsidRPr="00233260">
              <w:rPr>
                <w:sz w:val="20"/>
                <w:szCs w:val="20"/>
              </w:rPr>
              <w:t xml:space="preserve">(характеристика товара в соответствии с Приложением </w:t>
            </w:r>
            <w:r>
              <w:rPr>
                <w:sz w:val="20"/>
                <w:szCs w:val="20"/>
              </w:rPr>
              <w:t>1 и 2 к спецификации</w:t>
            </w:r>
            <w:r w:rsidRPr="00233260">
              <w:rPr>
                <w:sz w:val="20"/>
                <w:szCs w:val="20"/>
              </w:rPr>
              <w:t>)</w:t>
            </w:r>
          </w:p>
        </w:tc>
        <w:tc>
          <w:tcPr>
            <w:tcW w:w="1276" w:type="dxa"/>
            <w:tcBorders>
              <w:top w:val="single" w:sz="4" w:space="0" w:color="auto"/>
              <w:left w:val="single" w:sz="4" w:space="0" w:color="auto"/>
              <w:bottom w:val="single" w:sz="4" w:space="0" w:color="auto"/>
              <w:right w:val="single" w:sz="4" w:space="0" w:color="auto"/>
            </w:tcBorders>
            <w:noWrap/>
            <w:vAlign w:val="center"/>
          </w:tcPr>
          <w:p w14:paraId="6E5713D1" w14:textId="77777777" w:rsidR="00B65095" w:rsidRPr="00B979AC" w:rsidRDefault="00B65095" w:rsidP="00E12346">
            <w:pPr>
              <w:adjustRightInd/>
              <w:jc w:val="center"/>
              <w:rPr>
                <w:sz w:val="20"/>
                <w:szCs w:val="20"/>
              </w:rPr>
            </w:pPr>
            <w:r>
              <w:rPr>
                <w:sz w:val="20"/>
                <w:szCs w:val="20"/>
              </w:rPr>
              <w:t>01.12.2025г.-15.12.2025г.</w:t>
            </w:r>
          </w:p>
        </w:tc>
        <w:tc>
          <w:tcPr>
            <w:tcW w:w="2126" w:type="dxa"/>
            <w:tcBorders>
              <w:top w:val="single" w:sz="4" w:space="0" w:color="auto"/>
              <w:left w:val="single" w:sz="4" w:space="0" w:color="auto"/>
              <w:bottom w:val="single" w:sz="4" w:space="0" w:color="auto"/>
              <w:right w:val="single" w:sz="4" w:space="0" w:color="auto"/>
            </w:tcBorders>
            <w:vAlign w:val="center"/>
          </w:tcPr>
          <w:p w14:paraId="1DA0268C" w14:textId="77777777" w:rsidR="00B65095" w:rsidRDefault="00B65095" w:rsidP="00E12346">
            <w:pPr>
              <w:jc w:val="center"/>
              <w:rPr>
                <w:sz w:val="20"/>
              </w:rPr>
            </w:pPr>
            <w:r w:rsidRPr="004210DB">
              <w:rPr>
                <w:sz w:val="20"/>
              </w:rPr>
              <w:t>195009,</w:t>
            </w:r>
          </w:p>
          <w:p w14:paraId="23F398CF" w14:textId="77777777" w:rsidR="00B65095" w:rsidRPr="004210DB" w:rsidRDefault="00B65095" w:rsidP="00E12346">
            <w:pPr>
              <w:jc w:val="center"/>
              <w:rPr>
                <w:sz w:val="20"/>
              </w:rPr>
            </w:pPr>
            <w:r w:rsidRPr="004210DB">
              <w:rPr>
                <w:sz w:val="20"/>
              </w:rPr>
              <w:t>г. Санкт-Петербург,</w:t>
            </w:r>
          </w:p>
          <w:p w14:paraId="533A0FC5" w14:textId="77777777" w:rsidR="00B65095" w:rsidRPr="004210DB" w:rsidRDefault="00B65095" w:rsidP="00E12346">
            <w:pPr>
              <w:jc w:val="center"/>
              <w:rPr>
                <w:sz w:val="20"/>
              </w:rPr>
            </w:pPr>
            <w:r w:rsidRPr="004210DB">
              <w:rPr>
                <w:sz w:val="20"/>
              </w:rPr>
              <w:t>ул. Михайлова, д.11</w:t>
            </w:r>
          </w:p>
          <w:p w14:paraId="757BD8D9" w14:textId="77777777" w:rsidR="00B65095" w:rsidRPr="00B979AC" w:rsidRDefault="00B65095" w:rsidP="00E12346">
            <w:pPr>
              <w:adjustRightInd/>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B3AE655" w14:textId="77777777" w:rsidR="00B65095" w:rsidRPr="00B979AC" w:rsidRDefault="00B65095" w:rsidP="00E12346">
            <w:pPr>
              <w:adjustRightInd/>
              <w:jc w:val="center"/>
              <w:rPr>
                <w:sz w:val="20"/>
                <w:szCs w:val="20"/>
              </w:rPr>
            </w:pPr>
            <w:r>
              <w:rPr>
                <w:sz w:val="20"/>
                <w:szCs w:val="20"/>
              </w:rPr>
              <w:t>168</w:t>
            </w:r>
          </w:p>
        </w:tc>
        <w:tc>
          <w:tcPr>
            <w:tcW w:w="1560" w:type="dxa"/>
            <w:tcBorders>
              <w:top w:val="single" w:sz="4" w:space="0" w:color="auto"/>
              <w:left w:val="single" w:sz="4" w:space="0" w:color="auto"/>
              <w:bottom w:val="single" w:sz="4" w:space="0" w:color="auto"/>
              <w:right w:val="single" w:sz="4" w:space="0" w:color="auto"/>
            </w:tcBorders>
            <w:vAlign w:val="center"/>
          </w:tcPr>
          <w:p w14:paraId="0DA31B21" w14:textId="77777777" w:rsidR="00B65095" w:rsidRPr="00B979AC" w:rsidRDefault="00B65095" w:rsidP="00E12346">
            <w:pPr>
              <w:adjustRightInd/>
              <w:jc w:val="center"/>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5548912" w14:textId="77777777" w:rsidR="00B65095" w:rsidRPr="00B979AC" w:rsidRDefault="00B65095" w:rsidP="00E12346">
            <w:pPr>
              <w:adjustRightInd/>
              <w:jc w:val="center"/>
              <w:rPr>
                <w:sz w:val="23"/>
                <w:szCs w:val="23"/>
              </w:rPr>
            </w:pPr>
          </w:p>
        </w:tc>
      </w:tr>
      <w:tr w:rsidR="00B65095" w:rsidRPr="00B979AC" w14:paraId="442FBB0A" w14:textId="77777777" w:rsidTr="00E12346">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4C8C993D" w14:textId="77777777" w:rsidR="00B65095" w:rsidRPr="00F86EFA" w:rsidRDefault="00B65095" w:rsidP="00E12346">
            <w:pPr>
              <w:adjustRightInd/>
              <w:jc w:val="center"/>
              <w:rPr>
                <w:bCs/>
                <w:sz w:val="20"/>
                <w:szCs w:val="20"/>
                <w:lang w:val="en-US"/>
              </w:rPr>
            </w:pPr>
            <w:r>
              <w:rPr>
                <w:bCs/>
                <w:sz w:val="20"/>
                <w:szCs w:val="20"/>
                <w:lang w:val="en-US"/>
              </w:rPr>
              <w:t>2</w:t>
            </w:r>
          </w:p>
        </w:tc>
        <w:tc>
          <w:tcPr>
            <w:tcW w:w="7096" w:type="dxa"/>
            <w:tcBorders>
              <w:top w:val="single" w:sz="4" w:space="0" w:color="auto"/>
              <w:left w:val="single" w:sz="4" w:space="0" w:color="auto"/>
              <w:bottom w:val="single" w:sz="4" w:space="0" w:color="auto"/>
              <w:right w:val="single" w:sz="4" w:space="0" w:color="auto"/>
            </w:tcBorders>
            <w:vAlign w:val="center"/>
          </w:tcPr>
          <w:p w14:paraId="48DFA1AF" w14:textId="77777777" w:rsidR="00B65095" w:rsidRPr="0048536F" w:rsidRDefault="00B65095" w:rsidP="00E12346">
            <w:pPr>
              <w:adjustRightInd/>
              <w:rPr>
                <w:b/>
                <w:sz w:val="20"/>
                <w:szCs w:val="20"/>
              </w:rPr>
            </w:pPr>
            <w:r>
              <w:rPr>
                <w:b/>
                <w:sz w:val="20"/>
                <w:szCs w:val="20"/>
              </w:rPr>
              <w:t xml:space="preserve">Вложения в </w:t>
            </w:r>
            <w:r w:rsidRPr="0048536F">
              <w:rPr>
                <w:b/>
                <w:sz w:val="20"/>
                <w:szCs w:val="20"/>
              </w:rPr>
              <w:t>подарок для детей 5-9 лет</w:t>
            </w:r>
          </w:p>
          <w:p w14:paraId="464A9F53" w14:textId="77777777" w:rsidR="00B65095" w:rsidRPr="00B979AC" w:rsidRDefault="00B65095" w:rsidP="00E12346">
            <w:pPr>
              <w:adjustRightInd/>
              <w:rPr>
                <w:sz w:val="20"/>
                <w:szCs w:val="20"/>
              </w:rPr>
            </w:pPr>
            <w:r w:rsidRPr="00233260">
              <w:rPr>
                <w:sz w:val="20"/>
                <w:szCs w:val="20"/>
              </w:rPr>
              <w:t xml:space="preserve">(характеристика товара в соответствии с Приложением </w:t>
            </w:r>
            <w:r>
              <w:rPr>
                <w:sz w:val="20"/>
                <w:szCs w:val="20"/>
              </w:rPr>
              <w:t>1 и 2 к спецификации</w:t>
            </w:r>
            <w:r w:rsidRPr="00233260">
              <w:rPr>
                <w:sz w:val="20"/>
                <w:szCs w:val="20"/>
              </w:rPr>
              <w:t>)</w:t>
            </w:r>
          </w:p>
        </w:tc>
        <w:tc>
          <w:tcPr>
            <w:tcW w:w="1276" w:type="dxa"/>
            <w:tcBorders>
              <w:top w:val="single" w:sz="4" w:space="0" w:color="auto"/>
              <w:left w:val="single" w:sz="4" w:space="0" w:color="auto"/>
              <w:bottom w:val="single" w:sz="4" w:space="0" w:color="auto"/>
              <w:right w:val="single" w:sz="4" w:space="0" w:color="auto"/>
            </w:tcBorders>
            <w:noWrap/>
            <w:vAlign w:val="center"/>
          </w:tcPr>
          <w:p w14:paraId="37CF0A72" w14:textId="77777777" w:rsidR="00B65095" w:rsidRPr="00B979AC" w:rsidRDefault="00B65095" w:rsidP="00E12346">
            <w:pPr>
              <w:adjustRightInd/>
              <w:jc w:val="center"/>
              <w:rPr>
                <w:sz w:val="20"/>
                <w:szCs w:val="20"/>
              </w:rPr>
            </w:pPr>
            <w:r>
              <w:rPr>
                <w:sz w:val="20"/>
                <w:szCs w:val="20"/>
              </w:rPr>
              <w:t>01.12.2025г.-15.12.2025г.</w:t>
            </w:r>
          </w:p>
        </w:tc>
        <w:tc>
          <w:tcPr>
            <w:tcW w:w="2126" w:type="dxa"/>
            <w:tcBorders>
              <w:top w:val="single" w:sz="4" w:space="0" w:color="auto"/>
              <w:left w:val="single" w:sz="4" w:space="0" w:color="auto"/>
              <w:bottom w:val="single" w:sz="4" w:space="0" w:color="auto"/>
              <w:right w:val="single" w:sz="4" w:space="0" w:color="auto"/>
            </w:tcBorders>
            <w:vAlign w:val="center"/>
          </w:tcPr>
          <w:p w14:paraId="1CD08258" w14:textId="77777777" w:rsidR="00B65095" w:rsidRDefault="00B65095" w:rsidP="00E12346">
            <w:pPr>
              <w:jc w:val="center"/>
              <w:rPr>
                <w:sz w:val="20"/>
              </w:rPr>
            </w:pPr>
            <w:r w:rsidRPr="004210DB">
              <w:rPr>
                <w:sz w:val="20"/>
              </w:rPr>
              <w:t>195009,</w:t>
            </w:r>
          </w:p>
          <w:p w14:paraId="06253606" w14:textId="77777777" w:rsidR="00B65095" w:rsidRPr="004210DB" w:rsidRDefault="00B65095" w:rsidP="00E12346">
            <w:pPr>
              <w:jc w:val="center"/>
              <w:rPr>
                <w:sz w:val="20"/>
              </w:rPr>
            </w:pPr>
            <w:r w:rsidRPr="004210DB">
              <w:rPr>
                <w:sz w:val="20"/>
              </w:rPr>
              <w:t>г. Санкт-Петербург,</w:t>
            </w:r>
          </w:p>
          <w:p w14:paraId="5C9645AA" w14:textId="77777777" w:rsidR="00B65095" w:rsidRPr="004210DB" w:rsidRDefault="00B65095" w:rsidP="00E12346">
            <w:pPr>
              <w:jc w:val="center"/>
              <w:rPr>
                <w:sz w:val="20"/>
              </w:rPr>
            </w:pPr>
            <w:r w:rsidRPr="004210DB">
              <w:rPr>
                <w:sz w:val="20"/>
              </w:rPr>
              <w:t>ул. Михайлова, д.11</w:t>
            </w:r>
          </w:p>
          <w:p w14:paraId="0BFB8186" w14:textId="77777777" w:rsidR="00B65095" w:rsidRPr="00B979AC" w:rsidRDefault="00B65095" w:rsidP="00E12346">
            <w:pPr>
              <w:adjustRightInd/>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AA4A155" w14:textId="77777777" w:rsidR="00B65095" w:rsidRPr="00B979AC" w:rsidRDefault="00B65095" w:rsidP="00E12346">
            <w:pPr>
              <w:adjustRightInd/>
              <w:jc w:val="center"/>
              <w:rPr>
                <w:sz w:val="20"/>
                <w:szCs w:val="20"/>
              </w:rPr>
            </w:pPr>
            <w:r>
              <w:rPr>
                <w:sz w:val="20"/>
                <w:szCs w:val="20"/>
              </w:rPr>
              <w:t>208</w:t>
            </w:r>
          </w:p>
        </w:tc>
        <w:tc>
          <w:tcPr>
            <w:tcW w:w="1560" w:type="dxa"/>
            <w:tcBorders>
              <w:top w:val="single" w:sz="4" w:space="0" w:color="auto"/>
              <w:left w:val="single" w:sz="4" w:space="0" w:color="auto"/>
              <w:bottom w:val="single" w:sz="4" w:space="0" w:color="auto"/>
              <w:right w:val="single" w:sz="4" w:space="0" w:color="auto"/>
            </w:tcBorders>
            <w:vAlign w:val="center"/>
          </w:tcPr>
          <w:p w14:paraId="28CE27CD" w14:textId="77777777" w:rsidR="00B65095" w:rsidRPr="00B979AC" w:rsidRDefault="00B65095" w:rsidP="00E12346">
            <w:pPr>
              <w:adjustRightInd/>
              <w:jc w:val="center"/>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07D9A8DC" w14:textId="77777777" w:rsidR="00B65095" w:rsidRPr="00B979AC" w:rsidRDefault="00B65095" w:rsidP="00E12346">
            <w:pPr>
              <w:adjustRightInd/>
              <w:jc w:val="center"/>
              <w:rPr>
                <w:sz w:val="23"/>
                <w:szCs w:val="23"/>
              </w:rPr>
            </w:pPr>
          </w:p>
        </w:tc>
      </w:tr>
      <w:tr w:rsidR="00B65095" w:rsidRPr="00B979AC" w14:paraId="2E57E879" w14:textId="77777777" w:rsidTr="00E12346">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76275488" w14:textId="77777777" w:rsidR="00B65095" w:rsidRPr="00F86EFA" w:rsidRDefault="00B65095" w:rsidP="00E12346">
            <w:pPr>
              <w:adjustRightInd/>
              <w:jc w:val="center"/>
              <w:rPr>
                <w:bCs/>
                <w:sz w:val="20"/>
                <w:szCs w:val="20"/>
                <w:lang w:val="en-US"/>
              </w:rPr>
            </w:pPr>
            <w:r>
              <w:rPr>
                <w:bCs/>
                <w:sz w:val="20"/>
                <w:szCs w:val="20"/>
                <w:lang w:val="en-US"/>
              </w:rPr>
              <w:t>3</w:t>
            </w:r>
          </w:p>
        </w:tc>
        <w:tc>
          <w:tcPr>
            <w:tcW w:w="7096" w:type="dxa"/>
            <w:tcBorders>
              <w:top w:val="single" w:sz="4" w:space="0" w:color="auto"/>
              <w:left w:val="single" w:sz="4" w:space="0" w:color="auto"/>
              <w:bottom w:val="single" w:sz="4" w:space="0" w:color="auto"/>
              <w:right w:val="single" w:sz="4" w:space="0" w:color="auto"/>
            </w:tcBorders>
            <w:vAlign w:val="center"/>
          </w:tcPr>
          <w:p w14:paraId="5DE2E6CE" w14:textId="77777777" w:rsidR="00B65095" w:rsidRPr="00233260" w:rsidRDefault="00B65095" w:rsidP="00E12346">
            <w:pPr>
              <w:adjustRightInd/>
              <w:rPr>
                <w:b/>
                <w:sz w:val="20"/>
                <w:szCs w:val="20"/>
              </w:rPr>
            </w:pPr>
            <w:r>
              <w:rPr>
                <w:b/>
                <w:sz w:val="20"/>
                <w:szCs w:val="20"/>
              </w:rPr>
              <w:t>Вложения в</w:t>
            </w:r>
            <w:r w:rsidRPr="00233260">
              <w:rPr>
                <w:b/>
                <w:sz w:val="20"/>
                <w:szCs w:val="20"/>
              </w:rPr>
              <w:t xml:space="preserve"> подарок для детей 10-1</w:t>
            </w:r>
            <w:r>
              <w:rPr>
                <w:b/>
                <w:sz w:val="20"/>
                <w:szCs w:val="20"/>
              </w:rPr>
              <w:t xml:space="preserve">5 </w:t>
            </w:r>
            <w:r w:rsidRPr="00233260">
              <w:rPr>
                <w:b/>
                <w:sz w:val="20"/>
                <w:szCs w:val="20"/>
              </w:rPr>
              <w:t>лет</w:t>
            </w:r>
          </w:p>
          <w:p w14:paraId="64BD6159" w14:textId="77777777" w:rsidR="00B65095" w:rsidRPr="00233260" w:rsidRDefault="00B65095" w:rsidP="00E12346">
            <w:pPr>
              <w:adjustRightInd/>
              <w:rPr>
                <w:sz w:val="20"/>
                <w:szCs w:val="20"/>
              </w:rPr>
            </w:pPr>
            <w:r w:rsidRPr="00233260">
              <w:rPr>
                <w:sz w:val="20"/>
                <w:szCs w:val="20"/>
              </w:rPr>
              <w:t xml:space="preserve">(характеристика товара в соответствии с Приложением </w:t>
            </w:r>
            <w:r>
              <w:rPr>
                <w:sz w:val="20"/>
                <w:szCs w:val="20"/>
              </w:rPr>
              <w:t>1 и 2 к спецификации</w:t>
            </w:r>
            <w:r w:rsidRPr="00233260">
              <w:rPr>
                <w:sz w:val="20"/>
                <w:szCs w:val="20"/>
              </w:rPr>
              <w:t>)</w:t>
            </w:r>
          </w:p>
        </w:tc>
        <w:tc>
          <w:tcPr>
            <w:tcW w:w="1276" w:type="dxa"/>
            <w:tcBorders>
              <w:top w:val="single" w:sz="4" w:space="0" w:color="auto"/>
              <w:left w:val="single" w:sz="4" w:space="0" w:color="auto"/>
              <w:bottom w:val="single" w:sz="4" w:space="0" w:color="auto"/>
              <w:right w:val="single" w:sz="4" w:space="0" w:color="auto"/>
            </w:tcBorders>
            <w:noWrap/>
            <w:vAlign w:val="center"/>
          </w:tcPr>
          <w:p w14:paraId="504C7E7B" w14:textId="77777777" w:rsidR="00B65095" w:rsidRPr="00B979AC" w:rsidRDefault="00B65095" w:rsidP="00E12346">
            <w:pPr>
              <w:adjustRightInd/>
              <w:jc w:val="center"/>
              <w:rPr>
                <w:sz w:val="20"/>
                <w:szCs w:val="20"/>
              </w:rPr>
            </w:pPr>
            <w:r>
              <w:rPr>
                <w:sz w:val="20"/>
                <w:szCs w:val="20"/>
              </w:rPr>
              <w:t>01.12.2025г.-15.12.2025г.</w:t>
            </w:r>
          </w:p>
        </w:tc>
        <w:tc>
          <w:tcPr>
            <w:tcW w:w="2126" w:type="dxa"/>
            <w:tcBorders>
              <w:top w:val="single" w:sz="4" w:space="0" w:color="auto"/>
              <w:left w:val="single" w:sz="4" w:space="0" w:color="auto"/>
              <w:bottom w:val="single" w:sz="4" w:space="0" w:color="auto"/>
              <w:right w:val="single" w:sz="4" w:space="0" w:color="auto"/>
            </w:tcBorders>
            <w:vAlign w:val="center"/>
          </w:tcPr>
          <w:p w14:paraId="219D04C9" w14:textId="77777777" w:rsidR="00B65095" w:rsidRDefault="00B65095" w:rsidP="00E12346">
            <w:pPr>
              <w:jc w:val="center"/>
              <w:rPr>
                <w:sz w:val="20"/>
              </w:rPr>
            </w:pPr>
            <w:r w:rsidRPr="004210DB">
              <w:rPr>
                <w:sz w:val="20"/>
              </w:rPr>
              <w:t>195009,</w:t>
            </w:r>
          </w:p>
          <w:p w14:paraId="1FCD4D2B" w14:textId="77777777" w:rsidR="00B65095" w:rsidRPr="004210DB" w:rsidRDefault="00B65095" w:rsidP="00E12346">
            <w:pPr>
              <w:jc w:val="center"/>
              <w:rPr>
                <w:sz w:val="20"/>
              </w:rPr>
            </w:pPr>
            <w:r w:rsidRPr="004210DB">
              <w:rPr>
                <w:sz w:val="20"/>
              </w:rPr>
              <w:t>г. Санкт-Петербург,</w:t>
            </w:r>
          </w:p>
          <w:p w14:paraId="22161C4D" w14:textId="77777777" w:rsidR="00B65095" w:rsidRPr="004210DB" w:rsidRDefault="00B65095" w:rsidP="00E12346">
            <w:pPr>
              <w:jc w:val="center"/>
              <w:rPr>
                <w:sz w:val="20"/>
              </w:rPr>
            </w:pPr>
            <w:r w:rsidRPr="004210DB">
              <w:rPr>
                <w:sz w:val="20"/>
              </w:rPr>
              <w:t>ул. Михайлова, д.11</w:t>
            </w:r>
          </w:p>
          <w:p w14:paraId="454879DC" w14:textId="77777777" w:rsidR="00B65095" w:rsidRPr="00B979AC" w:rsidRDefault="00B65095" w:rsidP="00E12346">
            <w:pPr>
              <w:adjustRightInd/>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877B621" w14:textId="77777777" w:rsidR="00B65095" w:rsidRPr="00B979AC" w:rsidRDefault="00B65095" w:rsidP="00E12346">
            <w:pPr>
              <w:adjustRightInd/>
              <w:jc w:val="center"/>
              <w:rPr>
                <w:sz w:val="20"/>
                <w:szCs w:val="20"/>
              </w:rPr>
            </w:pPr>
            <w:r>
              <w:rPr>
                <w:sz w:val="20"/>
                <w:szCs w:val="20"/>
              </w:rPr>
              <w:t>304</w:t>
            </w:r>
          </w:p>
        </w:tc>
        <w:tc>
          <w:tcPr>
            <w:tcW w:w="1560" w:type="dxa"/>
            <w:tcBorders>
              <w:top w:val="single" w:sz="4" w:space="0" w:color="auto"/>
              <w:left w:val="single" w:sz="4" w:space="0" w:color="auto"/>
              <w:bottom w:val="single" w:sz="4" w:space="0" w:color="auto"/>
              <w:right w:val="single" w:sz="4" w:space="0" w:color="auto"/>
            </w:tcBorders>
            <w:vAlign w:val="center"/>
          </w:tcPr>
          <w:p w14:paraId="7392D538" w14:textId="77777777" w:rsidR="00B65095" w:rsidRPr="00B979AC" w:rsidRDefault="00B65095" w:rsidP="00E12346">
            <w:pPr>
              <w:adjustRightInd/>
              <w:jc w:val="center"/>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630ABF40" w14:textId="77777777" w:rsidR="00B65095" w:rsidRPr="00B979AC" w:rsidRDefault="00B65095" w:rsidP="00E12346">
            <w:pPr>
              <w:adjustRightInd/>
              <w:jc w:val="center"/>
              <w:rPr>
                <w:sz w:val="23"/>
                <w:szCs w:val="23"/>
              </w:rPr>
            </w:pPr>
          </w:p>
        </w:tc>
      </w:tr>
      <w:tr w:rsidR="00B65095" w:rsidRPr="00B979AC" w14:paraId="6A7DB8B1" w14:textId="77777777" w:rsidTr="00E12346">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7D7E24D9" w14:textId="77777777" w:rsidR="00B65095" w:rsidRPr="00DD7AA4" w:rsidRDefault="00B65095" w:rsidP="00E12346">
            <w:pPr>
              <w:adjustRightInd/>
              <w:jc w:val="center"/>
              <w:rPr>
                <w:bCs/>
                <w:sz w:val="20"/>
                <w:szCs w:val="20"/>
              </w:rPr>
            </w:pPr>
            <w:r>
              <w:rPr>
                <w:bCs/>
                <w:sz w:val="20"/>
                <w:szCs w:val="20"/>
              </w:rPr>
              <w:t>4</w:t>
            </w:r>
          </w:p>
        </w:tc>
        <w:tc>
          <w:tcPr>
            <w:tcW w:w="7096" w:type="dxa"/>
            <w:tcBorders>
              <w:top w:val="single" w:sz="4" w:space="0" w:color="auto"/>
              <w:left w:val="single" w:sz="4" w:space="0" w:color="auto"/>
              <w:bottom w:val="single" w:sz="4" w:space="0" w:color="auto"/>
              <w:right w:val="single" w:sz="4" w:space="0" w:color="auto"/>
            </w:tcBorders>
            <w:vAlign w:val="center"/>
          </w:tcPr>
          <w:p w14:paraId="6B589031" w14:textId="77777777" w:rsidR="00B65095" w:rsidRDefault="00B65095" w:rsidP="00E12346">
            <w:pPr>
              <w:adjustRightInd/>
              <w:rPr>
                <w:b/>
                <w:sz w:val="20"/>
                <w:szCs w:val="20"/>
              </w:rPr>
            </w:pPr>
            <w:r>
              <w:rPr>
                <w:b/>
                <w:sz w:val="20"/>
                <w:szCs w:val="20"/>
              </w:rPr>
              <w:t xml:space="preserve">Упаковка </w:t>
            </w:r>
          </w:p>
        </w:tc>
        <w:tc>
          <w:tcPr>
            <w:tcW w:w="1276" w:type="dxa"/>
            <w:tcBorders>
              <w:top w:val="single" w:sz="4" w:space="0" w:color="auto"/>
              <w:left w:val="single" w:sz="4" w:space="0" w:color="auto"/>
              <w:bottom w:val="single" w:sz="4" w:space="0" w:color="auto"/>
              <w:right w:val="single" w:sz="4" w:space="0" w:color="auto"/>
            </w:tcBorders>
            <w:noWrap/>
            <w:vAlign w:val="center"/>
          </w:tcPr>
          <w:p w14:paraId="3FA08F47" w14:textId="77777777" w:rsidR="00B65095" w:rsidRPr="0048536F" w:rsidRDefault="00B65095" w:rsidP="00E12346">
            <w:pPr>
              <w:adjustRightInd/>
              <w:jc w:val="center"/>
              <w:rPr>
                <w:sz w:val="20"/>
                <w:szCs w:val="20"/>
              </w:rPr>
            </w:pPr>
            <w:r>
              <w:rPr>
                <w:sz w:val="20"/>
                <w:szCs w:val="20"/>
              </w:rPr>
              <w:t>01.12.2025г.-15.12.2025г.</w:t>
            </w:r>
          </w:p>
        </w:tc>
        <w:tc>
          <w:tcPr>
            <w:tcW w:w="2126" w:type="dxa"/>
            <w:tcBorders>
              <w:top w:val="single" w:sz="4" w:space="0" w:color="auto"/>
              <w:left w:val="single" w:sz="4" w:space="0" w:color="auto"/>
              <w:bottom w:val="single" w:sz="4" w:space="0" w:color="auto"/>
              <w:right w:val="single" w:sz="4" w:space="0" w:color="auto"/>
            </w:tcBorders>
            <w:vAlign w:val="center"/>
          </w:tcPr>
          <w:p w14:paraId="0DA56ACA" w14:textId="77777777" w:rsidR="00B65095" w:rsidRDefault="00B65095" w:rsidP="00E12346">
            <w:pPr>
              <w:jc w:val="center"/>
              <w:rPr>
                <w:sz w:val="20"/>
              </w:rPr>
            </w:pPr>
            <w:r w:rsidRPr="004210DB">
              <w:rPr>
                <w:sz w:val="20"/>
              </w:rPr>
              <w:t>195009,</w:t>
            </w:r>
          </w:p>
          <w:p w14:paraId="1DFE929D" w14:textId="77777777" w:rsidR="00B65095" w:rsidRPr="004210DB" w:rsidRDefault="00B65095" w:rsidP="00E12346">
            <w:pPr>
              <w:jc w:val="center"/>
              <w:rPr>
                <w:sz w:val="20"/>
              </w:rPr>
            </w:pPr>
            <w:r w:rsidRPr="004210DB">
              <w:rPr>
                <w:sz w:val="20"/>
              </w:rPr>
              <w:t>г. Санкт-Петербург,</w:t>
            </w:r>
          </w:p>
          <w:p w14:paraId="4A4B5299" w14:textId="77777777" w:rsidR="00B65095" w:rsidRPr="004210DB" w:rsidRDefault="00B65095" w:rsidP="00E12346">
            <w:pPr>
              <w:jc w:val="center"/>
              <w:rPr>
                <w:sz w:val="20"/>
              </w:rPr>
            </w:pPr>
            <w:r w:rsidRPr="004210DB">
              <w:rPr>
                <w:sz w:val="20"/>
              </w:rPr>
              <w:t>ул. Михайлова, д.11</w:t>
            </w:r>
          </w:p>
          <w:p w14:paraId="46AC8EF3" w14:textId="77777777" w:rsidR="00B65095" w:rsidRPr="004210DB" w:rsidRDefault="00B65095" w:rsidP="00E12346">
            <w:pPr>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4F4D22C" w14:textId="77777777" w:rsidR="00B65095" w:rsidRDefault="00B65095" w:rsidP="00E12346">
            <w:pPr>
              <w:adjustRightInd/>
              <w:jc w:val="center"/>
              <w:rPr>
                <w:sz w:val="20"/>
                <w:szCs w:val="20"/>
              </w:rPr>
            </w:pPr>
            <w:r>
              <w:rPr>
                <w:sz w:val="20"/>
                <w:szCs w:val="20"/>
              </w:rPr>
              <w:t>680</w:t>
            </w:r>
          </w:p>
        </w:tc>
        <w:tc>
          <w:tcPr>
            <w:tcW w:w="1560" w:type="dxa"/>
            <w:tcBorders>
              <w:top w:val="single" w:sz="4" w:space="0" w:color="auto"/>
              <w:left w:val="single" w:sz="4" w:space="0" w:color="auto"/>
              <w:bottom w:val="single" w:sz="4" w:space="0" w:color="auto"/>
              <w:right w:val="single" w:sz="4" w:space="0" w:color="auto"/>
            </w:tcBorders>
            <w:vAlign w:val="center"/>
          </w:tcPr>
          <w:p w14:paraId="1F2FD048" w14:textId="77777777" w:rsidR="00B65095" w:rsidRPr="00B979AC" w:rsidRDefault="00B65095" w:rsidP="00E12346">
            <w:pPr>
              <w:adjustRightInd/>
              <w:jc w:val="center"/>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08561C06" w14:textId="77777777" w:rsidR="00B65095" w:rsidRPr="00B979AC" w:rsidRDefault="00B65095" w:rsidP="00E12346">
            <w:pPr>
              <w:adjustRightInd/>
              <w:jc w:val="center"/>
              <w:rPr>
                <w:sz w:val="23"/>
                <w:szCs w:val="23"/>
              </w:rPr>
            </w:pPr>
          </w:p>
        </w:tc>
      </w:tr>
      <w:tr w:rsidR="00B65095" w:rsidRPr="00B979AC" w14:paraId="42746BA7" w14:textId="77777777" w:rsidTr="00E12346">
        <w:trPr>
          <w:trHeight w:val="739"/>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74234613" w14:textId="77777777" w:rsidR="00B65095" w:rsidRPr="00DD7AA4" w:rsidRDefault="00B65095" w:rsidP="00E12346">
            <w:pPr>
              <w:adjustRightInd/>
              <w:jc w:val="center"/>
              <w:rPr>
                <w:bCs/>
                <w:sz w:val="20"/>
                <w:szCs w:val="20"/>
              </w:rPr>
            </w:pPr>
            <w:r>
              <w:rPr>
                <w:bCs/>
                <w:sz w:val="20"/>
                <w:szCs w:val="20"/>
              </w:rPr>
              <w:t>5</w:t>
            </w:r>
          </w:p>
        </w:tc>
        <w:tc>
          <w:tcPr>
            <w:tcW w:w="7096" w:type="dxa"/>
            <w:tcBorders>
              <w:top w:val="single" w:sz="4" w:space="0" w:color="auto"/>
              <w:left w:val="single" w:sz="4" w:space="0" w:color="auto"/>
              <w:bottom w:val="single" w:sz="4" w:space="0" w:color="auto"/>
              <w:right w:val="single" w:sz="4" w:space="0" w:color="auto"/>
            </w:tcBorders>
            <w:vAlign w:val="center"/>
          </w:tcPr>
          <w:p w14:paraId="084436B3" w14:textId="77777777" w:rsidR="00B65095" w:rsidRDefault="00B65095" w:rsidP="00E12346">
            <w:pPr>
              <w:adjustRightInd/>
              <w:rPr>
                <w:b/>
                <w:sz w:val="20"/>
                <w:szCs w:val="20"/>
              </w:rPr>
            </w:pPr>
            <w:r>
              <w:rPr>
                <w:b/>
                <w:sz w:val="20"/>
                <w:szCs w:val="20"/>
              </w:rPr>
              <w:t>Кондитерский набор (сладкий подарок)</w:t>
            </w:r>
          </w:p>
        </w:tc>
        <w:tc>
          <w:tcPr>
            <w:tcW w:w="1276" w:type="dxa"/>
            <w:tcBorders>
              <w:top w:val="single" w:sz="4" w:space="0" w:color="auto"/>
              <w:left w:val="single" w:sz="4" w:space="0" w:color="auto"/>
              <w:bottom w:val="single" w:sz="4" w:space="0" w:color="auto"/>
              <w:right w:val="single" w:sz="4" w:space="0" w:color="auto"/>
            </w:tcBorders>
            <w:noWrap/>
            <w:vAlign w:val="center"/>
          </w:tcPr>
          <w:p w14:paraId="3BF324CE" w14:textId="77777777" w:rsidR="00B65095" w:rsidRPr="0048536F" w:rsidRDefault="00B65095" w:rsidP="00E12346">
            <w:pPr>
              <w:adjustRightInd/>
              <w:jc w:val="center"/>
              <w:rPr>
                <w:sz w:val="20"/>
                <w:szCs w:val="20"/>
              </w:rPr>
            </w:pPr>
            <w:r>
              <w:rPr>
                <w:sz w:val="20"/>
                <w:szCs w:val="20"/>
              </w:rPr>
              <w:t>01.12.2025г.-15.12.2025г.</w:t>
            </w:r>
          </w:p>
        </w:tc>
        <w:tc>
          <w:tcPr>
            <w:tcW w:w="2126" w:type="dxa"/>
            <w:tcBorders>
              <w:top w:val="single" w:sz="4" w:space="0" w:color="auto"/>
              <w:left w:val="single" w:sz="4" w:space="0" w:color="auto"/>
              <w:bottom w:val="single" w:sz="4" w:space="0" w:color="auto"/>
              <w:right w:val="single" w:sz="4" w:space="0" w:color="auto"/>
            </w:tcBorders>
            <w:vAlign w:val="center"/>
          </w:tcPr>
          <w:p w14:paraId="79D7BA04" w14:textId="77777777" w:rsidR="00B65095" w:rsidRDefault="00B65095" w:rsidP="00E12346">
            <w:pPr>
              <w:jc w:val="center"/>
              <w:rPr>
                <w:sz w:val="20"/>
              </w:rPr>
            </w:pPr>
            <w:r w:rsidRPr="004210DB">
              <w:rPr>
                <w:sz w:val="20"/>
              </w:rPr>
              <w:t>195009,</w:t>
            </w:r>
          </w:p>
          <w:p w14:paraId="64081AB8" w14:textId="77777777" w:rsidR="00B65095" w:rsidRPr="004210DB" w:rsidRDefault="00B65095" w:rsidP="00E12346">
            <w:pPr>
              <w:jc w:val="center"/>
              <w:rPr>
                <w:sz w:val="20"/>
              </w:rPr>
            </w:pPr>
            <w:r w:rsidRPr="004210DB">
              <w:rPr>
                <w:sz w:val="20"/>
              </w:rPr>
              <w:t>г. Санкт-Петербург,</w:t>
            </w:r>
          </w:p>
          <w:p w14:paraId="25F5FB02" w14:textId="77777777" w:rsidR="00B65095" w:rsidRPr="004210DB" w:rsidRDefault="00B65095" w:rsidP="00E12346">
            <w:pPr>
              <w:jc w:val="center"/>
              <w:rPr>
                <w:sz w:val="20"/>
              </w:rPr>
            </w:pPr>
            <w:r w:rsidRPr="004210DB">
              <w:rPr>
                <w:sz w:val="20"/>
              </w:rPr>
              <w:t>ул. Михайлова, д.11</w:t>
            </w:r>
          </w:p>
          <w:p w14:paraId="68AB405C" w14:textId="77777777" w:rsidR="00B65095" w:rsidRPr="004210DB" w:rsidRDefault="00B65095" w:rsidP="00E12346">
            <w:pPr>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CD0F1F3" w14:textId="77777777" w:rsidR="00B65095" w:rsidRDefault="00B65095" w:rsidP="00E12346">
            <w:pPr>
              <w:adjustRightInd/>
              <w:jc w:val="center"/>
              <w:rPr>
                <w:sz w:val="20"/>
                <w:szCs w:val="20"/>
              </w:rPr>
            </w:pPr>
            <w:r>
              <w:rPr>
                <w:sz w:val="20"/>
                <w:szCs w:val="20"/>
              </w:rPr>
              <w:t>680</w:t>
            </w:r>
          </w:p>
        </w:tc>
        <w:tc>
          <w:tcPr>
            <w:tcW w:w="1560" w:type="dxa"/>
            <w:tcBorders>
              <w:top w:val="single" w:sz="4" w:space="0" w:color="auto"/>
              <w:left w:val="single" w:sz="4" w:space="0" w:color="auto"/>
              <w:bottom w:val="single" w:sz="4" w:space="0" w:color="auto"/>
              <w:right w:val="single" w:sz="4" w:space="0" w:color="auto"/>
            </w:tcBorders>
            <w:vAlign w:val="center"/>
          </w:tcPr>
          <w:p w14:paraId="46DEB9AA" w14:textId="77777777" w:rsidR="00B65095" w:rsidRPr="00B979AC" w:rsidRDefault="00B65095" w:rsidP="00E12346">
            <w:pPr>
              <w:adjustRightInd/>
              <w:jc w:val="center"/>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6985860C" w14:textId="77777777" w:rsidR="00B65095" w:rsidRPr="00B979AC" w:rsidRDefault="00B65095" w:rsidP="00E12346">
            <w:pPr>
              <w:adjustRightInd/>
              <w:jc w:val="center"/>
              <w:rPr>
                <w:sz w:val="23"/>
                <w:szCs w:val="23"/>
              </w:rPr>
            </w:pPr>
          </w:p>
        </w:tc>
      </w:tr>
    </w:tbl>
    <w:p w14:paraId="0752B1B9" w14:textId="77777777" w:rsidR="00B65095" w:rsidRPr="00A43253" w:rsidRDefault="00B65095" w:rsidP="00B65095">
      <w:pPr>
        <w:rPr>
          <w:sz w:val="2"/>
          <w:szCs w:val="2"/>
        </w:rPr>
      </w:pPr>
    </w:p>
    <w:p w14:paraId="0A78C7B3" w14:textId="77777777" w:rsidR="00B65095" w:rsidRDefault="00B65095" w:rsidP="00B65095">
      <w:pPr>
        <w:rPr>
          <w:rFonts w:ascii="Liberation Serif" w:hAnsi="Liberation Serif" w:cs="Liberation Serif"/>
          <w:color w:val="000000"/>
          <w:spacing w:val="36"/>
        </w:rPr>
      </w:pPr>
    </w:p>
    <w:p w14:paraId="1E00BD55" w14:textId="77777777" w:rsidR="00E12346" w:rsidRDefault="00E12346" w:rsidP="00B65095">
      <w:pPr>
        <w:rPr>
          <w:rFonts w:ascii="Liberation Serif" w:hAnsi="Liberation Serif" w:cs="Liberation Serif"/>
          <w:color w:val="000000"/>
          <w:spacing w:val="36"/>
        </w:rPr>
      </w:pPr>
    </w:p>
    <w:p w14:paraId="5691C810" w14:textId="7C888FC7" w:rsidR="00B65095" w:rsidRDefault="00B65095" w:rsidP="00B65095">
      <w:pPr>
        <w:rPr>
          <w:rFonts w:ascii="Liberation Serif" w:hAnsi="Liberation Serif" w:cs="Liberation Serif"/>
          <w:color w:val="000000"/>
          <w:spacing w:val="36"/>
        </w:rPr>
      </w:pPr>
      <w:r>
        <w:rPr>
          <w:rFonts w:ascii="Liberation Serif" w:hAnsi="Liberation Serif" w:cs="Liberation Serif"/>
          <w:color w:val="000000"/>
          <w:spacing w:val="36"/>
        </w:rPr>
        <w:t>Приложение  к спецификации:</w:t>
      </w:r>
    </w:p>
    <w:p w14:paraId="31B4E3D5" w14:textId="77777777" w:rsidR="00B65095" w:rsidRDefault="00B65095" w:rsidP="00B65095">
      <w:pPr>
        <w:rPr>
          <w:rFonts w:ascii="Liberation Serif" w:hAnsi="Liberation Serif" w:cs="Liberation Serif"/>
          <w:color w:val="000000"/>
          <w:spacing w:val="36"/>
        </w:rPr>
      </w:pPr>
      <w:r>
        <w:rPr>
          <w:rFonts w:ascii="Liberation Serif" w:hAnsi="Liberation Serif" w:cs="Liberation Serif"/>
          <w:color w:val="000000"/>
          <w:spacing w:val="36"/>
        </w:rPr>
        <w:t>Таблица №1</w:t>
      </w:r>
    </w:p>
    <w:p w14:paraId="039529F0" w14:textId="77777777" w:rsidR="00B65095" w:rsidRDefault="00B65095" w:rsidP="00B65095">
      <w:pPr>
        <w:rPr>
          <w:rFonts w:ascii="Liberation Serif" w:hAnsi="Liberation Serif" w:cs="Liberation Serif"/>
          <w:color w:val="000000"/>
          <w:spacing w:val="36"/>
        </w:rPr>
      </w:pPr>
      <w:r>
        <w:rPr>
          <w:rFonts w:ascii="Liberation Serif" w:hAnsi="Liberation Serif" w:cs="Liberation Serif"/>
          <w:color w:val="000000"/>
          <w:spacing w:val="36"/>
        </w:rPr>
        <w:t>Таблица №2</w:t>
      </w:r>
    </w:p>
    <w:p w14:paraId="0C76A193" w14:textId="77777777" w:rsidR="00B65095" w:rsidRDefault="00B65095" w:rsidP="00B65095">
      <w:pPr>
        <w:rPr>
          <w:rFonts w:ascii="Liberation Serif" w:hAnsi="Liberation Serif" w:cs="Liberation Serif"/>
          <w:color w:val="000000"/>
          <w:spacing w:val="36"/>
        </w:rPr>
      </w:pPr>
    </w:p>
    <w:p w14:paraId="3E213F85" w14:textId="77777777" w:rsidR="00B65095" w:rsidRDefault="00B65095" w:rsidP="00B65095">
      <w:pPr>
        <w:rPr>
          <w:rFonts w:ascii="Liberation Serif" w:hAnsi="Liberation Serif" w:cs="Liberation Serif"/>
          <w:color w:val="000000"/>
          <w:spacing w:val="36"/>
        </w:rPr>
      </w:pPr>
    </w:p>
    <w:p w14:paraId="1C8EB739" w14:textId="77777777" w:rsidR="00B65095" w:rsidRDefault="00B65095" w:rsidP="00B65095">
      <w:pPr>
        <w:jc w:val="center"/>
        <w:rPr>
          <w:rFonts w:eastAsia="Calibri"/>
          <w:b/>
          <w:lang w:eastAsia="en-US"/>
        </w:rPr>
      </w:pPr>
    </w:p>
    <w:p w14:paraId="2A17BA62" w14:textId="77777777" w:rsidR="00B65095" w:rsidRDefault="00B65095" w:rsidP="00B65095">
      <w:pPr>
        <w:jc w:val="right"/>
        <w:rPr>
          <w:rFonts w:eastAsia="Calibri"/>
          <w:b/>
          <w:lang w:eastAsia="en-US"/>
        </w:rPr>
      </w:pPr>
      <w:r>
        <w:rPr>
          <w:rFonts w:eastAsia="Calibri"/>
          <w:b/>
          <w:lang w:eastAsia="en-US"/>
        </w:rPr>
        <w:t xml:space="preserve">Приложение к Спецификации </w:t>
      </w:r>
    </w:p>
    <w:p w14:paraId="6B560FAD" w14:textId="77777777" w:rsidR="00B65095" w:rsidRDefault="00B65095" w:rsidP="00B65095">
      <w:pPr>
        <w:jc w:val="right"/>
        <w:rPr>
          <w:rFonts w:eastAsia="Calibri"/>
          <w:b/>
          <w:lang w:eastAsia="en-US"/>
        </w:rPr>
      </w:pPr>
    </w:p>
    <w:p w14:paraId="5FA44406" w14:textId="77777777" w:rsidR="00B65095" w:rsidRDefault="00B65095" w:rsidP="00B65095">
      <w:pPr>
        <w:jc w:val="right"/>
        <w:rPr>
          <w:rFonts w:eastAsia="Calibri"/>
          <w:b/>
          <w:lang w:eastAsia="en-US"/>
        </w:rPr>
      </w:pPr>
      <w:r>
        <w:rPr>
          <w:rFonts w:eastAsia="Calibri"/>
          <w:b/>
          <w:lang w:eastAsia="en-US"/>
        </w:rPr>
        <w:t>Таблица №1</w:t>
      </w:r>
    </w:p>
    <w:p w14:paraId="3BD294D6" w14:textId="77777777" w:rsidR="00B65095" w:rsidRPr="00F8541B" w:rsidRDefault="00B65095" w:rsidP="00B65095">
      <w:pPr>
        <w:jc w:val="center"/>
        <w:rPr>
          <w:rFonts w:eastAsia="Calibri"/>
          <w:b/>
          <w:lang w:eastAsia="en-US"/>
        </w:rPr>
      </w:pPr>
      <w:r w:rsidRPr="00F8541B">
        <w:rPr>
          <w:rFonts w:eastAsia="Calibri"/>
          <w:b/>
          <w:lang w:eastAsia="en-US"/>
        </w:rPr>
        <w:t>ОПИСАНИЕ СОСТАВА НОВОГОДНЕГО ПОДАРКА</w:t>
      </w:r>
    </w:p>
    <w:p w14:paraId="18A4BCD9" w14:textId="77777777" w:rsidR="00B65095" w:rsidRPr="00F8541B" w:rsidRDefault="00B65095" w:rsidP="00B65095">
      <w:r w:rsidRPr="00F8541B">
        <w:t xml:space="preserve">                                                                                                                                                                                                                            </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833"/>
        <w:gridCol w:w="8930"/>
        <w:gridCol w:w="1417"/>
      </w:tblGrid>
      <w:tr w:rsidR="00B65095" w:rsidRPr="00F8541B" w14:paraId="5D30A8C2" w14:textId="77777777" w:rsidTr="00E12346">
        <w:trPr>
          <w:trHeight w:val="817"/>
        </w:trPr>
        <w:tc>
          <w:tcPr>
            <w:tcW w:w="562" w:type="dxa"/>
            <w:vAlign w:val="center"/>
          </w:tcPr>
          <w:p w14:paraId="02ED81EA" w14:textId="77777777" w:rsidR="00B65095" w:rsidRPr="00F8541B" w:rsidRDefault="00B65095" w:rsidP="00E12346">
            <w:pPr>
              <w:jc w:val="center"/>
              <w:rPr>
                <w:sz w:val="20"/>
                <w:szCs w:val="20"/>
              </w:rPr>
            </w:pPr>
            <w:r w:rsidRPr="00F8541B">
              <w:rPr>
                <w:sz w:val="20"/>
                <w:szCs w:val="20"/>
              </w:rPr>
              <w:t>п.№</w:t>
            </w:r>
          </w:p>
        </w:tc>
        <w:tc>
          <w:tcPr>
            <w:tcW w:w="3833" w:type="dxa"/>
            <w:vAlign w:val="center"/>
          </w:tcPr>
          <w:p w14:paraId="6C9DA082" w14:textId="77777777" w:rsidR="00B65095" w:rsidRPr="00F8541B" w:rsidRDefault="00B65095" w:rsidP="00E12346">
            <w:pPr>
              <w:jc w:val="center"/>
              <w:rPr>
                <w:sz w:val="20"/>
                <w:szCs w:val="20"/>
              </w:rPr>
            </w:pPr>
            <w:r w:rsidRPr="00F8541B">
              <w:rPr>
                <w:sz w:val="20"/>
                <w:szCs w:val="20"/>
              </w:rPr>
              <w:t>Наименование предмета</w:t>
            </w:r>
          </w:p>
        </w:tc>
        <w:tc>
          <w:tcPr>
            <w:tcW w:w="8930" w:type="dxa"/>
            <w:vAlign w:val="center"/>
          </w:tcPr>
          <w:p w14:paraId="76238566" w14:textId="77777777" w:rsidR="00B65095" w:rsidRPr="00F8541B" w:rsidRDefault="00B65095" w:rsidP="00E12346">
            <w:pPr>
              <w:jc w:val="center"/>
              <w:rPr>
                <w:sz w:val="20"/>
                <w:szCs w:val="20"/>
              </w:rPr>
            </w:pPr>
            <w:r w:rsidRPr="00F8541B">
              <w:rPr>
                <w:sz w:val="20"/>
                <w:szCs w:val="20"/>
              </w:rPr>
              <w:t>Описание предмета</w:t>
            </w:r>
          </w:p>
        </w:tc>
        <w:tc>
          <w:tcPr>
            <w:tcW w:w="1417" w:type="dxa"/>
            <w:vAlign w:val="center"/>
          </w:tcPr>
          <w:p w14:paraId="4BC199A8" w14:textId="77777777" w:rsidR="00B65095" w:rsidRPr="00F8541B" w:rsidRDefault="00B65095" w:rsidP="00E12346">
            <w:pPr>
              <w:ind w:right="-107"/>
              <w:jc w:val="center"/>
              <w:rPr>
                <w:sz w:val="20"/>
                <w:szCs w:val="20"/>
              </w:rPr>
            </w:pPr>
            <w:r w:rsidRPr="00F8541B">
              <w:rPr>
                <w:sz w:val="20"/>
                <w:szCs w:val="20"/>
              </w:rPr>
              <w:t>Количество (штук)</w:t>
            </w:r>
          </w:p>
        </w:tc>
      </w:tr>
      <w:tr w:rsidR="00B65095" w:rsidRPr="00F8541B" w14:paraId="25038B97" w14:textId="77777777" w:rsidTr="00E12346">
        <w:trPr>
          <w:trHeight w:val="817"/>
        </w:trPr>
        <w:tc>
          <w:tcPr>
            <w:tcW w:w="562" w:type="dxa"/>
            <w:vAlign w:val="center"/>
          </w:tcPr>
          <w:p w14:paraId="2EC6F571" w14:textId="77777777" w:rsidR="00B65095" w:rsidRPr="00F8541B" w:rsidRDefault="00B65095" w:rsidP="00E12346">
            <w:pPr>
              <w:numPr>
                <w:ilvl w:val="0"/>
                <w:numId w:val="55"/>
              </w:numPr>
              <w:jc w:val="center"/>
            </w:pPr>
          </w:p>
        </w:tc>
        <w:tc>
          <w:tcPr>
            <w:tcW w:w="3833" w:type="dxa"/>
            <w:vAlign w:val="center"/>
          </w:tcPr>
          <w:p w14:paraId="21C2B729" w14:textId="77777777" w:rsidR="00B65095" w:rsidRDefault="00B65095" w:rsidP="00E12346">
            <w:r w:rsidRPr="00F8541B">
              <w:t>Кондитерский набор</w:t>
            </w:r>
            <w:r>
              <w:t xml:space="preserve"> (сладкий подарок)</w:t>
            </w:r>
          </w:p>
          <w:p w14:paraId="45F961D5" w14:textId="77777777" w:rsidR="00B65095" w:rsidRPr="00F8541B" w:rsidRDefault="00B65095" w:rsidP="00E12346"/>
        </w:tc>
        <w:tc>
          <w:tcPr>
            <w:tcW w:w="8930" w:type="dxa"/>
            <w:vAlign w:val="center"/>
          </w:tcPr>
          <w:p w14:paraId="0B2AFC3A" w14:textId="77777777" w:rsidR="00B65095" w:rsidRPr="00F8541B" w:rsidRDefault="00B65095" w:rsidP="00E12346"/>
        </w:tc>
        <w:tc>
          <w:tcPr>
            <w:tcW w:w="1417" w:type="dxa"/>
            <w:vAlign w:val="center"/>
          </w:tcPr>
          <w:p w14:paraId="0B1AFA5D" w14:textId="77777777" w:rsidR="00B65095" w:rsidRPr="00F8541B" w:rsidRDefault="00B65095" w:rsidP="00E12346">
            <w:pPr>
              <w:ind w:right="-107"/>
              <w:jc w:val="center"/>
            </w:pPr>
            <w:r>
              <w:t>680</w:t>
            </w:r>
          </w:p>
        </w:tc>
      </w:tr>
      <w:tr w:rsidR="00B65095" w:rsidRPr="00F8541B" w14:paraId="3127C3FD" w14:textId="77777777" w:rsidTr="00E12346">
        <w:trPr>
          <w:trHeight w:val="946"/>
        </w:trPr>
        <w:tc>
          <w:tcPr>
            <w:tcW w:w="562" w:type="dxa"/>
            <w:vAlign w:val="center"/>
          </w:tcPr>
          <w:p w14:paraId="140EF67A" w14:textId="77777777" w:rsidR="00B65095" w:rsidRPr="00F8541B" w:rsidRDefault="00B65095" w:rsidP="00E12346">
            <w:pPr>
              <w:numPr>
                <w:ilvl w:val="0"/>
                <w:numId w:val="55"/>
              </w:numPr>
              <w:jc w:val="center"/>
            </w:pPr>
          </w:p>
        </w:tc>
        <w:tc>
          <w:tcPr>
            <w:tcW w:w="3833" w:type="dxa"/>
            <w:vAlign w:val="center"/>
          </w:tcPr>
          <w:p w14:paraId="1D1258E6" w14:textId="77777777" w:rsidR="00B65095" w:rsidRDefault="00B65095" w:rsidP="00E12346">
            <w:r w:rsidRPr="00F8541B">
              <w:t>Упаковка подарка</w:t>
            </w:r>
          </w:p>
          <w:p w14:paraId="63E93A55" w14:textId="77777777" w:rsidR="00B65095" w:rsidRDefault="00B65095" w:rsidP="00E12346"/>
          <w:p w14:paraId="056FB35D" w14:textId="77777777" w:rsidR="00B65095" w:rsidRPr="00F8541B" w:rsidRDefault="00B65095" w:rsidP="00E12346"/>
        </w:tc>
        <w:tc>
          <w:tcPr>
            <w:tcW w:w="8930" w:type="dxa"/>
            <w:vAlign w:val="center"/>
          </w:tcPr>
          <w:p w14:paraId="29409A27" w14:textId="77777777" w:rsidR="00B65095" w:rsidRPr="00F8541B" w:rsidRDefault="00B65095" w:rsidP="00E12346"/>
        </w:tc>
        <w:tc>
          <w:tcPr>
            <w:tcW w:w="1417" w:type="dxa"/>
            <w:vAlign w:val="center"/>
          </w:tcPr>
          <w:p w14:paraId="2E6699D1" w14:textId="77777777" w:rsidR="00B65095" w:rsidRPr="00F8541B" w:rsidRDefault="00B65095" w:rsidP="00E12346">
            <w:pPr>
              <w:jc w:val="center"/>
            </w:pPr>
            <w:r>
              <w:t>680</w:t>
            </w:r>
          </w:p>
        </w:tc>
      </w:tr>
      <w:tr w:rsidR="00B65095" w:rsidRPr="00F8541B" w14:paraId="79E43F45" w14:textId="77777777" w:rsidTr="00E12346">
        <w:trPr>
          <w:trHeight w:val="817"/>
        </w:trPr>
        <w:tc>
          <w:tcPr>
            <w:tcW w:w="562" w:type="dxa"/>
            <w:vAlign w:val="center"/>
          </w:tcPr>
          <w:p w14:paraId="5D968B50" w14:textId="77777777" w:rsidR="00B65095" w:rsidRPr="00F8541B" w:rsidRDefault="00B65095" w:rsidP="00E12346">
            <w:pPr>
              <w:numPr>
                <w:ilvl w:val="0"/>
                <w:numId w:val="55"/>
              </w:numPr>
              <w:jc w:val="center"/>
            </w:pPr>
          </w:p>
        </w:tc>
        <w:tc>
          <w:tcPr>
            <w:tcW w:w="3833" w:type="dxa"/>
            <w:vAlign w:val="center"/>
          </w:tcPr>
          <w:p w14:paraId="736B640F" w14:textId="77777777" w:rsidR="00B65095" w:rsidRDefault="00B65095" w:rsidP="00E12346">
            <w:r w:rsidRPr="00F8541B">
              <w:t>Вложени</w:t>
            </w:r>
            <w:r>
              <w:t>я</w:t>
            </w:r>
            <w:r w:rsidRPr="00F8541B">
              <w:t xml:space="preserve"> для детей 0-4 года</w:t>
            </w:r>
          </w:p>
          <w:p w14:paraId="79EA9825" w14:textId="77777777" w:rsidR="00B65095" w:rsidRDefault="00B65095" w:rsidP="00E12346"/>
          <w:p w14:paraId="37DBB7A8" w14:textId="77777777" w:rsidR="00B65095" w:rsidRPr="00F8541B" w:rsidRDefault="00B65095" w:rsidP="00E12346"/>
        </w:tc>
        <w:tc>
          <w:tcPr>
            <w:tcW w:w="8930" w:type="dxa"/>
            <w:vAlign w:val="center"/>
          </w:tcPr>
          <w:p w14:paraId="03217762" w14:textId="77777777" w:rsidR="00B65095" w:rsidRPr="00F8541B" w:rsidRDefault="00B65095" w:rsidP="00E12346"/>
        </w:tc>
        <w:tc>
          <w:tcPr>
            <w:tcW w:w="1417" w:type="dxa"/>
            <w:vAlign w:val="center"/>
          </w:tcPr>
          <w:p w14:paraId="35EDABCA" w14:textId="77777777" w:rsidR="00B65095" w:rsidRPr="00F8541B" w:rsidRDefault="00B65095" w:rsidP="00E12346">
            <w:pPr>
              <w:jc w:val="center"/>
            </w:pPr>
            <w:r>
              <w:t>168</w:t>
            </w:r>
          </w:p>
        </w:tc>
      </w:tr>
      <w:tr w:rsidR="00B65095" w:rsidRPr="00F8541B" w14:paraId="03810656" w14:textId="77777777" w:rsidTr="00E12346">
        <w:trPr>
          <w:trHeight w:val="817"/>
        </w:trPr>
        <w:tc>
          <w:tcPr>
            <w:tcW w:w="562" w:type="dxa"/>
            <w:vAlign w:val="center"/>
          </w:tcPr>
          <w:p w14:paraId="445C3792" w14:textId="77777777" w:rsidR="00B65095" w:rsidRPr="00F8541B" w:rsidRDefault="00B65095" w:rsidP="00E12346">
            <w:pPr>
              <w:numPr>
                <w:ilvl w:val="0"/>
                <w:numId w:val="55"/>
              </w:numPr>
              <w:jc w:val="center"/>
            </w:pPr>
          </w:p>
        </w:tc>
        <w:tc>
          <w:tcPr>
            <w:tcW w:w="3833" w:type="dxa"/>
            <w:vAlign w:val="center"/>
          </w:tcPr>
          <w:p w14:paraId="20CCBF79" w14:textId="77777777" w:rsidR="00B65095" w:rsidRDefault="00B65095" w:rsidP="00E12346">
            <w:r w:rsidRPr="00F8541B">
              <w:t>Вложени</w:t>
            </w:r>
            <w:r>
              <w:t>я</w:t>
            </w:r>
            <w:r w:rsidRPr="00F8541B">
              <w:t xml:space="preserve"> для детей 5-9 лет</w:t>
            </w:r>
          </w:p>
          <w:p w14:paraId="69DA39DB" w14:textId="77777777" w:rsidR="00B65095" w:rsidRDefault="00B65095" w:rsidP="00E12346"/>
          <w:p w14:paraId="73EA6989" w14:textId="77777777" w:rsidR="00B65095" w:rsidRPr="00F8541B" w:rsidRDefault="00B65095" w:rsidP="00E12346"/>
        </w:tc>
        <w:tc>
          <w:tcPr>
            <w:tcW w:w="8930" w:type="dxa"/>
            <w:tcBorders>
              <w:bottom w:val="single" w:sz="4" w:space="0" w:color="auto"/>
            </w:tcBorders>
            <w:vAlign w:val="center"/>
          </w:tcPr>
          <w:p w14:paraId="02DFAAF4" w14:textId="77777777" w:rsidR="00B65095" w:rsidRPr="00F8541B" w:rsidRDefault="00B65095" w:rsidP="00E12346"/>
        </w:tc>
        <w:tc>
          <w:tcPr>
            <w:tcW w:w="1417" w:type="dxa"/>
            <w:tcBorders>
              <w:bottom w:val="single" w:sz="4" w:space="0" w:color="auto"/>
            </w:tcBorders>
            <w:vAlign w:val="center"/>
          </w:tcPr>
          <w:p w14:paraId="59AE019F" w14:textId="77777777" w:rsidR="00B65095" w:rsidRPr="00F8541B" w:rsidRDefault="00B65095" w:rsidP="00E12346">
            <w:pPr>
              <w:jc w:val="center"/>
            </w:pPr>
            <w:r>
              <w:t>208</w:t>
            </w:r>
          </w:p>
        </w:tc>
      </w:tr>
      <w:tr w:rsidR="00B65095" w:rsidRPr="00F8541B" w14:paraId="503080D7" w14:textId="77777777" w:rsidTr="00E12346">
        <w:trPr>
          <w:trHeight w:val="817"/>
        </w:trPr>
        <w:tc>
          <w:tcPr>
            <w:tcW w:w="562" w:type="dxa"/>
            <w:tcBorders>
              <w:bottom w:val="single" w:sz="4" w:space="0" w:color="auto"/>
            </w:tcBorders>
            <w:vAlign w:val="center"/>
          </w:tcPr>
          <w:p w14:paraId="07DCC5FF" w14:textId="77777777" w:rsidR="00B65095" w:rsidRPr="00F8541B" w:rsidRDefault="00B65095" w:rsidP="00E12346">
            <w:pPr>
              <w:numPr>
                <w:ilvl w:val="0"/>
                <w:numId w:val="55"/>
              </w:numPr>
              <w:jc w:val="center"/>
            </w:pPr>
          </w:p>
        </w:tc>
        <w:tc>
          <w:tcPr>
            <w:tcW w:w="3833" w:type="dxa"/>
            <w:tcBorders>
              <w:bottom w:val="single" w:sz="4" w:space="0" w:color="auto"/>
              <w:right w:val="single" w:sz="4" w:space="0" w:color="auto"/>
            </w:tcBorders>
            <w:vAlign w:val="center"/>
          </w:tcPr>
          <w:p w14:paraId="3BA47651" w14:textId="77777777" w:rsidR="00B65095" w:rsidRDefault="00B65095" w:rsidP="00E12346">
            <w:r w:rsidRPr="00F8541B">
              <w:t>Вложени</w:t>
            </w:r>
            <w:r>
              <w:t>я</w:t>
            </w:r>
            <w:r w:rsidRPr="00F8541B">
              <w:t xml:space="preserve"> для детей 10-15 лет</w:t>
            </w:r>
          </w:p>
          <w:p w14:paraId="2F5BE17C" w14:textId="77777777" w:rsidR="00B65095" w:rsidRDefault="00B65095" w:rsidP="00E12346"/>
          <w:p w14:paraId="72E626A3" w14:textId="77777777" w:rsidR="00B65095" w:rsidRPr="00F8541B" w:rsidRDefault="00B65095" w:rsidP="00E12346"/>
        </w:tc>
        <w:tc>
          <w:tcPr>
            <w:tcW w:w="8930" w:type="dxa"/>
            <w:tcBorders>
              <w:top w:val="single" w:sz="4" w:space="0" w:color="auto"/>
              <w:left w:val="single" w:sz="4" w:space="0" w:color="auto"/>
              <w:bottom w:val="single" w:sz="4" w:space="0" w:color="auto"/>
              <w:right w:val="single" w:sz="4" w:space="0" w:color="auto"/>
            </w:tcBorders>
            <w:vAlign w:val="center"/>
          </w:tcPr>
          <w:p w14:paraId="02653E32" w14:textId="77777777" w:rsidR="00B65095" w:rsidRPr="00F8541B" w:rsidRDefault="00B65095" w:rsidP="00E12346"/>
        </w:tc>
        <w:tc>
          <w:tcPr>
            <w:tcW w:w="1417" w:type="dxa"/>
            <w:tcBorders>
              <w:top w:val="single" w:sz="4" w:space="0" w:color="auto"/>
              <w:left w:val="single" w:sz="4" w:space="0" w:color="auto"/>
              <w:bottom w:val="single" w:sz="4" w:space="0" w:color="auto"/>
              <w:right w:val="single" w:sz="4" w:space="0" w:color="auto"/>
            </w:tcBorders>
            <w:vAlign w:val="center"/>
          </w:tcPr>
          <w:p w14:paraId="010FA4C3" w14:textId="77777777" w:rsidR="00B65095" w:rsidRPr="00F8541B" w:rsidRDefault="00B65095" w:rsidP="00E12346">
            <w:pPr>
              <w:jc w:val="center"/>
            </w:pPr>
            <w:r>
              <w:t>304</w:t>
            </w:r>
          </w:p>
        </w:tc>
      </w:tr>
    </w:tbl>
    <w:p w14:paraId="6FCBAB30" w14:textId="77777777" w:rsidR="00B65095" w:rsidRPr="00F8541B" w:rsidRDefault="00B65095" w:rsidP="00B65095"/>
    <w:p w14:paraId="70FA15A3" w14:textId="77777777" w:rsidR="00BB5DD6" w:rsidRDefault="00BB5DD6" w:rsidP="00B65095">
      <w:pPr>
        <w:jc w:val="right"/>
        <w:rPr>
          <w:b/>
        </w:rPr>
      </w:pPr>
    </w:p>
    <w:p w14:paraId="02AB7F7E" w14:textId="77777777" w:rsidR="00BB5DD6" w:rsidRDefault="00BB5DD6" w:rsidP="00B65095">
      <w:pPr>
        <w:jc w:val="right"/>
        <w:rPr>
          <w:b/>
        </w:rPr>
      </w:pPr>
    </w:p>
    <w:p w14:paraId="1BFD6217" w14:textId="77777777" w:rsidR="00BB5DD6" w:rsidRDefault="00BB5DD6" w:rsidP="00B65095">
      <w:pPr>
        <w:jc w:val="right"/>
        <w:rPr>
          <w:b/>
        </w:rPr>
      </w:pPr>
    </w:p>
    <w:p w14:paraId="73733D88" w14:textId="0846B794" w:rsidR="00B65095" w:rsidRDefault="00B65095" w:rsidP="00B65095">
      <w:pPr>
        <w:jc w:val="right"/>
        <w:rPr>
          <w:b/>
        </w:rPr>
      </w:pPr>
      <w:r w:rsidRPr="00EC0619">
        <w:rPr>
          <w:b/>
        </w:rPr>
        <w:t xml:space="preserve">                                                                                                                                                      </w:t>
      </w:r>
    </w:p>
    <w:p w14:paraId="270C763B" w14:textId="77777777" w:rsidR="00B65095" w:rsidRDefault="00B65095" w:rsidP="00B65095">
      <w:pPr>
        <w:jc w:val="right"/>
        <w:rPr>
          <w:b/>
        </w:rPr>
      </w:pPr>
    </w:p>
    <w:p w14:paraId="24207799" w14:textId="77777777" w:rsidR="00B65095" w:rsidRDefault="00B65095" w:rsidP="00B65095">
      <w:pPr>
        <w:jc w:val="right"/>
        <w:rPr>
          <w:b/>
        </w:rPr>
      </w:pPr>
    </w:p>
    <w:p w14:paraId="0C98EAF9" w14:textId="77777777" w:rsidR="00B65095" w:rsidRDefault="00B65095" w:rsidP="00B65095">
      <w:pPr>
        <w:jc w:val="right"/>
        <w:rPr>
          <w:b/>
        </w:rPr>
      </w:pPr>
    </w:p>
    <w:p w14:paraId="0E791474" w14:textId="77777777" w:rsidR="00B65095" w:rsidRDefault="00B65095" w:rsidP="00B65095">
      <w:pPr>
        <w:jc w:val="right"/>
        <w:rPr>
          <w:b/>
        </w:rPr>
      </w:pPr>
    </w:p>
    <w:p w14:paraId="56125E69" w14:textId="77777777" w:rsidR="00B65095" w:rsidRPr="00EC0619" w:rsidRDefault="00B65095" w:rsidP="00B65095">
      <w:pPr>
        <w:jc w:val="right"/>
        <w:rPr>
          <w:b/>
        </w:rPr>
      </w:pPr>
      <w:r w:rsidRPr="00EC0619">
        <w:rPr>
          <w:b/>
        </w:rPr>
        <w:t>Таблица № 2</w:t>
      </w:r>
    </w:p>
    <w:p w14:paraId="19BCCBCC" w14:textId="77777777" w:rsidR="00B65095" w:rsidRPr="00F8541B" w:rsidRDefault="00B65095" w:rsidP="00B65095"/>
    <w:p w14:paraId="7AE308ED" w14:textId="77777777" w:rsidR="00B65095" w:rsidRDefault="00B65095" w:rsidP="00B65095">
      <w:pPr>
        <w:rPr>
          <w:rFonts w:eastAsia="Liberation Serif"/>
          <w:b/>
        </w:rPr>
      </w:pPr>
      <w:r w:rsidRPr="00211C4A">
        <w:rPr>
          <w:rFonts w:eastAsia="Liberation Serif"/>
          <w:b/>
        </w:rPr>
        <w:t>Перечень кондитерских изделий, входящих в состав кондитерского набора (сладкого подарка)</w:t>
      </w:r>
    </w:p>
    <w:p w14:paraId="72DA78A9" w14:textId="77777777" w:rsidR="00B65095" w:rsidRPr="00F8541B" w:rsidRDefault="00B65095" w:rsidP="00B65095"/>
    <w:tbl>
      <w:tblPr>
        <w:tblW w:w="5222" w:type="pct"/>
        <w:jc w:val="center"/>
        <w:tblLayout w:type="fixed"/>
        <w:tblLook w:val="04A0" w:firstRow="1" w:lastRow="0" w:firstColumn="1" w:lastColumn="0" w:noHBand="0" w:noVBand="1"/>
      </w:tblPr>
      <w:tblGrid>
        <w:gridCol w:w="594"/>
        <w:gridCol w:w="3393"/>
        <w:gridCol w:w="1800"/>
        <w:gridCol w:w="6187"/>
        <w:gridCol w:w="1552"/>
        <w:gridCol w:w="1680"/>
      </w:tblGrid>
      <w:tr w:rsidR="00B65095" w:rsidRPr="00211C4A" w14:paraId="5627DC9E" w14:textId="77777777" w:rsidTr="00E12346">
        <w:trPr>
          <w:trHeight w:val="1320"/>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253E24E" w14:textId="77777777" w:rsidR="00B65095" w:rsidRPr="00B65095" w:rsidRDefault="00B65095" w:rsidP="00E12346">
            <w:pPr>
              <w:jc w:val="center"/>
              <w:rPr>
                <w:b/>
                <w:bCs/>
                <w:sz w:val="20"/>
                <w:szCs w:val="20"/>
              </w:rPr>
            </w:pPr>
            <w:r w:rsidRPr="00B65095">
              <w:rPr>
                <w:rFonts w:eastAsia="Liberation Serif"/>
                <w:b/>
                <w:bCs/>
                <w:sz w:val="20"/>
                <w:szCs w:val="20"/>
              </w:rPr>
              <w:t>№</w:t>
            </w:r>
          </w:p>
        </w:tc>
        <w:tc>
          <w:tcPr>
            <w:tcW w:w="3687"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271DAE5E" w14:textId="77777777" w:rsidR="00B65095" w:rsidRPr="00B65095" w:rsidRDefault="00B65095" w:rsidP="00E12346">
            <w:pPr>
              <w:jc w:val="center"/>
              <w:rPr>
                <w:b/>
                <w:bCs/>
                <w:sz w:val="20"/>
                <w:szCs w:val="20"/>
              </w:rPr>
            </w:pPr>
            <w:r w:rsidRPr="00B65095">
              <w:rPr>
                <w:rFonts w:eastAsia="Liberation Serif"/>
                <w:b/>
                <w:bCs/>
                <w:sz w:val="20"/>
                <w:szCs w:val="20"/>
              </w:rPr>
              <w:t>Наименование изделия, производитель</w:t>
            </w:r>
          </w:p>
        </w:tc>
        <w:tc>
          <w:tcPr>
            <w:tcW w:w="4392" w:type="dxa"/>
            <w:tcBorders>
              <w:top w:val="single" w:sz="4" w:space="0" w:color="auto"/>
              <w:left w:val="none" w:sz="4" w:space="0" w:color="000000"/>
              <w:bottom w:val="single" w:sz="4" w:space="0" w:color="auto"/>
              <w:right w:val="single" w:sz="4" w:space="0" w:color="auto"/>
            </w:tcBorders>
            <w:shd w:val="clear" w:color="auto" w:fill="auto"/>
            <w:vAlign w:val="center"/>
          </w:tcPr>
          <w:p w14:paraId="38B7126F" w14:textId="77777777" w:rsidR="00B65095" w:rsidRPr="00B65095" w:rsidRDefault="00B65095" w:rsidP="00E12346">
            <w:pPr>
              <w:jc w:val="center"/>
              <w:rPr>
                <w:b/>
                <w:bCs/>
                <w:sz w:val="20"/>
                <w:szCs w:val="20"/>
              </w:rPr>
            </w:pPr>
            <w:r w:rsidRPr="00B65095">
              <w:rPr>
                <w:rFonts w:eastAsia="Liberation Serif"/>
                <w:b/>
                <w:bCs/>
                <w:sz w:val="20"/>
                <w:szCs w:val="20"/>
              </w:rPr>
              <w:t>Описание/состав/вкус/начинка</w:t>
            </w:r>
          </w:p>
        </w:tc>
        <w:tc>
          <w:tcPr>
            <w:tcW w:w="1102" w:type="dxa"/>
            <w:tcBorders>
              <w:top w:val="single" w:sz="4" w:space="0" w:color="auto"/>
              <w:left w:val="none" w:sz="4" w:space="0" w:color="000000"/>
              <w:bottom w:val="single" w:sz="4" w:space="0" w:color="auto"/>
              <w:right w:val="single" w:sz="4" w:space="0" w:color="auto"/>
            </w:tcBorders>
            <w:shd w:val="clear" w:color="auto" w:fill="auto"/>
            <w:vAlign w:val="center"/>
          </w:tcPr>
          <w:p w14:paraId="624AEE56" w14:textId="77777777" w:rsidR="00B65095" w:rsidRPr="00B65095" w:rsidRDefault="00B65095" w:rsidP="00E12346">
            <w:pPr>
              <w:jc w:val="center"/>
              <w:rPr>
                <w:b/>
                <w:bCs/>
                <w:sz w:val="20"/>
                <w:szCs w:val="20"/>
              </w:rPr>
            </w:pPr>
            <w:r w:rsidRPr="00B65095">
              <w:rPr>
                <w:rFonts w:eastAsia="Liberation Serif"/>
                <w:b/>
                <w:bCs/>
                <w:sz w:val="20"/>
                <w:szCs w:val="20"/>
              </w:rPr>
              <w:t>Кол-во, шт.</w:t>
            </w:r>
          </w:p>
        </w:tc>
        <w:tc>
          <w:tcPr>
            <w:tcW w:w="1193" w:type="dxa"/>
            <w:tcBorders>
              <w:top w:val="single" w:sz="4" w:space="0" w:color="auto"/>
              <w:left w:val="none" w:sz="4" w:space="0" w:color="000000"/>
              <w:bottom w:val="single" w:sz="4" w:space="0" w:color="auto"/>
              <w:right w:val="single" w:sz="4" w:space="0" w:color="auto"/>
            </w:tcBorders>
            <w:shd w:val="clear" w:color="auto" w:fill="auto"/>
            <w:vAlign w:val="center"/>
          </w:tcPr>
          <w:p w14:paraId="6FA6340D" w14:textId="77777777" w:rsidR="00B65095" w:rsidRPr="00B65095" w:rsidRDefault="00B65095" w:rsidP="00E12346">
            <w:pPr>
              <w:jc w:val="center"/>
              <w:rPr>
                <w:b/>
                <w:bCs/>
                <w:sz w:val="20"/>
                <w:szCs w:val="20"/>
              </w:rPr>
            </w:pPr>
            <w:r w:rsidRPr="00B65095">
              <w:rPr>
                <w:rFonts w:eastAsia="Liberation Serif"/>
                <w:b/>
                <w:bCs/>
                <w:sz w:val="20"/>
                <w:szCs w:val="20"/>
              </w:rPr>
              <w:t>Вес, не менее (граммов)</w:t>
            </w:r>
          </w:p>
        </w:tc>
      </w:tr>
      <w:tr w:rsidR="00B65095" w:rsidRPr="00211C4A" w14:paraId="4C07E409" w14:textId="77777777" w:rsidTr="00E12346">
        <w:trPr>
          <w:trHeight w:val="255"/>
          <w:jc w:val="center"/>
        </w:trPr>
        <w:tc>
          <w:tcPr>
            <w:tcW w:w="421" w:type="dxa"/>
            <w:tcBorders>
              <w:top w:val="none" w:sz="4" w:space="0" w:color="000000"/>
              <w:left w:val="single" w:sz="4" w:space="0" w:color="auto"/>
              <w:bottom w:val="single" w:sz="4" w:space="0" w:color="auto"/>
              <w:right w:val="single" w:sz="4" w:space="0" w:color="auto"/>
            </w:tcBorders>
            <w:shd w:val="clear" w:color="auto" w:fill="auto"/>
            <w:vAlign w:val="center"/>
          </w:tcPr>
          <w:p w14:paraId="52478A04" w14:textId="77777777" w:rsidR="00B65095" w:rsidRPr="00B65095" w:rsidRDefault="00B65095" w:rsidP="00E12346">
            <w:pPr>
              <w:jc w:val="center"/>
              <w:rPr>
                <w:b/>
                <w:bCs/>
                <w:sz w:val="20"/>
                <w:szCs w:val="20"/>
              </w:rPr>
            </w:pPr>
            <w:r w:rsidRPr="00B65095">
              <w:rPr>
                <w:rFonts w:eastAsia="Liberation Serif"/>
                <w:b/>
                <w:bCs/>
                <w:sz w:val="20"/>
                <w:szCs w:val="20"/>
              </w:rPr>
              <w:t>1</w:t>
            </w:r>
          </w:p>
        </w:tc>
        <w:tc>
          <w:tcPr>
            <w:tcW w:w="3687"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1D869585" w14:textId="77777777" w:rsidR="00B65095" w:rsidRPr="00B65095" w:rsidRDefault="00B65095" w:rsidP="00E12346">
            <w:pPr>
              <w:jc w:val="center"/>
              <w:rPr>
                <w:b/>
                <w:bCs/>
                <w:sz w:val="20"/>
                <w:szCs w:val="20"/>
              </w:rPr>
            </w:pPr>
            <w:r w:rsidRPr="00B65095">
              <w:rPr>
                <w:rFonts w:eastAsia="Liberation Serif"/>
                <w:b/>
                <w:bCs/>
                <w:sz w:val="20"/>
                <w:szCs w:val="20"/>
              </w:rPr>
              <w:t>2</w:t>
            </w:r>
          </w:p>
        </w:tc>
        <w:tc>
          <w:tcPr>
            <w:tcW w:w="4392" w:type="dxa"/>
            <w:tcBorders>
              <w:top w:val="none" w:sz="4" w:space="0" w:color="000000"/>
              <w:left w:val="none" w:sz="4" w:space="0" w:color="000000"/>
              <w:bottom w:val="single" w:sz="4" w:space="0" w:color="auto"/>
              <w:right w:val="single" w:sz="4" w:space="0" w:color="auto"/>
            </w:tcBorders>
            <w:shd w:val="clear" w:color="auto" w:fill="auto"/>
            <w:vAlign w:val="center"/>
          </w:tcPr>
          <w:p w14:paraId="4F22CF88" w14:textId="77777777" w:rsidR="00B65095" w:rsidRPr="00B65095" w:rsidRDefault="00B65095" w:rsidP="00E12346">
            <w:pPr>
              <w:jc w:val="center"/>
              <w:rPr>
                <w:b/>
                <w:bCs/>
                <w:sz w:val="20"/>
                <w:szCs w:val="20"/>
              </w:rPr>
            </w:pPr>
            <w:r w:rsidRPr="00B65095">
              <w:rPr>
                <w:rFonts w:eastAsia="Liberation Serif"/>
                <w:b/>
                <w:bCs/>
                <w:sz w:val="20"/>
                <w:szCs w:val="20"/>
              </w:rPr>
              <w:t>3</w:t>
            </w:r>
          </w:p>
        </w:tc>
        <w:tc>
          <w:tcPr>
            <w:tcW w:w="1102" w:type="dxa"/>
            <w:tcBorders>
              <w:top w:val="none" w:sz="4" w:space="0" w:color="000000"/>
              <w:left w:val="none" w:sz="4" w:space="0" w:color="000000"/>
              <w:bottom w:val="single" w:sz="4" w:space="0" w:color="auto"/>
              <w:right w:val="single" w:sz="4" w:space="0" w:color="auto"/>
            </w:tcBorders>
            <w:shd w:val="clear" w:color="auto" w:fill="auto"/>
            <w:vAlign w:val="center"/>
          </w:tcPr>
          <w:p w14:paraId="05806170" w14:textId="77777777" w:rsidR="00B65095" w:rsidRPr="00B65095" w:rsidRDefault="00B65095" w:rsidP="00E12346">
            <w:pPr>
              <w:jc w:val="center"/>
              <w:rPr>
                <w:b/>
                <w:bCs/>
                <w:sz w:val="20"/>
                <w:szCs w:val="20"/>
              </w:rPr>
            </w:pPr>
            <w:r w:rsidRPr="00B65095">
              <w:rPr>
                <w:rFonts w:eastAsia="Liberation Serif"/>
                <w:b/>
                <w:bCs/>
                <w:sz w:val="20"/>
                <w:szCs w:val="20"/>
              </w:rPr>
              <w:t>4</w:t>
            </w:r>
          </w:p>
        </w:tc>
        <w:tc>
          <w:tcPr>
            <w:tcW w:w="1193" w:type="dxa"/>
            <w:tcBorders>
              <w:top w:val="none" w:sz="4" w:space="0" w:color="000000"/>
              <w:left w:val="none" w:sz="4" w:space="0" w:color="000000"/>
              <w:bottom w:val="single" w:sz="4" w:space="0" w:color="auto"/>
              <w:right w:val="single" w:sz="4" w:space="0" w:color="auto"/>
            </w:tcBorders>
            <w:shd w:val="clear" w:color="auto" w:fill="auto"/>
            <w:vAlign w:val="center"/>
          </w:tcPr>
          <w:p w14:paraId="2926AEAD" w14:textId="77777777" w:rsidR="00B65095" w:rsidRPr="00B65095" w:rsidRDefault="00B65095" w:rsidP="00E12346">
            <w:pPr>
              <w:jc w:val="center"/>
              <w:rPr>
                <w:b/>
                <w:bCs/>
                <w:sz w:val="20"/>
                <w:szCs w:val="20"/>
              </w:rPr>
            </w:pPr>
            <w:r w:rsidRPr="00B65095">
              <w:rPr>
                <w:rFonts w:eastAsia="Liberation Serif"/>
                <w:b/>
                <w:bCs/>
                <w:sz w:val="20"/>
                <w:szCs w:val="20"/>
              </w:rPr>
              <w:t>5</w:t>
            </w:r>
          </w:p>
        </w:tc>
      </w:tr>
      <w:tr w:rsidR="00B65095" w:rsidRPr="00211C4A" w14:paraId="1E6CFC26" w14:textId="77777777" w:rsidTr="00E12346">
        <w:trPr>
          <w:trHeight w:val="885"/>
          <w:jc w:val="center"/>
        </w:trPr>
        <w:tc>
          <w:tcPr>
            <w:tcW w:w="421" w:type="dxa"/>
            <w:tcBorders>
              <w:top w:val="none" w:sz="4" w:space="0" w:color="000000"/>
              <w:left w:val="single" w:sz="4" w:space="0" w:color="auto"/>
              <w:bottom w:val="single" w:sz="4" w:space="0" w:color="auto"/>
              <w:right w:val="single" w:sz="4" w:space="0" w:color="auto"/>
            </w:tcBorders>
            <w:shd w:val="clear" w:color="auto" w:fill="auto"/>
            <w:vAlign w:val="center"/>
          </w:tcPr>
          <w:p w14:paraId="65C40828" w14:textId="77777777" w:rsidR="00B65095" w:rsidRPr="00B65095" w:rsidRDefault="00B65095" w:rsidP="00E12346">
            <w:pPr>
              <w:jc w:val="center"/>
            </w:pPr>
            <w:r w:rsidRPr="00B65095">
              <w:rPr>
                <w:rFonts w:eastAsia="Liberation Serif"/>
              </w:rPr>
              <w:t>1</w:t>
            </w:r>
          </w:p>
        </w:tc>
        <w:tc>
          <w:tcPr>
            <w:tcW w:w="2409" w:type="dxa"/>
            <w:tcBorders>
              <w:top w:val="none" w:sz="4" w:space="0" w:color="000000"/>
              <w:left w:val="none" w:sz="4" w:space="0" w:color="000000"/>
              <w:bottom w:val="single" w:sz="4" w:space="0" w:color="auto"/>
              <w:right w:val="single" w:sz="4" w:space="0" w:color="auto"/>
            </w:tcBorders>
            <w:shd w:val="clear" w:color="auto" w:fill="auto"/>
            <w:vAlign w:val="center"/>
          </w:tcPr>
          <w:p w14:paraId="2C79CD09" w14:textId="77777777" w:rsidR="00B65095" w:rsidRPr="00B65095" w:rsidRDefault="00B65095" w:rsidP="00E12346">
            <w:pPr>
              <w:jc w:val="center"/>
            </w:pPr>
          </w:p>
        </w:tc>
        <w:tc>
          <w:tcPr>
            <w:tcW w:w="1278" w:type="dxa"/>
            <w:tcBorders>
              <w:top w:val="none" w:sz="4" w:space="0" w:color="000000"/>
              <w:left w:val="none" w:sz="4" w:space="0" w:color="000000"/>
              <w:bottom w:val="single" w:sz="4" w:space="0" w:color="auto"/>
              <w:right w:val="single" w:sz="4" w:space="0" w:color="auto"/>
            </w:tcBorders>
            <w:shd w:val="clear" w:color="auto" w:fill="auto"/>
            <w:vAlign w:val="center"/>
          </w:tcPr>
          <w:p w14:paraId="57BB9854" w14:textId="77777777" w:rsidR="00B65095" w:rsidRPr="00B65095" w:rsidRDefault="00B65095" w:rsidP="00E12346">
            <w:pPr>
              <w:jc w:val="center"/>
            </w:pPr>
          </w:p>
        </w:tc>
        <w:tc>
          <w:tcPr>
            <w:tcW w:w="4392" w:type="dxa"/>
            <w:tcBorders>
              <w:top w:val="none" w:sz="4" w:space="0" w:color="000000"/>
              <w:left w:val="none" w:sz="4" w:space="0" w:color="000000"/>
              <w:bottom w:val="single" w:sz="4" w:space="0" w:color="auto"/>
              <w:right w:val="single" w:sz="4" w:space="0" w:color="auto"/>
            </w:tcBorders>
            <w:shd w:val="clear" w:color="auto" w:fill="auto"/>
            <w:vAlign w:val="center"/>
          </w:tcPr>
          <w:p w14:paraId="52CFA1FC" w14:textId="77777777" w:rsidR="00B65095" w:rsidRPr="00B65095" w:rsidRDefault="00B65095" w:rsidP="00E12346">
            <w:pPr>
              <w:jc w:val="center"/>
            </w:pPr>
          </w:p>
        </w:tc>
        <w:tc>
          <w:tcPr>
            <w:tcW w:w="1102" w:type="dxa"/>
            <w:tcBorders>
              <w:top w:val="none" w:sz="4" w:space="0" w:color="000000"/>
              <w:left w:val="none" w:sz="4" w:space="0" w:color="000000"/>
              <w:bottom w:val="single" w:sz="4" w:space="0" w:color="auto"/>
              <w:right w:val="single" w:sz="4" w:space="0" w:color="auto"/>
            </w:tcBorders>
            <w:shd w:val="clear" w:color="auto" w:fill="auto"/>
            <w:vAlign w:val="center"/>
          </w:tcPr>
          <w:p w14:paraId="028627BA" w14:textId="77777777" w:rsidR="00B65095" w:rsidRPr="00B65095" w:rsidRDefault="00B65095" w:rsidP="00E12346">
            <w:pPr>
              <w:jc w:val="center"/>
            </w:pPr>
          </w:p>
        </w:tc>
        <w:tc>
          <w:tcPr>
            <w:tcW w:w="1193" w:type="dxa"/>
            <w:tcBorders>
              <w:top w:val="none" w:sz="4" w:space="0" w:color="000000"/>
              <w:left w:val="none" w:sz="4" w:space="0" w:color="000000"/>
              <w:bottom w:val="single" w:sz="4" w:space="0" w:color="auto"/>
              <w:right w:val="single" w:sz="4" w:space="0" w:color="auto"/>
            </w:tcBorders>
            <w:shd w:val="clear" w:color="auto" w:fill="auto"/>
            <w:vAlign w:val="center"/>
          </w:tcPr>
          <w:p w14:paraId="6FAEC29D" w14:textId="77777777" w:rsidR="00B65095" w:rsidRPr="00B65095" w:rsidRDefault="00B65095" w:rsidP="00E12346">
            <w:pPr>
              <w:jc w:val="center"/>
            </w:pPr>
          </w:p>
        </w:tc>
      </w:tr>
      <w:tr w:rsidR="00B65095" w:rsidRPr="00211C4A" w14:paraId="097BB210" w14:textId="77777777" w:rsidTr="00E12346">
        <w:trPr>
          <w:trHeight w:val="930"/>
          <w:jc w:val="center"/>
        </w:trPr>
        <w:tc>
          <w:tcPr>
            <w:tcW w:w="421" w:type="dxa"/>
            <w:tcBorders>
              <w:top w:val="none" w:sz="4" w:space="0" w:color="000000"/>
              <w:left w:val="single" w:sz="4" w:space="0" w:color="auto"/>
              <w:bottom w:val="single" w:sz="4" w:space="0" w:color="auto"/>
              <w:right w:val="single" w:sz="4" w:space="0" w:color="auto"/>
            </w:tcBorders>
            <w:shd w:val="clear" w:color="auto" w:fill="auto"/>
            <w:vAlign w:val="center"/>
          </w:tcPr>
          <w:p w14:paraId="5611F2A1" w14:textId="77777777" w:rsidR="00B65095" w:rsidRPr="00B65095" w:rsidRDefault="00B65095" w:rsidP="00E12346">
            <w:pPr>
              <w:jc w:val="center"/>
            </w:pPr>
            <w:r w:rsidRPr="00B65095">
              <w:rPr>
                <w:rFonts w:eastAsia="Liberation Serif"/>
              </w:rPr>
              <w:t>2</w:t>
            </w:r>
          </w:p>
        </w:tc>
        <w:tc>
          <w:tcPr>
            <w:tcW w:w="2409" w:type="dxa"/>
            <w:tcBorders>
              <w:top w:val="none" w:sz="4" w:space="0" w:color="000000"/>
              <w:left w:val="none" w:sz="4" w:space="0" w:color="000000"/>
              <w:bottom w:val="single" w:sz="4" w:space="0" w:color="auto"/>
              <w:right w:val="single" w:sz="4" w:space="0" w:color="auto"/>
            </w:tcBorders>
            <w:shd w:val="clear" w:color="auto" w:fill="auto"/>
            <w:vAlign w:val="center"/>
          </w:tcPr>
          <w:p w14:paraId="0995E681" w14:textId="77777777" w:rsidR="00B65095" w:rsidRPr="00B65095" w:rsidRDefault="00B65095" w:rsidP="00E12346">
            <w:pPr>
              <w:jc w:val="center"/>
            </w:pPr>
          </w:p>
        </w:tc>
        <w:tc>
          <w:tcPr>
            <w:tcW w:w="1278" w:type="dxa"/>
            <w:tcBorders>
              <w:top w:val="none" w:sz="4" w:space="0" w:color="000000"/>
              <w:left w:val="none" w:sz="4" w:space="0" w:color="000000"/>
              <w:bottom w:val="single" w:sz="4" w:space="0" w:color="auto"/>
              <w:right w:val="single" w:sz="4" w:space="0" w:color="auto"/>
            </w:tcBorders>
            <w:shd w:val="clear" w:color="auto" w:fill="auto"/>
            <w:vAlign w:val="center"/>
          </w:tcPr>
          <w:p w14:paraId="56B89870" w14:textId="77777777" w:rsidR="00B65095" w:rsidRPr="00B65095" w:rsidRDefault="00B65095" w:rsidP="00E12346">
            <w:pPr>
              <w:jc w:val="center"/>
            </w:pPr>
          </w:p>
        </w:tc>
        <w:tc>
          <w:tcPr>
            <w:tcW w:w="4392" w:type="dxa"/>
            <w:tcBorders>
              <w:top w:val="none" w:sz="4" w:space="0" w:color="000000"/>
              <w:left w:val="none" w:sz="4" w:space="0" w:color="000000"/>
              <w:bottom w:val="single" w:sz="4" w:space="0" w:color="auto"/>
              <w:right w:val="single" w:sz="4" w:space="0" w:color="auto"/>
            </w:tcBorders>
            <w:shd w:val="clear" w:color="auto" w:fill="auto"/>
            <w:vAlign w:val="center"/>
          </w:tcPr>
          <w:p w14:paraId="02BCD5A9" w14:textId="77777777" w:rsidR="00B65095" w:rsidRPr="00B65095" w:rsidRDefault="00B65095" w:rsidP="00E12346">
            <w:pPr>
              <w:jc w:val="center"/>
            </w:pPr>
          </w:p>
        </w:tc>
        <w:tc>
          <w:tcPr>
            <w:tcW w:w="1102" w:type="dxa"/>
            <w:tcBorders>
              <w:top w:val="none" w:sz="4" w:space="0" w:color="000000"/>
              <w:left w:val="none" w:sz="4" w:space="0" w:color="000000"/>
              <w:bottom w:val="single" w:sz="4" w:space="0" w:color="auto"/>
              <w:right w:val="single" w:sz="4" w:space="0" w:color="auto"/>
            </w:tcBorders>
            <w:shd w:val="clear" w:color="auto" w:fill="auto"/>
            <w:vAlign w:val="center"/>
          </w:tcPr>
          <w:p w14:paraId="215D6720" w14:textId="77777777" w:rsidR="00B65095" w:rsidRPr="00B65095" w:rsidRDefault="00B65095" w:rsidP="00E12346">
            <w:pPr>
              <w:jc w:val="center"/>
            </w:pPr>
          </w:p>
        </w:tc>
        <w:tc>
          <w:tcPr>
            <w:tcW w:w="1193" w:type="dxa"/>
            <w:tcBorders>
              <w:top w:val="none" w:sz="4" w:space="0" w:color="000000"/>
              <w:left w:val="none" w:sz="4" w:space="0" w:color="000000"/>
              <w:bottom w:val="single" w:sz="4" w:space="0" w:color="auto"/>
              <w:right w:val="single" w:sz="4" w:space="0" w:color="auto"/>
            </w:tcBorders>
            <w:shd w:val="clear" w:color="auto" w:fill="auto"/>
            <w:vAlign w:val="center"/>
          </w:tcPr>
          <w:p w14:paraId="1749E8FB" w14:textId="77777777" w:rsidR="00B65095" w:rsidRPr="00B65095" w:rsidRDefault="00B65095" w:rsidP="00E12346">
            <w:pPr>
              <w:jc w:val="center"/>
            </w:pPr>
          </w:p>
        </w:tc>
      </w:tr>
      <w:tr w:rsidR="00B65095" w:rsidRPr="00211C4A" w14:paraId="1071D734" w14:textId="77777777" w:rsidTr="00E12346">
        <w:trPr>
          <w:trHeight w:val="900"/>
          <w:jc w:val="center"/>
        </w:trPr>
        <w:tc>
          <w:tcPr>
            <w:tcW w:w="421" w:type="dxa"/>
            <w:tcBorders>
              <w:top w:val="none" w:sz="4" w:space="0" w:color="000000"/>
              <w:left w:val="single" w:sz="4" w:space="0" w:color="auto"/>
              <w:bottom w:val="single" w:sz="4" w:space="0" w:color="auto"/>
              <w:right w:val="single" w:sz="4" w:space="0" w:color="auto"/>
            </w:tcBorders>
            <w:shd w:val="clear" w:color="auto" w:fill="auto"/>
            <w:vAlign w:val="center"/>
          </w:tcPr>
          <w:p w14:paraId="696AD139" w14:textId="77777777" w:rsidR="00B65095" w:rsidRPr="00B65095" w:rsidRDefault="00B65095" w:rsidP="00E12346">
            <w:pPr>
              <w:jc w:val="center"/>
            </w:pPr>
            <w:r w:rsidRPr="00B65095">
              <w:t>…</w:t>
            </w:r>
          </w:p>
        </w:tc>
        <w:tc>
          <w:tcPr>
            <w:tcW w:w="2409" w:type="dxa"/>
            <w:tcBorders>
              <w:top w:val="none" w:sz="4" w:space="0" w:color="000000"/>
              <w:left w:val="none" w:sz="4" w:space="0" w:color="000000"/>
              <w:bottom w:val="single" w:sz="4" w:space="0" w:color="auto"/>
              <w:right w:val="single" w:sz="4" w:space="0" w:color="auto"/>
            </w:tcBorders>
            <w:shd w:val="clear" w:color="auto" w:fill="auto"/>
            <w:vAlign w:val="center"/>
          </w:tcPr>
          <w:p w14:paraId="41E96780" w14:textId="77777777" w:rsidR="00B65095" w:rsidRPr="00B65095" w:rsidRDefault="00B65095" w:rsidP="00E12346">
            <w:pPr>
              <w:jc w:val="center"/>
            </w:pPr>
          </w:p>
        </w:tc>
        <w:tc>
          <w:tcPr>
            <w:tcW w:w="1278" w:type="dxa"/>
            <w:tcBorders>
              <w:top w:val="none" w:sz="4" w:space="0" w:color="000000"/>
              <w:left w:val="none" w:sz="4" w:space="0" w:color="000000"/>
              <w:bottom w:val="single" w:sz="4" w:space="0" w:color="auto"/>
              <w:right w:val="single" w:sz="4" w:space="0" w:color="auto"/>
            </w:tcBorders>
            <w:shd w:val="clear" w:color="auto" w:fill="auto"/>
            <w:vAlign w:val="center"/>
          </w:tcPr>
          <w:p w14:paraId="323473A4" w14:textId="77777777" w:rsidR="00B65095" w:rsidRPr="00B65095" w:rsidRDefault="00B65095" w:rsidP="00E12346">
            <w:pPr>
              <w:jc w:val="center"/>
            </w:pPr>
          </w:p>
        </w:tc>
        <w:tc>
          <w:tcPr>
            <w:tcW w:w="4392" w:type="dxa"/>
            <w:tcBorders>
              <w:top w:val="none" w:sz="4" w:space="0" w:color="000000"/>
              <w:left w:val="none" w:sz="4" w:space="0" w:color="000000"/>
              <w:bottom w:val="single" w:sz="4" w:space="0" w:color="auto"/>
              <w:right w:val="single" w:sz="4" w:space="0" w:color="auto"/>
            </w:tcBorders>
            <w:shd w:val="clear" w:color="auto" w:fill="auto"/>
            <w:vAlign w:val="center"/>
          </w:tcPr>
          <w:p w14:paraId="214521C3" w14:textId="77777777" w:rsidR="00B65095" w:rsidRPr="00B65095" w:rsidRDefault="00B65095" w:rsidP="00E12346">
            <w:pPr>
              <w:jc w:val="center"/>
            </w:pPr>
          </w:p>
        </w:tc>
        <w:tc>
          <w:tcPr>
            <w:tcW w:w="1102" w:type="dxa"/>
            <w:tcBorders>
              <w:top w:val="none" w:sz="4" w:space="0" w:color="000000"/>
              <w:left w:val="none" w:sz="4" w:space="0" w:color="000000"/>
              <w:bottom w:val="single" w:sz="4" w:space="0" w:color="auto"/>
              <w:right w:val="single" w:sz="4" w:space="0" w:color="auto"/>
            </w:tcBorders>
            <w:shd w:val="clear" w:color="auto" w:fill="auto"/>
            <w:vAlign w:val="center"/>
          </w:tcPr>
          <w:p w14:paraId="742CFEBE" w14:textId="77777777" w:rsidR="00B65095" w:rsidRPr="00B65095" w:rsidRDefault="00B65095" w:rsidP="00E12346">
            <w:pPr>
              <w:jc w:val="center"/>
            </w:pPr>
          </w:p>
        </w:tc>
        <w:tc>
          <w:tcPr>
            <w:tcW w:w="1193" w:type="dxa"/>
            <w:tcBorders>
              <w:top w:val="none" w:sz="4" w:space="0" w:color="000000"/>
              <w:left w:val="none" w:sz="4" w:space="0" w:color="000000"/>
              <w:bottom w:val="single" w:sz="4" w:space="0" w:color="auto"/>
              <w:right w:val="single" w:sz="4" w:space="0" w:color="auto"/>
            </w:tcBorders>
            <w:shd w:val="clear" w:color="auto" w:fill="auto"/>
            <w:vAlign w:val="center"/>
          </w:tcPr>
          <w:p w14:paraId="7D35B51B" w14:textId="77777777" w:rsidR="00B65095" w:rsidRPr="00B65095" w:rsidRDefault="00B65095" w:rsidP="00E12346">
            <w:pPr>
              <w:jc w:val="center"/>
            </w:pPr>
          </w:p>
        </w:tc>
      </w:tr>
      <w:tr w:rsidR="00B65095" w:rsidRPr="00211C4A" w14:paraId="5CDA9A46" w14:textId="77777777" w:rsidTr="00E12346">
        <w:trPr>
          <w:trHeight w:val="422"/>
          <w:jc w:val="center"/>
        </w:trPr>
        <w:tc>
          <w:tcPr>
            <w:tcW w:w="96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59AC3F" w14:textId="77777777" w:rsidR="00B65095" w:rsidRPr="00B65095" w:rsidRDefault="00B65095" w:rsidP="00E12346">
            <w:pPr>
              <w:jc w:val="right"/>
            </w:pPr>
            <w:r w:rsidRPr="00B65095">
              <w:rPr>
                <w:rFonts w:eastAsia="Liberation Serif"/>
                <w:b/>
                <w:bCs/>
              </w:rPr>
              <w:t xml:space="preserve">                                                                                                                ИТОГО наименований:</w:t>
            </w:r>
          </w:p>
        </w:tc>
        <w:tc>
          <w:tcPr>
            <w:tcW w:w="1193" w:type="dxa"/>
            <w:tcBorders>
              <w:top w:val="single" w:sz="4" w:space="0" w:color="auto"/>
              <w:left w:val="none" w:sz="4" w:space="0" w:color="000000"/>
              <w:bottom w:val="single" w:sz="4" w:space="0" w:color="auto"/>
              <w:right w:val="single" w:sz="4" w:space="0" w:color="auto"/>
            </w:tcBorders>
            <w:shd w:val="clear" w:color="auto" w:fill="auto"/>
            <w:vAlign w:val="center"/>
          </w:tcPr>
          <w:p w14:paraId="5D31DC3B" w14:textId="77777777" w:rsidR="00B65095" w:rsidRPr="00B65095" w:rsidRDefault="00B65095" w:rsidP="00E12346">
            <w:pPr>
              <w:jc w:val="center"/>
            </w:pPr>
          </w:p>
        </w:tc>
      </w:tr>
      <w:tr w:rsidR="00B65095" w:rsidRPr="00211C4A" w14:paraId="561675DB" w14:textId="77777777" w:rsidTr="00E12346">
        <w:trPr>
          <w:trHeight w:val="414"/>
          <w:jc w:val="center"/>
        </w:trPr>
        <w:tc>
          <w:tcPr>
            <w:tcW w:w="9602" w:type="dxa"/>
            <w:gridSpan w:val="5"/>
            <w:tcBorders>
              <w:top w:val="none" w:sz="4" w:space="0" w:color="000000"/>
              <w:left w:val="single" w:sz="4" w:space="0" w:color="auto"/>
              <w:bottom w:val="single" w:sz="4" w:space="0" w:color="auto"/>
              <w:right w:val="single" w:sz="4" w:space="0" w:color="auto"/>
            </w:tcBorders>
            <w:shd w:val="clear" w:color="auto" w:fill="auto"/>
            <w:vAlign w:val="center"/>
          </w:tcPr>
          <w:p w14:paraId="495D5D46" w14:textId="77777777" w:rsidR="00B65095" w:rsidRPr="00B65095" w:rsidRDefault="00B65095" w:rsidP="00E12346">
            <w:pPr>
              <w:jc w:val="right"/>
              <w:rPr>
                <w:b/>
                <w:bCs/>
              </w:rPr>
            </w:pPr>
            <w:r w:rsidRPr="00B65095">
              <w:rPr>
                <w:rFonts w:eastAsia="Liberation Serif"/>
                <w:b/>
                <w:bCs/>
              </w:rPr>
              <w:t>ИТОГО конфет (в штуках):</w:t>
            </w:r>
          </w:p>
        </w:tc>
        <w:tc>
          <w:tcPr>
            <w:tcW w:w="1193" w:type="dxa"/>
            <w:tcBorders>
              <w:top w:val="none" w:sz="4" w:space="0" w:color="000000"/>
              <w:left w:val="none" w:sz="4" w:space="0" w:color="000000"/>
              <w:bottom w:val="single" w:sz="4" w:space="0" w:color="auto"/>
              <w:right w:val="single" w:sz="4" w:space="0" w:color="auto"/>
            </w:tcBorders>
            <w:shd w:val="clear" w:color="auto" w:fill="auto"/>
            <w:vAlign w:val="center"/>
          </w:tcPr>
          <w:p w14:paraId="1DD02B36" w14:textId="77777777" w:rsidR="00B65095" w:rsidRPr="00B65095" w:rsidRDefault="00B65095" w:rsidP="00E12346">
            <w:pPr>
              <w:jc w:val="center"/>
              <w:rPr>
                <w:b/>
                <w:bCs/>
              </w:rPr>
            </w:pPr>
          </w:p>
        </w:tc>
      </w:tr>
      <w:tr w:rsidR="00B65095" w:rsidRPr="00211C4A" w14:paraId="1F153DE8" w14:textId="77777777" w:rsidTr="00E12346">
        <w:trPr>
          <w:trHeight w:val="366"/>
          <w:jc w:val="center"/>
        </w:trPr>
        <w:tc>
          <w:tcPr>
            <w:tcW w:w="96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B43816" w14:textId="77777777" w:rsidR="00B65095" w:rsidRPr="00B65095" w:rsidRDefault="00B65095" w:rsidP="00E12346">
            <w:pPr>
              <w:jc w:val="right"/>
              <w:rPr>
                <w:rFonts w:eastAsia="Liberation Serif"/>
                <w:b/>
                <w:bCs/>
              </w:rPr>
            </w:pPr>
            <w:r w:rsidRPr="00B65095">
              <w:rPr>
                <w:rFonts w:eastAsia="Liberation Serif"/>
                <w:b/>
                <w:bCs/>
              </w:rPr>
              <w:t>ИТОГО вес (в граммах):</w:t>
            </w:r>
          </w:p>
        </w:tc>
        <w:tc>
          <w:tcPr>
            <w:tcW w:w="1193" w:type="dxa"/>
            <w:tcBorders>
              <w:top w:val="single" w:sz="4" w:space="0" w:color="auto"/>
              <w:left w:val="none" w:sz="4" w:space="0" w:color="000000"/>
              <w:bottom w:val="single" w:sz="4" w:space="0" w:color="auto"/>
              <w:right w:val="single" w:sz="4" w:space="0" w:color="auto"/>
            </w:tcBorders>
            <w:shd w:val="clear" w:color="auto" w:fill="auto"/>
            <w:vAlign w:val="center"/>
          </w:tcPr>
          <w:p w14:paraId="3AD8828D" w14:textId="77777777" w:rsidR="00B65095" w:rsidRPr="00B65095" w:rsidRDefault="00B65095" w:rsidP="00E12346">
            <w:pPr>
              <w:jc w:val="center"/>
              <w:rPr>
                <w:b/>
                <w:bCs/>
              </w:rPr>
            </w:pPr>
          </w:p>
        </w:tc>
      </w:tr>
    </w:tbl>
    <w:p w14:paraId="0CF4A93A" w14:textId="77777777" w:rsidR="00B65095" w:rsidRDefault="00B65095" w:rsidP="00B65095">
      <w:pPr>
        <w:rPr>
          <w:rFonts w:ascii="Liberation Serif" w:hAnsi="Liberation Serif" w:cs="Liberation Serif"/>
          <w:color w:val="000000"/>
          <w:spacing w:val="36"/>
        </w:rPr>
      </w:pPr>
    </w:p>
    <w:p w14:paraId="4672AE84" w14:textId="37060516"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4F86910F" w:rsidR="00750571" w:rsidRDefault="00750571" w:rsidP="00992B98">
      <w:pPr>
        <w:widowControl/>
        <w:autoSpaceDE/>
        <w:autoSpaceDN/>
        <w:adjustRightInd/>
        <w:rPr>
          <w:b/>
          <w:color w:val="000000"/>
          <w:spacing w:val="36"/>
        </w:rPr>
      </w:pPr>
    </w:p>
    <w:p w14:paraId="093400CA" w14:textId="77777777" w:rsidR="00750571" w:rsidRPr="00750571" w:rsidRDefault="00750571" w:rsidP="00750571"/>
    <w:p w14:paraId="79EC3064" w14:textId="77777777" w:rsidR="00750571" w:rsidRPr="00750571" w:rsidRDefault="00750571" w:rsidP="00750571"/>
    <w:p w14:paraId="03DDA305" w14:textId="77777777" w:rsidR="00750571" w:rsidRPr="00750571" w:rsidRDefault="00750571" w:rsidP="00750571"/>
    <w:p w14:paraId="7877C935" w14:textId="6AAA336D" w:rsidR="00750571" w:rsidRDefault="00750571" w:rsidP="00750571">
      <w:pPr>
        <w:tabs>
          <w:tab w:val="left" w:pos="2581"/>
        </w:tabs>
      </w:pPr>
    </w:p>
    <w:p w14:paraId="1E83BFF4" w14:textId="3F67C7EF" w:rsidR="00750571" w:rsidRDefault="00750571" w:rsidP="00750571">
      <w:pPr>
        <w:tabs>
          <w:tab w:val="left" w:pos="2581"/>
        </w:tabs>
      </w:pPr>
    </w:p>
    <w:p w14:paraId="0B6E02EE" w14:textId="3A36ADC5" w:rsidR="00750571" w:rsidRDefault="00750571" w:rsidP="00750571">
      <w:pPr>
        <w:tabs>
          <w:tab w:val="left" w:pos="2581"/>
        </w:tabs>
      </w:pPr>
    </w:p>
    <w:p w14:paraId="5EB525BF" w14:textId="6675FFA7" w:rsidR="00750571" w:rsidRDefault="00750571" w:rsidP="00750571">
      <w:pPr>
        <w:tabs>
          <w:tab w:val="left" w:pos="2581"/>
        </w:tabs>
      </w:pPr>
    </w:p>
    <w:p w14:paraId="57DD9FC1" w14:textId="77777777" w:rsidR="00750571" w:rsidRDefault="00750571" w:rsidP="00750571">
      <w:pPr>
        <w:tabs>
          <w:tab w:val="left" w:pos="2581"/>
        </w:tabs>
      </w:pPr>
    </w:p>
    <w:p w14:paraId="580E27FF" w14:textId="6C469324" w:rsidR="00750571" w:rsidRPr="00750571" w:rsidRDefault="00750571" w:rsidP="00750571">
      <w:pPr>
        <w:tabs>
          <w:tab w:val="left" w:pos="2581"/>
        </w:tabs>
        <w:rPr>
          <w:b/>
        </w:rPr>
      </w:pPr>
      <w:r w:rsidRPr="00750571">
        <w:rPr>
          <w:b/>
        </w:rPr>
        <w:t>10.2.7. Инструкция по заполнению спецификации и приложений к ней.</w:t>
      </w:r>
    </w:p>
    <w:p w14:paraId="6A87B8B9" w14:textId="73C679BB" w:rsidR="00750571" w:rsidRDefault="00750571" w:rsidP="00750571">
      <w:pPr>
        <w:tabs>
          <w:tab w:val="left" w:pos="2581"/>
        </w:tabs>
      </w:pPr>
    </w:p>
    <w:p w14:paraId="2038E3B0" w14:textId="46F78770" w:rsidR="00750571" w:rsidRDefault="00750571" w:rsidP="00750571">
      <w:pPr>
        <w:tabs>
          <w:tab w:val="left" w:pos="2581"/>
        </w:tabs>
      </w:pPr>
      <w:r>
        <w:t>10.2.7.1 Форма спецификации и приложений к ней являются обязательными для заполнения Участником. Данные включенные в шаблон формы изменению не подлежат, Участник заполняет только пустые ячейки форм.</w:t>
      </w:r>
    </w:p>
    <w:p w14:paraId="2113BD0A" w14:textId="54F21246" w:rsidR="00750571" w:rsidRDefault="00750571" w:rsidP="00750571">
      <w:pPr>
        <w:tabs>
          <w:tab w:val="left" w:pos="2581"/>
        </w:tabs>
      </w:pPr>
      <w:r>
        <w:t>10.2.7.2. В приложении к спецификации  1 Таблица №1 Участник приводит подробное описание упаковки, предметов, входящих во вложения для детей (по возрастам) и общее описание кондитерского набора (количество наименований конфет, количество конфет в штуках и общий вес конфет. Подробное описание кондитерского набора приводится в таблице №2.</w:t>
      </w:r>
    </w:p>
    <w:p w14:paraId="33B4EC3A" w14:textId="54E541E2" w:rsidR="00750571" w:rsidRPr="003D0D3F" w:rsidRDefault="00750571" w:rsidP="00750571">
      <w:pPr>
        <w:pStyle w:val="af8"/>
        <w:shd w:val="clear" w:color="auto" w:fill="FFFFFF"/>
        <w:tabs>
          <w:tab w:val="left" w:pos="142"/>
          <w:tab w:val="left" w:pos="426"/>
        </w:tabs>
        <w:ind w:left="0"/>
        <w:jc w:val="both"/>
        <w:rPr>
          <w:u w:val="single"/>
        </w:rPr>
      </w:pPr>
      <w:r>
        <w:t xml:space="preserve">10.2.7.3. </w:t>
      </w:r>
      <w:r w:rsidRPr="00040925">
        <w:t xml:space="preserve">Участник закупки в составе заявки должен предоставить цветную фотографию (макет) </w:t>
      </w:r>
      <w:r w:rsidRPr="00B751CA">
        <w:t xml:space="preserve">с подробным описанием технических характеристик поставляемого товара. </w:t>
      </w:r>
      <w:r w:rsidRPr="003D0D3F">
        <w:rPr>
          <w:u w:val="single"/>
        </w:rPr>
        <w:t>Непредставление цветной фотографии (макета) поставляемого товара с подробным описанием технических характеристик поставляемого товара, является основанием для отклонения Заявки участника.</w:t>
      </w:r>
    </w:p>
    <w:p w14:paraId="1CDC2A7E" w14:textId="762BB2A4" w:rsidR="002E5F3A" w:rsidRPr="005A210A" w:rsidRDefault="002E5F3A" w:rsidP="002E5F3A">
      <w:pPr>
        <w:rPr>
          <w:b/>
          <w:color w:val="FF0000"/>
        </w:rPr>
      </w:pPr>
      <w:r>
        <w:t xml:space="preserve">10.2.7.4. </w:t>
      </w:r>
      <w:r>
        <w:rPr>
          <w:b/>
          <w:color w:val="FF0000"/>
        </w:rPr>
        <w:t xml:space="preserve">Заполненные формы </w:t>
      </w:r>
      <w:r w:rsidR="00B510AE">
        <w:rPr>
          <w:b/>
          <w:color w:val="FF0000"/>
        </w:rPr>
        <w:t xml:space="preserve">Технической части </w:t>
      </w:r>
      <w:r w:rsidRPr="005A210A">
        <w:rPr>
          <w:b/>
          <w:color w:val="FF0000"/>
        </w:rPr>
        <w:t>не должн</w:t>
      </w:r>
      <w:r>
        <w:rPr>
          <w:b/>
          <w:color w:val="FF0000"/>
        </w:rPr>
        <w:t>ы</w:t>
      </w:r>
      <w:r w:rsidRPr="005A210A">
        <w:rPr>
          <w:b/>
          <w:color w:val="FF0000"/>
        </w:rPr>
        <w:t xml:space="preserve"> содержать сведений об </w:t>
      </w:r>
      <w:r>
        <w:rPr>
          <w:b/>
          <w:color w:val="FF0000"/>
        </w:rPr>
        <w:t>Участник</w:t>
      </w:r>
      <w:r w:rsidRPr="005A210A">
        <w:rPr>
          <w:b/>
          <w:color w:val="FF0000"/>
        </w:rPr>
        <w:t>е закупки</w:t>
      </w:r>
      <w:r>
        <w:rPr>
          <w:b/>
          <w:color w:val="FF0000"/>
        </w:rPr>
        <w:t>.</w:t>
      </w:r>
    </w:p>
    <w:p w14:paraId="6D7F573A" w14:textId="6224123A" w:rsidR="00750571" w:rsidRDefault="00750571" w:rsidP="00750571">
      <w:pPr>
        <w:tabs>
          <w:tab w:val="left" w:pos="2581"/>
        </w:tabs>
      </w:pPr>
    </w:p>
    <w:p w14:paraId="34325EE3" w14:textId="4A65768B" w:rsidR="00992B98" w:rsidRPr="00750571" w:rsidRDefault="00750571" w:rsidP="00750571">
      <w:pPr>
        <w:tabs>
          <w:tab w:val="left" w:pos="2581"/>
        </w:tabs>
        <w:sectPr w:rsidR="00992B98" w:rsidRPr="00750571" w:rsidSect="00E12346">
          <w:pgSz w:w="16838" w:h="11906" w:orient="landscape"/>
          <w:pgMar w:top="851" w:right="1134" w:bottom="707" w:left="1134" w:header="708" w:footer="708" w:gutter="0"/>
          <w:cols w:space="720"/>
          <w:docGrid w:linePitch="326"/>
        </w:sectPr>
      </w:pPr>
      <w:r>
        <w:tab/>
      </w:r>
    </w:p>
    <w:p w14:paraId="1A8ED6DE" w14:textId="7CFDECDD" w:rsidR="00992B98" w:rsidRPr="003104CE" w:rsidRDefault="00992B98" w:rsidP="00F40B8B">
      <w:pPr>
        <w:numPr>
          <w:ilvl w:val="1"/>
          <w:numId w:val="31"/>
        </w:numPr>
        <w:spacing w:after="60"/>
        <w:ind w:left="0" w:firstLine="709"/>
        <w:contextualSpacing/>
        <w:outlineLvl w:val="0"/>
        <w:rPr>
          <w:b/>
        </w:rPr>
      </w:pPr>
      <w:bookmarkStart w:id="549" w:name="_Toc170127835"/>
      <w:bookmarkStart w:id="550" w:name="_Toc184154894"/>
      <w:r w:rsidRPr="005A210A">
        <w:rPr>
          <w:b/>
        </w:rPr>
        <w:t>Спецификация (Коммерческое предложение на поставку товаров) (форма 3)</w:t>
      </w:r>
      <w:bookmarkEnd w:id="549"/>
      <w:bookmarkEnd w:id="550"/>
    </w:p>
    <w:p w14:paraId="116E40DC" w14:textId="4312FEA5" w:rsidR="00992B98" w:rsidRPr="005A210A" w:rsidRDefault="00992B98" w:rsidP="00C942C5">
      <w:pPr>
        <w:jc w:val="both"/>
        <w:rPr>
          <w:sz w:val="26"/>
          <w:szCs w:val="26"/>
          <w:vertAlign w:val="superscript"/>
        </w:rPr>
      </w:pPr>
      <w:r w:rsidRPr="005A210A">
        <w:rPr>
          <w:i/>
          <w:color w:val="0070C0"/>
          <w:sz w:val="26"/>
          <w:szCs w:val="26"/>
        </w:rPr>
        <w:t>[</w:t>
      </w:r>
      <w:r w:rsidRPr="005A210A">
        <w:rPr>
          <w:i/>
          <w:color w:val="548DD4" w:themeColor="text2" w:themeTint="99"/>
        </w:rPr>
        <w:t>заполняется с указанием названия лота</w:t>
      </w:r>
      <w:r w:rsidRPr="005A210A">
        <w:rPr>
          <w:i/>
          <w:color w:val="0070C0"/>
          <w:sz w:val="26"/>
          <w:szCs w:val="26"/>
        </w:rPr>
        <w:t>]</w:t>
      </w: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3F32AE63" w14:textId="057138FD" w:rsidR="00E12346" w:rsidRDefault="00E12346" w:rsidP="00E12346">
      <w:pPr>
        <w:widowControl/>
        <w:autoSpaceDE/>
        <w:autoSpaceDN/>
        <w:adjustRightInd/>
        <w:ind w:firstLine="567"/>
        <w:jc w:val="center"/>
        <w:rPr>
          <w:b/>
          <w:snapToGrid w:val="0"/>
        </w:rPr>
      </w:pPr>
      <w:r w:rsidRPr="0032043D">
        <w:rPr>
          <w:b/>
          <w:snapToGrid w:val="0"/>
        </w:rPr>
        <w:t>СПЕЦИФИКАЦИЯ</w:t>
      </w:r>
    </w:p>
    <w:p w14:paraId="63A3FBAE" w14:textId="585FA521" w:rsidR="00B510AE" w:rsidRDefault="00B510AE" w:rsidP="00B510AE">
      <w:pPr>
        <w:widowControl/>
        <w:autoSpaceDE/>
        <w:autoSpaceDN/>
        <w:adjustRightInd/>
        <w:ind w:firstLine="567"/>
        <w:rPr>
          <w:b/>
          <w:snapToGrid w:val="0"/>
        </w:rPr>
      </w:pPr>
      <w:r>
        <w:rPr>
          <w:b/>
          <w:snapToGrid w:val="0"/>
        </w:rPr>
        <w:t>Название лота_________________________________________________________________________________________</w:t>
      </w:r>
    </w:p>
    <w:p w14:paraId="684ED7F3" w14:textId="62F14224" w:rsidR="00B510AE" w:rsidRDefault="00B510AE" w:rsidP="00B510AE">
      <w:pPr>
        <w:widowControl/>
        <w:autoSpaceDE/>
        <w:autoSpaceDN/>
        <w:adjustRightInd/>
        <w:ind w:firstLine="567"/>
        <w:rPr>
          <w:b/>
          <w:snapToGrid w:val="0"/>
        </w:rPr>
      </w:pPr>
      <w:r>
        <w:rPr>
          <w:b/>
          <w:snapToGrid w:val="0"/>
        </w:rPr>
        <w:t>Название участника ___________________________________________________________________________________</w:t>
      </w:r>
    </w:p>
    <w:p w14:paraId="4187C8ED" w14:textId="77777777" w:rsidR="00530990" w:rsidRPr="0032043D" w:rsidRDefault="00530990" w:rsidP="00E12346">
      <w:pPr>
        <w:widowControl/>
        <w:autoSpaceDE/>
        <w:autoSpaceDN/>
        <w:adjustRightInd/>
        <w:ind w:firstLine="567"/>
        <w:jc w:val="center"/>
        <w:rPr>
          <w:b/>
          <w:snapToGrid w:val="0"/>
        </w:rPr>
      </w:pPr>
    </w:p>
    <w:tbl>
      <w:tblPr>
        <w:tblW w:w="15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702"/>
        <w:gridCol w:w="1417"/>
        <w:gridCol w:w="1276"/>
        <w:gridCol w:w="709"/>
        <w:gridCol w:w="1275"/>
        <w:gridCol w:w="1134"/>
        <w:gridCol w:w="993"/>
        <w:gridCol w:w="992"/>
        <w:gridCol w:w="1276"/>
        <w:gridCol w:w="1559"/>
        <w:gridCol w:w="1598"/>
      </w:tblGrid>
      <w:tr w:rsidR="00E12346" w:rsidRPr="00B979AC" w14:paraId="124508C9" w14:textId="77777777" w:rsidTr="00C942C5">
        <w:trPr>
          <w:trHeight w:val="247"/>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hideMark/>
          </w:tcPr>
          <w:p w14:paraId="1658E788" w14:textId="77777777" w:rsidR="00E12346" w:rsidRPr="00EF6F8E" w:rsidRDefault="00E12346" w:rsidP="00E12346">
            <w:pPr>
              <w:adjustRightInd/>
              <w:jc w:val="center"/>
              <w:rPr>
                <w:bCs/>
                <w:sz w:val="20"/>
                <w:szCs w:val="20"/>
              </w:rPr>
            </w:pPr>
            <w:r w:rsidRPr="00EF6F8E">
              <w:rPr>
                <w:bCs/>
                <w:sz w:val="20"/>
                <w:szCs w:val="20"/>
              </w:rPr>
              <w:t>Поз №</w:t>
            </w:r>
          </w:p>
        </w:tc>
        <w:tc>
          <w:tcPr>
            <w:tcW w:w="2702" w:type="dxa"/>
            <w:vMerge w:val="restart"/>
            <w:tcBorders>
              <w:top w:val="single" w:sz="4" w:space="0" w:color="auto"/>
              <w:left w:val="single" w:sz="4" w:space="0" w:color="auto"/>
              <w:bottom w:val="single" w:sz="4" w:space="0" w:color="auto"/>
              <w:right w:val="single" w:sz="4" w:space="0" w:color="auto"/>
            </w:tcBorders>
            <w:vAlign w:val="center"/>
            <w:hideMark/>
          </w:tcPr>
          <w:p w14:paraId="6BB6FE88" w14:textId="77777777" w:rsidR="00E12346" w:rsidRPr="00EF6F8E" w:rsidRDefault="00E12346" w:rsidP="00E12346">
            <w:pPr>
              <w:adjustRightInd/>
              <w:jc w:val="center"/>
              <w:rPr>
                <w:bCs/>
                <w:sz w:val="20"/>
                <w:szCs w:val="20"/>
              </w:rPr>
            </w:pPr>
            <w:r w:rsidRPr="00EF6F8E">
              <w:rPr>
                <w:bCs/>
                <w:sz w:val="20"/>
                <w:szCs w:val="20"/>
              </w:rPr>
              <w:t>Наименование Товара</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64F9519" w14:textId="77777777" w:rsidR="00E12346" w:rsidRPr="00EF6F8E" w:rsidRDefault="00E12346" w:rsidP="00E12346">
            <w:pPr>
              <w:adjustRightInd/>
              <w:jc w:val="center"/>
              <w:rPr>
                <w:bCs/>
                <w:sz w:val="20"/>
                <w:szCs w:val="20"/>
              </w:rPr>
            </w:pPr>
            <w:r w:rsidRPr="00EF6F8E">
              <w:rPr>
                <w:bCs/>
                <w:sz w:val="20"/>
                <w:szCs w:val="20"/>
              </w:rPr>
              <w:t>Срок</w:t>
            </w:r>
          </w:p>
          <w:p w14:paraId="1617DD4A" w14:textId="77777777" w:rsidR="00E12346" w:rsidRPr="00EF6F8E" w:rsidRDefault="00E12346" w:rsidP="00E12346">
            <w:pPr>
              <w:adjustRightInd/>
              <w:jc w:val="center"/>
              <w:rPr>
                <w:bCs/>
                <w:sz w:val="20"/>
                <w:szCs w:val="20"/>
              </w:rPr>
            </w:pPr>
            <w:r w:rsidRPr="00EF6F8E">
              <w:rPr>
                <w:bCs/>
                <w:sz w:val="20"/>
                <w:szCs w:val="20"/>
              </w:rPr>
              <w:t>поставки товара</w:t>
            </w:r>
          </w:p>
        </w:tc>
        <w:tc>
          <w:tcPr>
            <w:tcW w:w="1276" w:type="dxa"/>
            <w:vMerge w:val="restart"/>
            <w:tcBorders>
              <w:top w:val="single" w:sz="4" w:space="0" w:color="auto"/>
              <w:left w:val="single" w:sz="4" w:space="0" w:color="auto"/>
              <w:right w:val="single" w:sz="4" w:space="0" w:color="auto"/>
            </w:tcBorders>
            <w:vAlign w:val="center"/>
          </w:tcPr>
          <w:p w14:paraId="2C91275E" w14:textId="77777777" w:rsidR="00E12346" w:rsidRPr="00EF6F8E" w:rsidRDefault="00E12346" w:rsidP="00E12346">
            <w:pPr>
              <w:adjustRightInd/>
              <w:jc w:val="center"/>
              <w:rPr>
                <w:bCs/>
                <w:sz w:val="20"/>
                <w:szCs w:val="20"/>
              </w:rPr>
            </w:pPr>
            <w:r w:rsidRPr="00EF6F8E">
              <w:rPr>
                <w:bCs/>
                <w:sz w:val="20"/>
                <w:szCs w:val="20"/>
              </w:rPr>
              <w:t>Адрес доставки</w:t>
            </w:r>
          </w:p>
          <w:p w14:paraId="579FFF90" w14:textId="77777777" w:rsidR="00E12346" w:rsidRPr="00EF6F8E" w:rsidRDefault="00E12346" w:rsidP="00E12346">
            <w:pPr>
              <w:adjustRightInd/>
              <w:jc w:val="center"/>
              <w:rPr>
                <w:bCs/>
                <w:sz w:val="20"/>
                <w:szCs w:val="20"/>
              </w:rPr>
            </w:pPr>
            <w:r w:rsidRPr="00EF6F8E">
              <w:rPr>
                <w:bCs/>
                <w:sz w:val="20"/>
                <w:szCs w:val="20"/>
              </w:rPr>
              <w:t>товара</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01C1CEB" w14:textId="77777777" w:rsidR="00E12346" w:rsidRPr="00EF6F8E" w:rsidRDefault="00E12346" w:rsidP="00E12346">
            <w:pPr>
              <w:adjustRightInd/>
              <w:jc w:val="center"/>
              <w:rPr>
                <w:bCs/>
                <w:sz w:val="20"/>
                <w:szCs w:val="20"/>
              </w:rPr>
            </w:pPr>
            <w:r w:rsidRPr="00EF6F8E">
              <w:rPr>
                <w:bCs/>
                <w:sz w:val="20"/>
                <w:szCs w:val="20"/>
              </w:rPr>
              <w:t>Кол-во, шт.</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18E2289" w14:textId="77777777" w:rsidR="00E12346" w:rsidRPr="00EF6F8E" w:rsidRDefault="00E12346" w:rsidP="00E12346">
            <w:pPr>
              <w:adjustRightInd/>
              <w:jc w:val="center"/>
              <w:rPr>
                <w:bCs/>
                <w:sz w:val="20"/>
                <w:szCs w:val="20"/>
              </w:rPr>
            </w:pPr>
            <w:r w:rsidRPr="00EF6F8E">
              <w:rPr>
                <w:bCs/>
                <w:sz w:val="20"/>
                <w:szCs w:val="20"/>
              </w:rPr>
              <w:t>Цена Товара</w:t>
            </w:r>
          </w:p>
          <w:p w14:paraId="04CFC055" w14:textId="77777777" w:rsidR="00E12346" w:rsidRPr="00EF6F8E" w:rsidRDefault="00E12346" w:rsidP="00E12346">
            <w:pPr>
              <w:adjustRightInd/>
              <w:jc w:val="center"/>
              <w:rPr>
                <w:bCs/>
                <w:sz w:val="20"/>
                <w:szCs w:val="20"/>
              </w:rPr>
            </w:pPr>
            <w:r w:rsidRPr="00EF6F8E">
              <w:rPr>
                <w:bCs/>
                <w:sz w:val="20"/>
                <w:szCs w:val="20"/>
              </w:rPr>
              <w:t>за ед. (руб.)</w:t>
            </w:r>
          </w:p>
          <w:p w14:paraId="31123933" w14:textId="77777777" w:rsidR="00E12346" w:rsidRPr="00EF6F8E" w:rsidRDefault="00E12346" w:rsidP="00E12346">
            <w:pPr>
              <w:adjustRightInd/>
              <w:jc w:val="center"/>
              <w:rPr>
                <w:bCs/>
                <w:sz w:val="20"/>
                <w:szCs w:val="20"/>
              </w:rPr>
            </w:pPr>
            <w:r w:rsidRPr="00EF6F8E">
              <w:rPr>
                <w:bCs/>
                <w:sz w:val="20"/>
                <w:szCs w:val="20"/>
              </w:rPr>
              <w:t>без НДС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3291579" w14:textId="77777777" w:rsidR="00E12346" w:rsidRPr="00EF6F8E" w:rsidRDefault="00E12346" w:rsidP="00E12346">
            <w:pPr>
              <w:adjustRightInd/>
              <w:jc w:val="center"/>
              <w:rPr>
                <w:bCs/>
                <w:sz w:val="20"/>
                <w:szCs w:val="20"/>
              </w:rPr>
            </w:pPr>
            <w:r w:rsidRPr="00EF6F8E">
              <w:rPr>
                <w:bCs/>
                <w:sz w:val="20"/>
                <w:szCs w:val="20"/>
              </w:rPr>
              <w:t>Сумма Товара</w:t>
            </w:r>
          </w:p>
          <w:p w14:paraId="7A29826B" w14:textId="77777777" w:rsidR="00E12346" w:rsidRPr="00EF6F8E" w:rsidRDefault="00E12346" w:rsidP="00E12346">
            <w:pPr>
              <w:adjustRightInd/>
              <w:jc w:val="center"/>
              <w:rPr>
                <w:bCs/>
                <w:sz w:val="20"/>
                <w:szCs w:val="20"/>
              </w:rPr>
            </w:pPr>
            <w:r w:rsidRPr="00EF6F8E">
              <w:rPr>
                <w:bCs/>
                <w:sz w:val="20"/>
                <w:szCs w:val="20"/>
              </w:rPr>
              <w:t>без НДС (руб.)</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257D3D4E" w14:textId="77777777" w:rsidR="00E12346" w:rsidRPr="00EF6F8E" w:rsidRDefault="00E12346" w:rsidP="00E12346">
            <w:pPr>
              <w:adjustRightInd/>
              <w:jc w:val="center"/>
              <w:rPr>
                <w:bCs/>
                <w:sz w:val="20"/>
                <w:szCs w:val="20"/>
              </w:rPr>
            </w:pPr>
            <w:r w:rsidRPr="00EF6F8E">
              <w:rPr>
                <w:bCs/>
                <w:sz w:val="20"/>
                <w:szCs w:val="20"/>
              </w:rPr>
              <w:t>НДС</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0A5ABAE" w14:textId="77777777" w:rsidR="00E12346" w:rsidRPr="00EF6F8E" w:rsidRDefault="00E12346" w:rsidP="00E12346">
            <w:pPr>
              <w:adjustRightInd/>
              <w:jc w:val="center"/>
              <w:rPr>
                <w:bCs/>
                <w:sz w:val="20"/>
                <w:szCs w:val="20"/>
              </w:rPr>
            </w:pPr>
            <w:r w:rsidRPr="00EF6F8E">
              <w:rPr>
                <w:bCs/>
                <w:sz w:val="20"/>
                <w:szCs w:val="20"/>
              </w:rPr>
              <w:t xml:space="preserve">Сумма Товара </w:t>
            </w:r>
          </w:p>
          <w:p w14:paraId="7EB823F3" w14:textId="77777777" w:rsidR="00E12346" w:rsidRPr="00EF6F8E" w:rsidRDefault="00E12346" w:rsidP="00E12346">
            <w:pPr>
              <w:adjustRightInd/>
              <w:jc w:val="center"/>
              <w:rPr>
                <w:bCs/>
                <w:sz w:val="20"/>
                <w:szCs w:val="20"/>
              </w:rPr>
            </w:pPr>
            <w:r w:rsidRPr="00EF6F8E">
              <w:rPr>
                <w:bCs/>
                <w:sz w:val="20"/>
                <w:szCs w:val="20"/>
              </w:rPr>
              <w:t xml:space="preserve">с НДС </w:t>
            </w:r>
          </w:p>
          <w:p w14:paraId="79481723" w14:textId="77777777" w:rsidR="00E12346" w:rsidRPr="00EF6F8E" w:rsidRDefault="00E12346" w:rsidP="00E12346">
            <w:pPr>
              <w:adjustRightInd/>
              <w:jc w:val="center"/>
              <w:rPr>
                <w:bCs/>
                <w:sz w:val="20"/>
                <w:szCs w:val="20"/>
              </w:rPr>
            </w:pPr>
            <w:r w:rsidRPr="00EF6F8E">
              <w:rPr>
                <w:bCs/>
                <w:sz w:val="20"/>
                <w:szCs w:val="20"/>
              </w:rPr>
              <w:t>(руб.)</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DAC8F47" w14:textId="77777777" w:rsidR="00E12346" w:rsidRPr="00EF6F8E" w:rsidRDefault="00E12346" w:rsidP="00E12346">
            <w:pPr>
              <w:adjustRightInd/>
              <w:jc w:val="center"/>
              <w:rPr>
                <w:bCs/>
                <w:sz w:val="20"/>
                <w:szCs w:val="20"/>
              </w:rPr>
            </w:pPr>
            <w:r w:rsidRPr="00EF6F8E">
              <w:rPr>
                <w:bCs/>
                <w:sz w:val="20"/>
                <w:szCs w:val="20"/>
              </w:rPr>
              <w:t>Наименование производителя</w:t>
            </w:r>
          </w:p>
        </w:tc>
        <w:tc>
          <w:tcPr>
            <w:tcW w:w="1598" w:type="dxa"/>
            <w:vMerge w:val="restart"/>
            <w:tcBorders>
              <w:top w:val="single" w:sz="4" w:space="0" w:color="auto"/>
              <w:left w:val="single" w:sz="4" w:space="0" w:color="auto"/>
              <w:bottom w:val="single" w:sz="4" w:space="0" w:color="auto"/>
              <w:right w:val="single" w:sz="4" w:space="0" w:color="auto"/>
            </w:tcBorders>
            <w:vAlign w:val="center"/>
            <w:hideMark/>
          </w:tcPr>
          <w:p w14:paraId="4001707C" w14:textId="77777777" w:rsidR="00E12346" w:rsidRPr="00EF6F8E" w:rsidRDefault="00E12346" w:rsidP="00E12346">
            <w:pPr>
              <w:adjustRightInd/>
              <w:jc w:val="center"/>
              <w:rPr>
                <w:bCs/>
                <w:sz w:val="20"/>
                <w:szCs w:val="20"/>
              </w:rPr>
            </w:pPr>
            <w:r w:rsidRPr="00EF6F8E">
              <w:rPr>
                <w:bCs/>
                <w:sz w:val="20"/>
                <w:szCs w:val="20"/>
              </w:rPr>
              <w:t>Наименование Страны производителя</w:t>
            </w:r>
          </w:p>
        </w:tc>
      </w:tr>
      <w:tr w:rsidR="00E12346" w:rsidRPr="00B979AC" w14:paraId="28AA8F8E" w14:textId="77777777" w:rsidTr="00C942C5">
        <w:trPr>
          <w:trHeight w:val="333"/>
          <w:jc w:val="center"/>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7D6EC249" w14:textId="77777777" w:rsidR="00E12346" w:rsidRPr="00EF6F8E" w:rsidRDefault="00E12346" w:rsidP="00E12346">
            <w:pPr>
              <w:widowControl/>
              <w:autoSpaceDE/>
              <w:autoSpaceDN/>
              <w:adjustRightInd/>
              <w:rPr>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hideMark/>
          </w:tcPr>
          <w:p w14:paraId="1D205E5C" w14:textId="77777777" w:rsidR="00E12346" w:rsidRPr="00EF6F8E" w:rsidRDefault="00E12346" w:rsidP="00E12346">
            <w:pPr>
              <w:widowControl/>
              <w:autoSpaceDE/>
              <w:autoSpaceDN/>
              <w:adjustRightInd/>
              <w:rPr>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D0C25D" w14:textId="77777777" w:rsidR="00E12346" w:rsidRPr="00EF6F8E" w:rsidRDefault="00E12346" w:rsidP="00E12346">
            <w:pPr>
              <w:widowControl/>
              <w:autoSpaceDE/>
              <w:autoSpaceDN/>
              <w:adjustRightInd/>
              <w:rPr>
                <w:bCs/>
                <w:sz w:val="20"/>
                <w:szCs w:val="20"/>
              </w:rPr>
            </w:pPr>
          </w:p>
        </w:tc>
        <w:tc>
          <w:tcPr>
            <w:tcW w:w="1276" w:type="dxa"/>
            <w:vMerge/>
            <w:tcBorders>
              <w:left w:val="single" w:sz="4" w:space="0" w:color="auto"/>
              <w:bottom w:val="single" w:sz="4" w:space="0" w:color="auto"/>
              <w:right w:val="single" w:sz="4" w:space="0" w:color="auto"/>
            </w:tcBorders>
          </w:tcPr>
          <w:p w14:paraId="4CBD6CE9" w14:textId="77777777" w:rsidR="00E12346" w:rsidRPr="00EF6F8E" w:rsidRDefault="00E12346" w:rsidP="00E12346">
            <w:pPr>
              <w:widowControl/>
              <w:autoSpaceDE/>
              <w:autoSpaceDN/>
              <w:adjustRightInd/>
              <w:rPr>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A07FBB1" w14:textId="77777777" w:rsidR="00E12346" w:rsidRPr="00EF6F8E" w:rsidRDefault="00E12346" w:rsidP="00E12346">
            <w:pPr>
              <w:widowControl/>
              <w:autoSpaceDE/>
              <w:autoSpaceDN/>
              <w:adjustRightInd/>
              <w:rPr>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4F6EFF" w14:textId="77777777" w:rsidR="00E12346" w:rsidRPr="00EF6F8E" w:rsidRDefault="00E12346" w:rsidP="00E12346">
            <w:pPr>
              <w:widowControl/>
              <w:autoSpaceDE/>
              <w:autoSpaceDN/>
              <w:adjustRightInd/>
              <w:rPr>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62013B" w14:textId="77777777" w:rsidR="00E12346" w:rsidRPr="00EF6F8E" w:rsidRDefault="00E12346" w:rsidP="00E12346">
            <w:pPr>
              <w:widowControl/>
              <w:autoSpaceDE/>
              <w:autoSpaceDN/>
              <w:adjustRightInd/>
              <w:rPr>
                <w:bCs/>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7BD6110B" w14:textId="77777777" w:rsidR="00E12346" w:rsidRPr="00EF6F8E" w:rsidRDefault="00E12346" w:rsidP="00E12346">
            <w:pPr>
              <w:adjustRightInd/>
              <w:jc w:val="center"/>
              <w:rPr>
                <w:bCs/>
                <w:sz w:val="20"/>
                <w:szCs w:val="20"/>
              </w:rPr>
            </w:pPr>
            <w:r w:rsidRPr="00EF6F8E">
              <w:rPr>
                <w:bCs/>
                <w:sz w:val="20"/>
                <w:szCs w:val="20"/>
              </w:rPr>
              <w:t>Ставка %</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58C051" w14:textId="77777777" w:rsidR="00E12346" w:rsidRPr="00EF6F8E" w:rsidRDefault="00E12346" w:rsidP="00E12346">
            <w:pPr>
              <w:adjustRightInd/>
              <w:jc w:val="center"/>
              <w:rPr>
                <w:bCs/>
                <w:sz w:val="20"/>
                <w:szCs w:val="20"/>
              </w:rPr>
            </w:pPr>
            <w:r w:rsidRPr="00EF6F8E">
              <w:rPr>
                <w:bCs/>
                <w:sz w:val="20"/>
                <w:szCs w:val="20"/>
              </w:rPr>
              <w:t>Сумма НДС (руб.)</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DD6BDDE" w14:textId="77777777" w:rsidR="00E12346" w:rsidRPr="00EF6F8E" w:rsidRDefault="00E12346" w:rsidP="00E12346">
            <w:pPr>
              <w:widowControl/>
              <w:autoSpaceDE/>
              <w:autoSpaceDN/>
              <w:adjustRightInd/>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23EAA58" w14:textId="77777777" w:rsidR="00E12346" w:rsidRPr="00EF6F8E" w:rsidRDefault="00E12346" w:rsidP="00E12346">
            <w:pPr>
              <w:widowControl/>
              <w:autoSpaceDE/>
              <w:autoSpaceDN/>
              <w:adjustRightInd/>
              <w:rPr>
                <w:bCs/>
                <w:sz w:val="20"/>
                <w:szCs w:val="20"/>
              </w:rPr>
            </w:pPr>
          </w:p>
        </w:tc>
        <w:tc>
          <w:tcPr>
            <w:tcW w:w="1598" w:type="dxa"/>
            <w:vMerge/>
            <w:tcBorders>
              <w:top w:val="single" w:sz="4" w:space="0" w:color="auto"/>
              <w:left w:val="single" w:sz="4" w:space="0" w:color="auto"/>
              <w:bottom w:val="single" w:sz="4" w:space="0" w:color="auto"/>
              <w:right w:val="single" w:sz="4" w:space="0" w:color="auto"/>
            </w:tcBorders>
            <w:vAlign w:val="center"/>
            <w:hideMark/>
          </w:tcPr>
          <w:p w14:paraId="3919AA64" w14:textId="77777777" w:rsidR="00E12346" w:rsidRPr="00EF6F8E" w:rsidRDefault="00E12346" w:rsidP="00E12346">
            <w:pPr>
              <w:widowControl/>
              <w:autoSpaceDE/>
              <w:autoSpaceDN/>
              <w:adjustRightInd/>
              <w:rPr>
                <w:bCs/>
                <w:sz w:val="20"/>
                <w:szCs w:val="20"/>
              </w:rPr>
            </w:pPr>
          </w:p>
        </w:tc>
      </w:tr>
      <w:tr w:rsidR="00E12346" w:rsidRPr="00B979AC" w14:paraId="72C43589" w14:textId="77777777" w:rsidTr="00C942C5">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3252012B" w14:textId="77777777" w:rsidR="00E12346" w:rsidRPr="00EF6F8E" w:rsidRDefault="00E12346" w:rsidP="00E12346">
            <w:pPr>
              <w:adjustRightInd/>
              <w:jc w:val="center"/>
              <w:rPr>
                <w:bCs/>
                <w:sz w:val="20"/>
                <w:szCs w:val="20"/>
              </w:rPr>
            </w:pPr>
            <w:r w:rsidRPr="00EF6F8E">
              <w:rPr>
                <w:bCs/>
                <w:sz w:val="20"/>
                <w:szCs w:val="20"/>
              </w:rPr>
              <w:t>1</w:t>
            </w:r>
          </w:p>
        </w:tc>
        <w:tc>
          <w:tcPr>
            <w:tcW w:w="2702" w:type="dxa"/>
            <w:tcBorders>
              <w:top w:val="single" w:sz="4" w:space="0" w:color="auto"/>
              <w:left w:val="single" w:sz="4" w:space="0" w:color="auto"/>
              <w:bottom w:val="single" w:sz="4" w:space="0" w:color="auto"/>
              <w:right w:val="single" w:sz="4" w:space="0" w:color="auto"/>
            </w:tcBorders>
            <w:vAlign w:val="center"/>
          </w:tcPr>
          <w:p w14:paraId="0F03AC82" w14:textId="77777777" w:rsidR="00E12346" w:rsidRPr="00EF6F8E" w:rsidRDefault="00E12346" w:rsidP="00E12346">
            <w:pPr>
              <w:adjustRightInd/>
              <w:jc w:val="center"/>
              <w:rPr>
                <w:sz w:val="20"/>
                <w:szCs w:val="20"/>
              </w:rPr>
            </w:pPr>
            <w:r w:rsidRPr="00EF6F8E">
              <w:rPr>
                <w:sz w:val="20"/>
                <w:szCs w:val="20"/>
              </w:rPr>
              <w:t>2</w:t>
            </w:r>
          </w:p>
        </w:tc>
        <w:tc>
          <w:tcPr>
            <w:tcW w:w="1417" w:type="dxa"/>
            <w:tcBorders>
              <w:top w:val="single" w:sz="4" w:space="0" w:color="auto"/>
              <w:left w:val="single" w:sz="4" w:space="0" w:color="auto"/>
              <w:bottom w:val="single" w:sz="4" w:space="0" w:color="auto"/>
              <w:right w:val="single" w:sz="4" w:space="0" w:color="auto"/>
            </w:tcBorders>
            <w:noWrap/>
            <w:vAlign w:val="center"/>
          </w:tcPr>
          <w:p w14:paraId="1AFDC18F" w14:textId="77777777" w:rsidR="00E12346" w:rsidRPr="00EF6F8E" w:rsidRDefault="00E12346" w:rsidP="00E12346">
            <w:pPr>
              <w:adjustRightInd/>
              <w:jc w:val="center"/>
              <w:rPr>
                <w:sz w:val="20"/>
                <w:szCs w:val="20"/>
              </w:rPr>
            </w:pPr>
            <w:r w:rsidRPr="00EF6F8E">
              <w:rPr>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14:paraId="13F7459F" w14:textId="77777777" w:rsidR="00E12346" w:rsidRPr="00EF6F8E" w:rsidRDefault="00E12346" w:rsidP="00E12346">
            <w:pPr>
              <w:jc w:val="center"/>
              <w:rPr>
                <w:sz w:val="20"/>
                <w:szCs w:val="20"/>
              </w:rPr>
            </w:pPr>
            <w:r w:rsidRPr="00EF6F8E">
              <w:rPr>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36A0DC" w14:textId="77777777" w:rsidR="00E12346" w:rsidRPr="00EF6F8E" w:rsidRDefault="00E12346" w:rsidP="00E12346">
            <w:pPr>
              <w:adjustRightInd/>
              <w:jc w:val="center"/>
              <w:rPr>
                <w:sz w:val="20"/>
                <w:szCs w:val="20"/>
              </w:rPr>
            </w:pPr>
            <w:r w:rsidRPr="00EF6F8E">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14:paraId="1AC5BEF6" w14:textId="77777777" w:rsidR="00E12346" w:rsidRPr="00EF6F8E" w:rsidRDefault="00E12346" w:rsidP="00E12346">
            <w:pPr>
              <w:adjustRightInd/>
              <w:jc w:val="center"/>
              <w:rPr>
                <w:sz w:val="20"/>
                <w:szCs w:val="20"/>
              </w:rPr>
            </w:pPr>
            <w:r w:rsidRPr="00EF6F8E">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2F3BAF32" w14:textId="77777777" w:rsidR="00E12346" w:rsidRPr="00EF6F8E" w:rsidRDefault="00E12346" w:rsidP="00E12346">
            <w:pPr>
              <w:adjustRightInd/>
              <w:jc w:val="center"/>
              <w:rPr>
                <w:sz w:val="20"/>
                <w:szCs w:val="20"/>
              </w:rPr>
            </w:pPr>
            <w:r w:rsidRPr="00EF6F8E">
              <w:rPr>
                <w:sz w:val="20"/>
                <w:szCs w:val="20"/>
              </w:rPr>
              <w:t>7</w:t>
            </w:r>
          </w:p>
        </w:tc>
        <w:tc>
          <w:tcPr>
            <w:tcW w:w="993" w:type="dxa"/>
            <w:tcBorders>
              <w:top w:val="single" w:sz="4" w:space="0" w:color="auto"/>
              <w:left w:val="single" w:sz="4" w:space="0" w:color="auto"/>
              <w:bottom w:val="single" w:sz="4" w:space="0" w:color="auto"/>
              <w:right w:val="single" w:sz="4" w:space="0" w:color="auto"/>
            </w:tcBorders>
            <w:vAlign w:val="center"/>
          </w:tcPr>
          <w:p w14:paraId="1FBCE41D" w14:textId="77777777" w:rsidR="00E12346" w:rsidRPr="00EF6F8E" w:rsidRDefault="00E12346" w:rsidP="00E12346">
            <w:pPr>
              <w:adjustRightInd/>
              <w:jc w:val="center"/>
              <w:rPr>
                <w:sz w:val="20"/>
                <w:szCs w:val="20"/>
              </w:rPr>
            </w:pPr>
            <w:r w:rsidRPr="00EF6F8E">
              <w:rPr>
                <w:sz w:val="20"/>
                <w:szCs w:val="20"/>
              </w:rPr>
              <w:t>8</w:t>
            </w:r>
          </w:p>
        </w:tc>
        <w:tc>
          <w:tcPr>
            <w:tcW w:w="992" w:type="dxa"/>
            <w:tcBorders>
              <w:top w:val="single" w:sz="4" w:space="0" w:color="auto"/>
              <w:left w:val="single" w:sz="4" w:space="0" w:color="auto"/>
              <w:bottom w:val="single" w:sz="4" w:space="0" w:color="auto"/>
              <w:right w:val="single" w:sz="4" w:space="0" w:color="auto"/>
            </w:tcBorders>
            <w:vAlign w:val="center"/>
          </w:tcPr>
          <w:p w14:paraId="2C87E2EF" w14:textId="77777777" w:rsidR="00E12346" w:rsidRPr="00EF6F8E" w:rsidRDefault="00E12346" w:rsidP="00E12346">
            <w:pPr>
              <w:adjustRightInd/>
              <w:jc w:val="center"/>
              <w:rPr>
                <w:sz w:val="20"/>
                <w:szCs w:val="20"/>
              </w:rPr>
            </w:pPr>
            <w:r w:rsidRPr="00EF6F8E">
              <w:rPr>
                <w:sz w:val="20"/>
                <w:szCs w:val="20"/>
              </w:rPr>
              <w:t>9</w:t>
            </w:r>
          </w:p>
        </w:tc>
        <w:tc>
          <w:tcPr>
            <w:tcW w:w="1276" w:type="dxa"/>
            <w:tcBorders>
              <w:top w:val="single" w:sz="4" w:space="0" w:color="auto"/>
              <w:left w:val="single" w:sz="4" w:space="0" w:color="auto"/>
              <w:bottom w:val="single" w:sz="4" w:space="0" w:color="auto"/>
              <w:right w:val="single" w:sz="4" w:space="0" w:color="auto"/>
            </w:tcBorders>
            <w:vAlign w:val="center"/>
          </w:tcPr>
          <w:p w14:paraId="7419BFB7" w14:textId="77777777" w:rsidR="00E12346" w:rsidRPr="00EF6F8E" w:rsidRDefault="00E12346" w:rsidP="00E12346">
            <w:pPr>
              <w:adjustRightInd/>
              <w:jc w:val="center"/>
              <w:rPr>
                <w:sz w:val="20"/>
                <w:szCs w:val="20"/>
              </w:rPr>
            </w:pPr>
            <w:r w:rsidRPr="00EF6F8E">
              <w:rPr>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14:paraId="1ADCC7F8" w14:textId="77777777" w:rsidR="00E12346" w:rsidRPr="00EF6F8E" w:rsidRDefault="00E12346" w:rsidP="00E12346">
            <w:pPr>
              <w:adjustRightInd/>
              <w:jc w:val="center"/>
              <w:rPr>
                <w:sz w:val="20"/>
                <w:szCs w:val="20"/>
              </w:rPr>
            </w:pPr>
            <w:r w:rsidRPr="00EF6F8E">
              <w:rPr>
                <w:sz w:val="20"/>
                <w:szCs w:val="20"/>
              </w:rPr>
              <w:t>11</w:t>
            </w:r>
          </w:p>
        </w:tc>
        <w:tc>
          <w:tcPr>
            <w:tcW w:w="1598" w:type="dxa"/>
            <w:tcBorders>
              <w:top w:val="single" w:sz="4" w:space="0" w:color="auto"/>
              <w:left w:val="single" w:sz="4" w:space="0" w:color="auto"/>
              <w:bottom w:val="single" w:sz="4" w:space="0" w:color="auto"/>
              <w:right w:val="single" w:sz="4" w:space="0" w:color="auto"/>
            </w:tcBorders>
            <w:vAlign w:val="center"/>
          </w:tcPr>
          <w:p w14:paraId="22F02B92" w14:textId="77777777" w:rsidR="00E12346" w:rsidRPr="00EF6F8E" w:rsidRDefault="00E12346" w:rsidP="00E12346">
            <w:pPr>
              <w:adjustRightInd/>
              <w:jc w:val="center"/>
              <w:rPr>
                <w:sz w:val="20"/>
                <w:szCs w:val="20"/>
              </w:rPr>
            </w:pPr>
            <w:r w:rsidRPr="00EF6F8E">
              <w:rPr>
                <w:sz w:val="20"/>
                <w:szCs w:val="20"/>
              </w:rPr>
              <w:t>12</w:t>
            </w:r>
          </w:p>
        </w:tc>
      </w:tr>
      <w:tr w:rsidR="00E12346" w:rsidRPr="00B979AC" w14:paraId="1E0F9A41" w14:textId="77777777" w:rsidTr="00C942C5">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6C46BD21" w14:textId="77777777" w:rsidR="00E12346" w:rsidRPr="00B979AC" w:rsidRDefault="00E12346" w:rsidP="00E12346">
            <w:pPr>
              <w:adjustRightInd/>
              <w:jc w:val="center"/>
              <w:rPr>
                <w:bCs/>
                <w:sz w:val="20"/>
                <w:szCs w:val="20"/>
                <w:lang w:val="en-US"/>
              </w:rPr>
            </w:pPr>
            <w:r>
              <w:rPr>
                <w:bCs/>
                <w:sz w:val="20"/>
                <w:szCs w:val="20"/>
                <w:lang w:val="en-US"/>
              </w:rPr>
              <w:t>1</w:t>
            </w:r>
          </w:p>
        </w:tc>
        <w:tc>
          <w:tcPr>
            <w:tcW w:w="2702" w:type="dxa"/>
            <w:tcBorders>
              <w:top w:val="single" w:sz="4" w:space="0" w:color="auto"/>
              <w:left w:val="single" w:sz="4" w:space="0" w:color="auto"/>
              <w:bottom w:val="single" w:sz="4" w:space="0" w:color="auto"/>
              <w:right w:val="single" w:sz="4" w:space="0" w:color="auto"/>
            </w:tcBorders>
            <w:vAlign w:val="center"/>
          </w:tcPr>
          <w:p w14:paraId="70D29EA2" w14:textId="77777777" w:rsidR="00E12346" w:rsidRPr="00233260" w:rsidRDefault="00E12346" w:rsidP="00E12346">
            <w:pPr>
              <w:adjustRightInd/>
              <w:rPr>
                <w:b/>
                <w:sz w:val="20"/>
                <w:szCs w:val="20"/>
              </w:rPr>
            </w:pPr>
            <w:r>
              <w:rPr>
                <w:b/>
                <w:sz w:val="20"/>
                <w:szCs w:val="20"/>
              </w:rPr>
              <w:t>Вложения в н</w:t>
            </w:r>
            <w:r w:rsidRPr="00233260">
              <w:rPr>
                <w:b/>
                <w:sz w:val="20"/>
                <w:szCs w:val="20"/>
              </w:rPr>
              <w:t xml:space="preserve">овогодний подарок для детей </w:t>
            </w:r>
            <w:r>
              <w:rPr>
                <w:b/>
                <w:sz w:val="20"/>
                <w:szCs w:val="20"/>
              </w:rPr>
              <w:t>0</w:t>
            </w:r>
            <w:r w:rsidRPr="00233260">
              <w:rPr>
                <w:b/>
                <w:sz w:val="20"/>
                <w:szCs w:val="20"/>
              </w:rPr>
              <w:t>-4 года</w:t>
            </w:r>
          </w:p>
          <w:p w14:paraId="5B1CB299" w14:textId="77777777" w:rsidR="00E12346" w:rsidRPr="00233260" w:rsidRDefault="00E12346" w:rsidP="00E12346">
            <w:pPr>
              <w:adjustRightInd/>
              <w:rPr>
                <w:sz w:val="20"/>
                <w:szCs w:val="20"/>
              </w:rPr>
            </w:pPr>
            <w:r w:rsidRPr="00233260">
              <w:rPr>
                <w:sz w:val="20"/>
                <w:szCs w:val="20"/>
              </w:rPr>
              <w:t xml:space="preserve">(характеристика товара в соответствии с Приложением </w:t>
            </w:r>
            <w:r>
              <w:rPr>
                <w:sz w:val="20"/>
                <w:szCs w:val="20"/>
              </w:rPr>
              <w:t>1 и 2 к спецификации</w:t>
            </w:r>
            <w:r w:rsidRPr="00233260">
              <w:rPr>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tcPr>
          <w:p w14:paraId="76FC7A42" w14:textId="77777777" w:rsidR="00E12346" w:rsidRPr="00B979AC" w:rsidRDefault="00E12346" w:rsidP="00E12346">
            <w:pPr>
              <w:adjustRightInd/>
              <w:jc w:val="center"/>
              <w:rPr>
                <w:sz w:val="20"/>
                <w:szCs w:val="20"/>
              </w:rPr>
            </w:pPr>
            <w:r>
              <w:rPr>
                <w:sz w:val="20"/>
                <w:szCs w:val="20"/>
              </w:rPr>
              <w:t>01.12.2025г.-15.12.2025г.</w:t>
            </w:r>
          </w:p>
        </w:tc>
        <w:tc>
          <w:tcPr>
            <w:tcW w:w="1276" w:type="dxa"/>
            <w:tcBorders>
              <w:top w:val="single" w:sz="4" w:space="0" w:color="auto"/>
              <w:left w:val="single" w:sz="4" w:space="0" w:color="auto"/>
              <w:bottom w:val="single" w:sz="4" w:space="0" w:color="auto"/>
              <w:right w:val="single" w:sz="4" w:space="0" w:color="auto"/>
            </w:tcBorders>
            <w:vAlign w:val="center"/>
          </w:tcPr>
          <w:p w14:paraId="4EEB3EA5" w14:textId="77777777" w:rsidR="00E12346" w:rsidRDefault="00E12346" w:rsidP="00E12346">
            <w:pPr>
              <w:jc w:val="center"/>
              <w:rPr>
                <w:sz w:val="20"/>
              </w:rPr>
            </w:pPr>
            <w:r w:rsidRPr="004210DB">
              <w:rPr>
                <w:sz w:val="20"/>
              </w:rPr>
              <w:t>195009,</w:t>
            </w:r>
          </w:p>
          <w:p w14:paraId="31CF25C5" w14:textId="77777777" w:rsidR="00E12346" w:rsidRPr="004210DB" w:rsidRDefault="00E12346" w:rsidP="00E12346">
            <w:pPr>
              <w:jc w:val="center"/>
              <w:rPr>
                <w:sz w:val="20"/>
              </w:rPr>
            </w:pPr>
            <w:r w:rsidRPr="004210DB">
              <w:rPr>
                <w:sz w:val="20"/>
              </w:rPr>
              <w:t>г. Санкт-Петербург,</w:t>
            </w:r>
          </w:p>
          <w:p w14:paraId="72E8CAA2" w14:textId="77777777" w:rsidR="00E12346" w:rsidRPr="004210DB" w:rsidRDefault="00E12346" w:rsidP="00E12346">
            <w:pPr>
              <w:jc w:val="center"/>
              <w:rPr>
                <w:sz w:val="20"/>
              </w:rPr>
            </w:pPr>
            <w:r w:rsidRPr="004210DB">
              <w:rPr>
                <w:sz w:val="20"/>
              </w:rPr>
              <w:t>ул. Михайлова, д.11</w:t>
            </w:r>
          </w:p>
          <w:p w14:paraId="67B2A169" w14:textId="77777777" w:rsidR="00E12346" w:rsidRPr="00B979AC" w:rsidRDefault="00E12346" w:rsidP="00E12346">
            <w:pPr>
              <w:adjustRightInd/>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E71D06" w14:textId="77777777" w:rsidR="00E12346" w:rsidRPr="00B979AC" w:rsidRDefault="00E12346" w:rsidP="00E12346">
            <w:pPr>
              <w:adjustRightInd/>
              <w:jc w:val="center"/>
              <w:rPr>
                <w:sz w:val="20"/>
                <w:szCs w:val="20"/>
              </w:rPr>
            </w:pPr>
            <w:r>
              <w:rPr>
                <w:sz w:val="20"/>
                <w:szCs w:val="20"/>
              </w:rPr>
              <w:t>168</w:t>
            </w:r>
          </w:p>
        </w:tc>
        <w:tc>
          <w:tcPr>
            <w:tcW w:w="1275" w:type="dxa"/>
            <w:tcBorders>
              <w:top w:val="single" w:sz="4" w:space="0" w:color="auto"/>
              <w:left w:val="single" w:sz="4" w:space="0" w:color="auto"/>
              <w:bottom w:val="single" w:sz="4" w:space="0" w:color="auto"/>
              <w:right w:val="single" w:sz="4" w:space="0" w:color="auto"/>
            </w:tcBorders>
            <w:vAlign w:val="center"/>
          </w:tcPr>
          <w:p w14:paraId="1F514DE4" w14:textId="77777777" w:rsidR="00E12346" w:rsidRPr="00B979AC" w:rsidRDefault="00E12346" w:rsidP="00E12346">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D25EE16" w14:textId="77777777" w:rsidR="00E12346" w:rsidRPr="00B979AC" w:rsidRDefault="00E12346"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32B75B2" w14:textId="77777777" w:rsidR="00E12346" w:rsidRPr="00B979AC" w:rsidRDefault="00E12346" w:rsidP="00E12346">
            <w:pPr>
              <w:adjustRightInd/>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54EEDE1" w14:textId="77777777" w:rsidR="00E12346" w:rsidRPr="00B979AC" w:rsidRDefault="00E12346"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0089DC5" w14:textId="77777777" w:rsidR="00E12346" w:rsidRPr="00B979AC" w:rsidRDefault="00E12346" w:rsidP="00E12346">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5994E8E" w14:textId="77777777" w:rsidR="00E12346" w:rsidRPr="00B979AC" w:rsidRDefault="00E12346" w:rsidP="00E12346">
            <w:pPr>
              <w:adjustRightInd/>
              <w:jc w:val="center"/>
              <w:rPr>
                <w:sz w:val="23"/>
                <w:szCs w:val="23"/>
              </w:rPr>
            </w:pPr>
          </w:p>
        </w:tc>
        <w:tc>
          <w:tcPr>
            <w:tcW w:w="1598" w:type="dxa"/>
            <w:tcBorders>
              <w:top w:val="single" w:sz="4" w:space="0" w:color="auto"/>
              <w:left w:val="single" w:sz="4" w:space="0" w:color="auto"/>
              <w:bottom w:val="single" w:sz="4" w:space="0" w:color="auto"/>
              <w:right w:val="single" w:sz="4" w:space="0" w:color="auto"/>
            </w:tcBorders>
            <w:vAlign w:val="center"/>
          </w:tcPr>
          <w:p w14:paraId="75677C11" w14:textId="77777777" w:rsidR="00E12346" w:rsidRPr="00B979AC" w:rsidRDefault="00E12346" w:rsidP="00E12346">
            <w:pPr>
              <w:adjustRightInd/>
              <w:jc w:val="center"/>
              <w:rPr>
                <w:sz w:val="23"/>
                <w:szCs w:val="23"/>
              </w:rPr>
            </w:pPr>
          </w:p>
        </w:tc>
      </w:tr>
      <w:tr w:rsidR="00E12346" w:rsidRPr="00B979AC" w14:paraId="0B8B2B85" w14:textId="77777777" w:rsidTr="00C942C5">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579D6FAD" w14:textId="77777777" w:rsidR="00E12346" w:rsidRPr="00F86EFA" w:rsidRDefault="00E12346" w:rsidP="00E12346">
            <w:pPr>
              <w:adjustRightInd/>
              <w:jc w:val="center"/>
              <w:rPr>
                <w:bCs/>
                <w:sz w:val="20"/>
                <w:szCs w:val="20"/>
                <w:lang w:val="en-US"/>
              </w:rPr>
            </w:pPr>
            <w:r>
              <w:rPr>
                <w:bCs/>
                <w:sz w:val="20"/>
                <w:szCs w:val="20"/>
                <w:lang w:val="en-US"/>
              </w:rPr>
              <w:t>2</w:t>
            </w:r>
          </w:p>
        </w:tc>
        <w:tc>
          <w:tcPr>
            <w:tcW w:w="2702" w:type="dxa"/>
            <w:tcBorders>
              <w:top w:val="single" w:sz="4" w:space="0" w:color="auto"/>
              <w:left w:val="single" w:sz="4" w:space="0" w:color="auto"/>
              <w:bottom w:val="single" w:sz="4" w:space="0" w:color="auto"/>
              <w:right w:val="single" w:sz="4" w:space="0" w:color="auto"/>
            </w:tcBorders>
            <w:vAlign w:val="center"/>
          </w:tcPr>
          <w:p w14:paraId="4DD2254D" w14:textId="77777777" w:rsidR="00E12346" w:rsidRPr="0048536F" w:rsidRDefault="00E12346" w:rsidP="00E12346">
            <w:pPr>
              <w:adjustRightInd/>
              <w:rPr>
                <w:b/>
                <w:sz w:val="20"/>
                <w:szCs w:val="20"/>
              </w:rPr>
            </w:pPr>
            <w:r>
              <w:rPr>
                <w:b/>
                <w:sz w:val="20"/>
                <w:szCs w:val="20"/>
              </w:rPr>
              <w:t xml:space="preserve">Вложения в </w:t>
            </w:r>
            <w:r w:rsidRPr="0048536F">
              <w:rPr>
                <w:b/>
                <w:sz w:val="20"/>
                <w:szCs w:val="20"/>
              </w:rPr>
              <w:t>подарок для детей 5-9 лет</w:t>
            </w:r>
          </w:p>
          <w:p w14:paraId="11EDD291" w14:textId="77777777" w:rsidR="00E12346" w:rsidRPr="00B979AC" w:rsidRDefault="00E12346" w:rsidP="00E12346">
            <w:pPr>
              <w:adjustRightInd/>
              <w:rPr>
                <w:sz w:val="20"/>
                <w:szCs w:val="20"/>
              </w:rPr>
            </w:pPr>
            <w:r w:rsidRPr="00233260">
              <w:rPr>
                <w:sz w:val="20"/>
                <w:szCs w:val="20"/>
              </w:rPr>
              <w:t xml:space="preserve">(характеристика товара в соответствии с Приложением </w:t>
            </w:r>
            <w:r>
              <w:rPr>
                <w:sz w:val="20"/>
                <w:szCs w:val="20"/>
              </w:rPr>
              <w:t>1 и 2 к спецификации</w:t>
            </w:r>
            <w:r w:rsidRPr="00233260">
              <w:rPr>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tcPr>
          <w:p w14:paraId="6BB3C51D" w14:textId="77777777" w:rsidR="00E12346" w:rsidRPr="00B979AC" w:rsidRDefault="00E12346" w:rsidP="00E12346">
            <w:pPr>
              <w:adjustRightInd/>
              <w:jc w:val="center"/>
              <w:rPr>
                <w:sz w:val="20"/>
                <w:szCs w:val="20"/>
              </w:rPr>
            </w:pPr>
            <w:r>
              <w:rPr>
                <w:sz w:val="20"/>
                <w:szCs w:val="20"/>
              </w:rPr>
              <w:t>01.12.2025г.-15.12.2025г.</w:t>
            </w:r>
          </w:p>
        </w:tc>
        <w:tc>
          <w:tcPr>
            <w:tcW w:w="1276" w:type="dxa"/>
            <w:tcBorders>
              <w:top w:val="single" w:sz="4" w:space="0" w:color="auto"/>
              <w:left w:val="single" w:sz="4" w:space="0" w:color="auto"/>
              <w:bottom w:val="single" w:sz="4" w:space="0" w:color="auto"/>
              <w:right w:val="single" w:sz="4" w:space="0" w:color="auto"/>
            </w:tcBorders>
            <w:vAlign w:val="center"/>
          </w:tcPr>
          <w:p w14:paraId="6A9DCB77" w14:textId="77777777" w:rsidR="00E12346" w:rsidRDefault="00E12346" w:rsidP="00E12346">
            <w:pPr>
              <w:jc w:val="center"/>
              <w:rPr>
                <w:sz w:val="20"/>
              </w:rPr>
            </w:pPr>
            <w:r w:rsidRPr="004210DB">
              <w:rPr>
                <w:sz w:val="20"/>
              </w:rPr>
              <w:t>195009,</w:t>
            </w:r>
          </w:p>
          <w:p w14:paraId="42937DA8" w14:textId="77777777" w:rsidR="00E12346" w:rsidRPr="004210DB" w:rsidRDefault="00E12346" w:rsidP="00E12346">
            <w:pPr>
              <w:jc w:val="center"/>
              <w:rPr>
                <w:sz w:val="20"/>
              </w:rPr>
            </w:pPr>
            <w:r w:rsidRPr="004210DB">
              <w:rPr>
                <w:sz w:val="20"/>
              </w:rPr>
              <w:t>г. Санкт-Петербург,</w:t>
            </w:r>
          </w:p>
          <w:p w14:paraId="2F485F50" w14:textId="77777777" w:rsidR="00E12346" w:rsidRPr="004210DB" w:rsidRDefault="00E12346" w:rsidP="00E12346">
            <w:pPr>
              <w:jc w:val="center"/>
              <w:rPr>
                <w:sz w:val="20"/>
              </w:rPr>
            </w:pPr>
            <w:r w:rsidRPr="004210DB">
              <w:rPr>
                <w:sz w:val="20"/>
              </w:rPr>
              <w:t>ул. Михайлова, д.11</w:t>
            </w:r>
          </w:p>
          <w:p w14:paraId="067D4C45" w14:textId="77777777" w:rsidR="00E12346" w:rsidRPr="00B979AC" w:rsidRDefault="00E12346" w:rsidP="00E12346">
            <w:pPr>
              <w:adjustRightInd/>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E39C21" w14:textId="77777777" w:rsidR="00E12346" w:rsidRPr="00B979AC" w:rsidRDefault="00E12346" w:rsidP="00E12346">
            <w:pPr>
              <w:adjustRightInd/>
              <w:jc w:val="center"/>
              <w:rPr>
                <w:sz w:val="20"/>
                <w:szCs w:val="20"/>
              </w:rPr>
            </w:pPr>
            <w:r>
              <w:rPr>
                <w:sz w:val="20"/>
                <w:szCs w:val="20"/>
              </w:rPr>
              <w:t>208</w:t>
            </w:r>
          </w:p>
        </w:tc>
        <w:tc>
          <w:tcPr>
            <w:tcW w:w="1275" w:type="dxa"/>
            <w:tcBorders>
              <w:top w:val="single" w:sz="4" w:space="0" w:color="auto"/>
              <w:left w:val="single" w:sz="4" w:space="0" w:color="auto"/>
              <w:bottom w:val="single" w:sz="4" w:space="0" w:color="auto"/>
              <w:right w:val="single" w:sz="4" w:space="0" w:color="auto"/>
            </w:tcBorders>
            <w:vAlign w:val="center"/>
          </w:tcPr>
          <w:p w14:paraId="29E96625" w14:textId="77777777" w:rsidR="00E12346" w:rsidRPr="00B979AC" w:rsidRDefault="00E12346" w:rsidP="00E12346">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A007035" w14:textId="77777777" w:rsidR="00E12346" w:rsidRPr="00B979AC" w:rsidRDefault="00E12346"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DDD8821" w14:textId="77777777" w:rsidR="00E12346" w:rsidRPr="00B979AC" w:rsidRDefault="00E12346" w:rsidP="00E12346">
            <w:pPr>
              <w:adjustRightInd/>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6BC42F7" w14:textId="77777777" w:rsidR="00E12346" w:rsidRPr="00B979AC" w:rsidRDefault="00E12346"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F61C3A3" w14:textId="77777777" w:rsidR="00E12346" w:rsidRPr="00B979AC" w:rsidRDefault="00E12346" w:rsidP="00E12346">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49B301D" w14:textId="77777777" w:rsidR="00E12346" w:rsidRPr="00B979AC" w:rsidRDefault="00E12346" w:rsidP="00E12346">
            <w:pPr>
              <w:adjustRightInd/>
              <w:jc w:val="center"/>
              <w:rPr>
                <w:sz w:val="23"/>
                <w:szCs w:val="23"/>
              </w:rPr>
            </w:pPr>
          </w:p>
        </w:tc>
        <w:tc>
          <w:tcPr>
            <w:tcW w:w="1598" w:type="dxa"/>
            <w:tcBorders>
              <w:top w:val="single" w:sz="4" w:space="0" w:color="auto"/>
              <w:left w:val="single" w:sz="4" w:space="0" w:color="auto"/>
              <w:bottom w:val="single" w:sz="4" w:space="0" w:color="auto"/>
              <w:right w:val="single" w:sz="4" w:space="0" w:color="auto"/>
            </w:tcBorders>
            <w:vAlign w:val="center"/>
          </w:tcPr>
          <w:p w14:paraId="20919198" w14:textId="77777777" w:rsidR="00E12346" w:rsidRPr="00B979AC" w:rsidRDefault="00E12346" w:rsidP="00E12346">
            <w:pPr>
              <w:adjustRightInd/>
              <w:jc w:val="center"/>
              <w:rPr>
                <w:sz w:val="23"/>
                <w:szCs w:val="23"/>
              </w:rPr>
            </w:pPr>
          </w:p>
        </w:tc>
      </w:tr>
      <w:tr w:rsidR="00E12346" w:rsidRPr="00B979AC" w14:paraId="125FB9E1" w14:textId="77777777" w:rsidTr="00C942C5">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751142BD" w14:textId="77777777" w:rsidR="00E12346" w:rsidRPr="00F86EFA" w:rsidRDefault="00E12346" w:rsidP="00E12346">
            <w:pPr>
              <w:adjustRightInd/>
              <w:jc w:val="center"/>
              <w:rPr>
                <w:bCs/>
                <w:sz w:val="20"/>
                <w:szCs w:val="20"/>
                <w:lang w:val="en-US"/>
              </w:rPr>
            </w:pPr>
            <w:r>
              <w:rPr>
                <w:bCs/>
                <w:sz w:val="20"/>
                <w:szCs w:val="20"/>
                <w:lang w:val="en-US"/>
              </w:rPr>
              <w:t>3</w:t>
            </w:r>
          </w:p>
        </w:tc>
        <w:tc>
          <w:tcPr>
            <w:tcW w:w="2702" w:type="dxa"/>
            <w:tcBorders>
              <w:top w:val="single" w:sz="4" w:space="0" w:color="auto"/>
              <w:left w:val="single" w:sz="4" w:space="0" w:color="auto"/>
              <w:bottom w:val="single" w:sz="4" w:space="0" w:color="auto"/>
              <w:right w:val="single" w:sz="4" w:space="0" w:color="auto"/>
            </w:tcBorders>
            <w:vAlign w:val="center"/>
          </w:tcPr>
          <w:p w14:paraId="323A3A0E" w14:textId="77777777" w:rsidR="00E12346" w:rsidRPr="00233260" w:rsidRDefault="00E12346" w:rsidP="00E12346">
            <w:pPr>
              <w:adjustRightInd/>
              <w:rPr>
                <w:b/>
                <w:sz w:val="20"/>
                <w:szCs w:val="20"/>
              </w:rPr>
            </w:pPr>
            <w:r>
              <w:rPr>
                <w:b/>
                <w:sz w:val="20"/>
                <w:szCs w:val="20"/>
              </w:rPr>
              <w:t>Вложения в</w:t>
            </w:r>
            <w:r w:rsidRPr="00233260">
              <w:rPr>
                <w:b/>
                <w:sz w:val="20"/>
                <w:szCs w:val="20"/>
              </w:rPr>
              <w:t xml:space="preserve"> подарок для детей 10-1</w:t>
            </w:r>
            <w:r>
              <w:rPr>
                <w:b/>
                <w:sz w:val="20"/>
                <w:szCs w:val="20"/>
              </w:rPr>
              <w:t xml:space="preserve">5 </w:t>
            </w:r>
            <w:r w:rsidRPr="00233260">
              <w:rPr>
                <w:b/>
                <w:sz w:val="20"/>
                <w:szCs w:val="20"/>
              </w:rPr>
              <w:t>лет</w:t>
            </w:r>
          </w:p>
          <w:p w14:paraId="7ED20C6A" w14:textId="77777777" w:rsidR="00E12346" w:rsidRPr="00233260" w:rsidRDefault="00E12346" w:rsidP="00E12346">
            <w:pPr>
              <w:adjustRightInd/>
              <w:rPr>
                <w:sz w:val="20"/>
                <w:szCs w:val="20"/>
              </w:rPr>
            </w:pPr>
            <w:r w:rsidRPr="00233260">
              <w:rPr>
                <w:sz w:val="20"/>
                <w:szCs w:val="20"/>
              </w:rPr>
              <w:t xml:space="preserve">(характеристика товара в соответствии с Приложением </w:t>
            </w:r>
            <w:r>
              <w:rPr>
                <w:sz w:val="20"/>
                <w:szCs w:val="20"/>
              </w:rPr>
              <w:t>1 и 2 к спецификации</w:t>
            </w:r>
            <w:r w:rsidRPr="00233260">
              <w:rPr>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tcPr>
          <w:p w14:paraId="5B333CD6" w14:textId="77777777" w:rsidR="00E12346" w:rsidRPr="00B979AC" w:rsidRDefault="00E12346" w:rsidP="00E12346">
            <w:pPr>
              <w:adjustRightInd/>
              <w:jc w:val="center"/>
              <w:rPr>
                <w:sz w:val="20"/>
                <w:szCs w:val="20"/>
              </w:rPr>
            </w:pPr>
            <w:r>
              <w:rPr>
                <w:sz w:val="20"/>
                <w:szCs w:val="20"/>
              </w:rPr>
              <w:t>01.12.2025г.-15.12.2025г.</w:t>
            </w:r>
          </w:p>
        </w:tc>
        <w:tc>
          <w:tcPr>
            <w:tcW w:w="1276" w:type="dxa"/>
            <w:tcBorders>
              <w:top w:val="single" w:sz="4" w:space="0" w:color="auto"/>
              <w:left w:val="single" w:sz="4" w:space="0" w:color="auto"/>
              <w:bottom w:val="single" w:sz="4" w:space="0" w:color="auto"/>
              <w:right w:val="single" w:sz="4" w:space="0" w:color="auto"/>
            </w:tcBorders>
            <w:vAlign w:val="center"/>
          </w:tcPr>
          <w:p w14:paraId="57B1C12C" w14:textId="77777777" w:rsidR="00E12346" w:rsidRDefault="00E12346" w:rsidP="00E12346">
            <w:pPr>
              <w:jc w:val="center"/>
              <w:rPr>
                <w:sz w:val="20"/>
              </w:rPr>
            </w:pPr>
            <w:r w:rsidRPr="004210DB">
              <w:rPr>
                <w:sz w:val="20"/>
              </w:rPr>
              <w:t>195009,</w:t>
            </w:r>
          </w:p>
          <w:p w14:paraId="594C903F" w14:textId="77777777" w:rsidR="00E12346" w:rsidRPr="004210DB" w:rsidRDefault="00E12346" w:rsidP="00E12346">
            <w:pPr>
              <w:jc w:val="center"/>
              <w:rPr>
                <w:sz w:val="20"/>
              </w:rPr>
            </w:pPr>
            <w:r w:rsidRPr="004210DB">
              <w:rPr>
                <w:sz w:val="20"/>
              </w:rPr>
              <w:t>г. Санкт-Петербург,</w:t>
            </w:r>
          </w:p>
          <w:p w14:paraId="6946A3DD" w14:textId="77777777" w:rsidR="00E12346" w:rsidRPr="004210DB" w:rsidRDefault="00E12346" w:rsidP="00E12346">
            <w:pPr>
              <w:jc w:val="center"/>
              <w:rPr>
                <w:sz w:val="20"/>
              </w:rPr>
            </w:pPr>
            <w:r w:rsidRPr="004210DB">
              <w:rPr>
                <w:sz w:val="20"/>
              </w:rPr>
              <w:t>ул. Михайлова, д.11</w:t>
            </w:r>
          </w:p>
          <w:p w14:paraId="56095377" w14:textId="77777777" w:rsidR="00E12346" w:rsidRPr="00B979AC" w:rsidRDefault="00E12346" w:rsidP="00E12346">
            <w:pPr>
              <w:adjustRightInd/>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D3D193" w14:textId="77777777" w:rsidR="00E12346" w:rsidRPr="00B979AC" w:rsidRDefault="00E12346" w:rsidP="00E12346">
            <w:pPr>
              <w:adjustRightInd/>
              <w:jc w:val="center"/>
              <w:rPr>
                <w:sz w:val="20"/>
                <w:szCs w:val="20"/>
              </w:rPr>
            </w:pPr>
            <w:r>
              <w:rPr>
                <w:sz w:val="20"/>
                <w:szCs w:val="20"/>
              </w:rPr>
              <w:t>304</w:t>
            </w:r>
          </w:p>
        </w:tc>
        <w:tc>
          <w:tcPr>
            <w:tcW w:w="1275" w:type="dxa"/>
            <w:tcBorders>
              <w:top w:val="single" w:sz="4" w:space="0" w:color="auto"/>
              <w:left w:val="single" w:sz="4" w:space="0" w:color="auto"/>
              <w:bottom w:val="single" w:sz="4" w:space="0" w:color="auto"/>
              <w:right w:val="single" w:sz="4" w:space="0" w:color="auto"/>
            </w:tcBorders>
            <w:vAlign w:val="center"/>
          </w:tcPr>
          <w:p w14:paraId="5F1BC9F8" w14:textId="77777777" w:rsidR="00E12346" w:rsidRPr="00B979AC" w:rsidRDefault="00E12346" w:rsidP="00E12346">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8201991" w14:textId="77777777" w:rsidR="00E12346" w:rsidRPr="00B979AC" w:rsidRDefault="00E12346"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281ADCA" w14:textId="77777777" w:rsidR="00E12346" w:rsidRPr="00B979AC" w:rsidRDefault="00E12346" w:rsidP="00E12346">
            <w:pPr>
              <w:adjustRightInd/>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3F4D742" w14:textId="77777777" w:rsidR="00E12346" w:rsidRPr="00B979AC" w:rsidRDefault="00E12346"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2F2AD49" w14:textId="77777777" w:rsidR="00E12346" w:rsidRPr="00B979AC" w:rsidRDefault="00E12346" w:rsidP="00E12346">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2EE86BD" w14:textId="77777777" w:rsidR="00E12346" w:rsidRPr="00B979AC" w:rsidRDefault="00E12346" w:rsidP="00E12346">
            <w:pPr>
              <w:adjustRightInd/>
              <w:jc w:val="center"/>
              <w:rPr>
                <w:sz w:val="23"/>
                <w:szCs w:val="23"/>
              </w:rPr>
            </w:pPr>
          </w:p>
        </w:tc>
        <w:tc>
          <w:tcPr>
            <w:tcW w:w="1598" w:type="dxa"/>
            <w:tcBorders>
              <w:top w:val="single" w:sz="4" w:space="0" w:color="auto"/>
              <w:left w:val="single" w:sz="4" w:space="0" w:color="auto"/>
              <w:bottom w:val="single" w:sz="4" w:space="0" w:color="auto"/>
              <w:right w:val="single" w:sz="4" w:space="0" w:color="auto"/>
            </w:tcBorders>
            <w:vAlign w:val="center"/>
          </w:tcPr>
          <w:p w14:paraId="33B3C37F" w14:textId="77777777" w:rsidR="00E12346" w:rsidRPr="00B979AC" w:rsidRDefault="00E12346" w:rsidP="00E12346">
            <w:pPr>
              <w:adjustRightInd/>
              <w:jc w:val="center"/>
              <w:rPr>
                <w:sz w:val="23"/>
                <w:szCs w:val="23"/>
              </w:rPr>
            </w:pPr>
          </w:p>
        </w:tc>
      </w:tr>
      <w:tr w:rsidR="00E12346" w:rsidRPr="00B979AC" w14:paraId="6CC0823C" w14:textId="77777777" w:rsidTr="00C942C5">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7D6A9EF0" w14:textId="77777777" w:rsidR="00E12346" w:rsidRPr="00DD7AA4" w:rsidRDefault="00E12346" w:rsidP="00E12346">
            <w:pPr>
              <w:adjustRightInd/>
              <w:jc w:val="center"/>
              <w:rPr>
                <w:bCs/>
                <w:sz w:val="20"/>
                <w:szCs w:val="20"/>
              </w:rPr>
            </w:pPr>
            <w:r>
              <w:rPr>
                <w:bCs/>
                <w:sz w:val="20"/>
                <w:szCs w:val="20"/>
              </w:rPr>
              <w:t>4</w:t>
            </w:r>
          </w:p>
        </w:tc>
        <w:tc>
          <w:tcPr>
            <w:tcW w:w="2702" w:type="dxa"/>
            <w:tcBorders>
              <w:top w:val="single" w:sz="4" w:space="0" w:color="auto"/>
              <w:left w:val="single" w:sz="4" w:space="0" w:color="auto"/>
              <w:bottom w:val="single" w:sz="4" w:space="0" w:color="auto"/>
              <w:right w:val="single" w:sz="4" w:space="0" w:color="auto"/>
            </w:tcBorders>
            <w:vAlign w:val="center"/>
          </w:tcPr>
          <w:p w14:paraId="7E6051D9" w14:textId="77777777" w:rsidR="00E12346" w:rsidRDefault="00E12346" w:rsidP="00E12346">
            <w:pPr>
              <w:adjustRightInd/>
              <w:rPr>
                <w:b/>
                <w:sz w:val="20"/>
                <w:szCs w:val="20"/>
              </w:rPr>
            </w:pPr>
            <w:r>
              <w:rPr>
                <w:b/>
                <w:sz w:val="20"/>
                <w:szCs w:val="20"/>
              </w:rPr>
              <w:t xml:space="preserve">Упаковка </w:t>
            </w:r>
          </w:p>
        </w:tc>
        <w:tc>
          <w:tcPr>
            <w:tcW w:w="1417" w:type="dxa"/>
            <w:tcBorders>
              <w:top w:val="single" w:sz="4" w:space="0" w:color="auto"/>
              <w:left w:val="single" w:sz="4" w:space="0" w:color="auto"/>
              <w:bottom w:val="single" w:sz="4" w:space="0" w:color="auto"/>
              <w:right w:val="single" w:sz="4" w:space="0" w:color="auto"/>
            </w:tcBorders>
            <w:noWrap/>
            <w:vAlign w:val="center"/>
          </w:tcPr>
          <w:p w14:paraId="5030EAFE" w14:textId="77777777" w:rsidR="00E12346" w:rsidRPr="0048536F" w:rsidRDefault="00E12346" w:rsidP="00E12346">
            <w:pPr>
              <w:adjustRightInd/>
              <w:jc w:val="center"/>
              <w:rPr>
                <w:sz w:val="20"/>
                <w:szCs w:val="20"/>
              </w:rPr>
            </w:pPr>
            <w:r>
              <w:rPr>
                <w:sz w:val="20"/>
                <w:szCs w:val="20"/>
              </w:rPr>
              <w:t>01.12.2025г.-15.12.2025г.</w:t>
            </w:r>
          </w:p>
        </w:tc>
        <w:tc>
          <w:tcPr>
            <w:tcW w:w="1276" w:type="dxa"/>
            <w:tcBorders>
              <w:top w:val="single" w:sz="4" w:space="0" w:color="auto"/>
              <w:left w:val="single" w:sz="4" w:space="0" w:color="auto"/>
              <w:bottom w:val="single" w:sz="4" w:space="0" w:color="auto"/>
              <w:right w:val="single" w:sz="4" w:space="0" w:color="auto"/>
            </w:tcBorders>
            <w:vAlign w:val="center"/>
          </w:tcPr>
          <w:p w14:paraId="7FB3E12B" w14:textId="77777777" w:rsidR="00E12346" w:rsidRDefault="00E12346" w:rsidP="00E12346">
            <w:pPr>
              <w:jc w:val="center"/>
              <w:rPr>
                <w:sz w:val="20"/>
              </w:rPr>
            </w:pPr>
            <w:r w:rsidRPr="004210DB">
              <w:rPr>
                <w:sz w:val="20"/>
              </w:rPr>
              <w:t>195009,</w:t>
            </w:r>
          </w:p>
          <w:p w14:paraId="32D23917" w14:textId="77777777" w:rsidR="00E12346" w:rsidRPr="004210DB" w:rsidRDefault="00E12346" w:rsidP="00E12346">
            <w:pPr>
              <w:jc w:val="center"/>
              <w:rPr>
                <w:sz w:val="20"/>
              </w:rPr>
            </w:pPr>
            <w:r w:rsidRPr="004210DB">
              <w:rPr>
                <w:sz w:val="20"/>
              </w:rPr>
              <w:t>г. Санкт-Петербург,</w:t>
            </w:r>
          </w:p>
          <w:p w14:paraId="7B88C28F" w14:textId="64277182" w:rsidR="00E12346" w:rsidRPr="004210DB" w:rsidRDefault="00E12346" w:rsidP="00530990">
            <w:pPr>
              <w:jc w:val="center"/>
              <w:rPr>
                <w:sz w:val="20"/>
              </w:rPr>
            </w:pPr>
            <w:r w:rsidRPr="004210DB">
              <w:rPr>
                <w:sz w:val="20"/>
              </w:rPr>
              <w:t>ул. Михайлова, д.11</w:t>
            </w:r>
          </w:p>
        </w:tc>
        <w:tc>
          <w:tcPr>
            <w:tcW w:w="709" w:type="dxa"/>
            <w:tcBorders>
              <w:top w:val="single" w:sz="4" w:space="0" w:color="auto"/>
              <w:left w:val="single" w:sz="4" w:space="0" w:color="auto"/>
              <w:bottom w:val="single" w:sz="4" w:space="0" w:color="auto"/>
              <w:right w:val="single" w:sz="4" w:space="0" w:color="auto"/>
            </w:tcBorders>
            <w:vAlign w:val="center"/>
          </w:tcPr>
          <w:p w14:paraId="489CE980" w14:textId="77777777" w:rsidR="00E12346" w:rsidRDefault="00E12346" w:rsidP="00E12346">
            <w:pPr>
              <w:adjustRightInd/>
              <w:jc w:val="center"/>
              <w:rPr>
                <w:sz w:val="20"/>
                <w:szCs w:val="20"/>
              </w:rPr>
            </w:pPr>
            <w:r>
              <w:rPr>
                <w:sz w:val="20"/>
                <w:szCs w:val="20"/>
              </w:rPr>
              <w:t>680</w:t>
            </w:r>
          </w:p>
        </w:tc>
        <w:tc>
          <w:tcPr>
            <w:tcW w:w="1275" w:type="dxa"/>
            <w:tcBorders>
              <w:top w:val="single" w:sz="4" w:space="0" w:color="auto"/>
              <w:left w:val="single" w:sz="4" w:space="0" w:color="auto"/>
              <w:bottom w:val="single" w:sz="4" w:space="0" w:color="auto"/>
              <w:right w:val="single" w:sz="4" w:space="0" w:color="auto"/>
            </w:tcBorders>
            <w:vAlign w:val="center"/>
          </w:tcPr>
          <w:p w14:paraId="46B6AF96" w14:textId="77777777" w:rsidR="00E12346" w:rsidRPr="00B979AC" w:rsidRDefault="00E12346" w:rsidP="00E12346">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97AF065" w14:textId="77777777" w:rsidR="00E12346" w:rsidRPr="00B979AC" w:rsidRDefault="00E12346"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C6549E7" w14:textId="77777777" w:rsidR="00E12346" w:rsidRPr="00B979AC" w:rsidRDefault="00E12346" w:rsidP="00E12346">
            <w:pPr>
              <w:adjustRightInd/>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4D0FC62" w14:textId="77777777" w:rsidR="00E12346" w:rsidRPr="00B979AC" w:rsidRDefault="00E12346"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06F10CC" w14:textId="77777777" w:rsidR="00E12346" w:rsidRPr="00B979AC" w:rsidRDefault="00E12346" w:rsidP="00E12346">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FE429BD" w14:textId="77777777" w:rsidR="00E12346" w:rsidRPr="00B979AC" w:rsidRDefault="00E12346" w:rsidP="00E12346">
            <w:pPr>
              <w:adjustRightInd/>
              <w:jc w:val="center"/>
              <w:rPr>
                <w:sz w:val="23"/>
                <w:szCs w:val="23"/>
              </w:rPr>
            </w:pPr>
          </w:p>
        </w:tc>
        <w:tc>
          <w:tcPr>
            <w:tcW w:w="1598" w:type="dxa"/>
            <w:tcBorders>
              <w:top w:val="single" w:sz="4" w:space="0" w:color="auto"/>
              <w:left w:val="single" w:sz="4" w:space="0" w:color="auto"/>
              <w:bottom w:val="single" w:sz="4" w:space="0" w:color="auto"/>
              <w:right w:val="single" w:sz="4" w:space="0" w:color="auto"/>
            </w:tcBorders>
            <w:vAlign w:val="center"/>
          </w:tcPr>
          <w:p w14:paraId="4F222A60" w14:textId="77777777" w:rsidR="00E12346" w:rsidRPr="00B979AC" w:rsidRDefault="00E12346" w:rsidP="00E12346">
            <w:pPr>
              <w:adjustRightInd/>
              <w:jc w:val="center"/>
              <w:rPr>
                <w:sz w:val="23"/>
                <w:szCs w:val="23"/>
              </w:rPr>
            </w:pPr>
          </w:p>
        </w:tc>
      </w:tr>
      <w:tr w:rsidR="00E12346" w:rsidRPr="00B979AC" w14:paraId="734E22BB" w14:textId="77777777" w:rsidTr="00C942C5">
        <w:trPr>
          <w:trHeight w:val="427"/>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30511E13" w14:textId="77777777" w:rsidR="00E12346" w:rsidRPr="00DD7AA4" w:rsidRDefault="00E12346" w:rsidP="00E12346">
            <w:pPr>
              <w:adjustRightInd/>
              <w:jc w:val="center"/>
              <w:rPr>
                <w:bCs/>
                <w:sz w:val="20"/>
                <w:szCs w:val="20"/>
              </w:rPr>
            </w:pPr>
            <w:r>
              <w:rPr>
                <w:bCs/>
                <w:sz w:val="20"/>
                <w:szCs w:val="20"/>
              </w:rPr>
              <w:t>5</w:t>
            </w:r>
          </w:p>
        </w:tc>
        <w:tc>
          <w:tcPr>
            <w:tcW w:w="2702" w:type="dxa"/>
            <w:tcBorders>
              <w:top w:val="single" w:sz="4" w:space="0" w:color="auto"/>
              <w:left w:val="single" w:sz="4" w:space="0" w:color="auto"/>
              <w:bottom w:val="single" w:sz="4" w:space="0" w:color="auto"/>
              <w:right w:val="single" w:sz="4" w:space="0" w:color="auto"/>
            </w:tcBorders>
            <w:vAlign w:val="center"/>
          </w:tcPr>
          <w:p w14:paraId="32FB967F" w14:textId="77777777" w:rsidR="00E12346" w:rsidRDefault="00E12346" w:rsidP="00E12346">
            <w:pPr>
              <w:adjustRightInd/>
              <w:rPr>
                <w:b/>
                <w:sz w:val="20"/>
                <w:szCs w:val="20"/>
              </w:rPr>
            </w:pPr>
            <w:r>
              <w:rPr>
                <w:b/>
                <w:sz w:val="20"/>
                <w:szCs w:val="20"/>
              </w:rPr>
              <w:t>Кондитерский набор (сладкий подарок)</w:t>
            </w:r>
          </w:p>
        </w:tc>
        <w:tc>
          <w:tcPr>
            <w:tcW w:w="1417" w:type="dxa"/>
            <w:tcBorders>
              <w:top w:val="single" w:sz="4" w:space="0" w:color="auto"/>
              <w:left w:val="single" w:sz="4" w:space="0" w:color="auto"/>
              <w:bottom w:val="single" w:sz="4" w:space="0" w:color="auto"/>
              <w:right w:val="single" w:sz="4" w:space="0" w:color="auto"/>
            </w:tcBorders>
            <w:noWrap/>
            <w:vAlign w:val="center"/>
          </w:tcPr>
          <w:p w14:paraId="78C94692" w14:textId="77777777" w:rsidR="00E12346" w:rsidRPr="0048536F" w:rsidRDefault="00E12346" w:rsidP="00E12346">
            <w:pPr>
              <w:adjustRightInd/>
              <w:jc w:val="center"/>
              <w:rPr>
                <w:sz w:val="20"/>
                <w:szCs w:val="20"/>
              </w:rPr>
            </w:pPr>
            <w:r>
              <w:rPr>
                <w:sz w:val="20"/>
                <w:szCs w:val="20"/>
              </w:rPr>
              <w:t>01.12.2025г.-15.12.2025г.</w:t>
            </w:r>
          </w:p>
        </w:tc>
        <w:tc>
          <w:tcPr>
            <w:tcW w:w="1276" w:type="dxa"/>
            <w:tcBorders>
              <w:top w:val="single" w:sz="4" w:space="0" w:color="auto"/>
              <w:left w:val="single" w:sz="4" w:space="0" w:color="auto"/>
              <w:bottom w:val="single" w:sz="4" w:space="0" w:color="auto"/>
              <w:right w:val="single" w:sz="4" w:space="0" w:color="auto"/>
            </w:tcBorders>
            <w:vAlign w:val="center"/>
          </w:tcPr>
          <w:p w14:paraId="5CA55755" w14:textId="77777777" w:rsidR="00E12346" w:rsidRDefault="00E12346" w:rsidP="00E12346">
            <w:pPr>
              <w:jc w:val="center"/>
              <w:rPr>
                <w:sz w:val="20"/>
              </w:rPr>
            </w:pPr>
            <w:r w:rsidRPr="004210DB">
              <w:rPr>
                <w:sz w:val="20"/>
              </w:rPr>
              <w:t>195009,</w:t>
            </w:r>
          </w:p>
          <w:p w14:paraId="4E14414D" w14:textId="77777777" w:rsidR="00E12346" w:rsidRPr="004210DB" w:rsidRDefault="00E12346" w:rsidP="00E12346">
            <w:pPr>
              <w:jc w:val="center"/>
              <w:rPr>
                <w:sz w:val="20"/>
              </w:rPr>
            </w:pPr>
            <w:r w:rsidRPr="004210DB">
              <w:rPr>
                <w:sz w:val="20"/>
              </w:rPr>
              <w:t>г. Санкт-Петербург,</w:t>
            </w:r>
          </w:p>
          <w:p w14:paraId="55E27799" w14:textId="04F91F03" w:rsidR="00E12346" w:rsidRPr="004210DB" w:rsidRDefault="00E12346" w:rsidP="00530990">
            <w:pPr>
              <w:jc w:val="center"/>
              <w:rPr>
                <w:sz w:val="20"/>
              </w:rPr>
            </w:pPr>
            <w:r w:rsidRPr="004210DB">
              <w:rPr>
                <w:sz w:val="20"/>
              </w:rPr>
              <w:t>ул. Михайлова, д.11</w:t>
            </w:r>
          </w:p>
        </w:tc>
        <w:tc>
          <w:tcPr>
            <w:tcW w:w="709" w:type="dxa"/>
            <w:tcBorders>
              <w:top w:val="single" w:sz="4" w:space="0" w:color="auto"/>
              <w:left w:val="single" w:sz="4" w:space="0" w:color="auto"/>
              <w:bottom w:val="single" w:sz="4" w:space="0" w:color="auto"/>
              <w:right w:val="single" w:sz="4" w:space="0" w:color="auto"/>
            </w:tcBorders>
            <w:vAlign w:val="center"/>
          </w:tcPr>
          <w:p w14:paraId="6C131E71" w14:textId="77777777" w:rsidR="00E12346" w:rsidRDefault="00E12346" w:rsidP="00E12346">
            <w:pPr>
              <w:adjustRightInd/>
              <w:jc w:val="center"/>
              <w:rPr>
                <w:sz w:val="20"/>
                <w:szCs w:val="20"/>
              </w:rPr>
            </w:pPr>
            <w:r>
              <w:rPr>
                <w:sz w:val="20"/>
                <w:szCs w:val="20"/>
              </w:rPr>
              <w:t>680</w:t>
            </w:r>
          </w:p>
        </w:tc>
        <w:tc>
          <w:tcPr>
            <w:tcW w:w="1275" w:type="dxa"/>
            <w:tcBorders>
              <w:top w:val="single" w:sz="4" w:space="0" w:color="auto"/>
              <w:left w:val="single" w:sz="4" w:space="0" w:color="auto"/>
              <w:bottom w:val="single" w:sz="4" w:space="0" w:color="auto"/>
              <w:right w:val="single" w:sz="4" w:space="0" w:color="auto"/>
            </w:tcBorders>
            <w:vAlign w:val="center"/>
          </w:tcPr>
          <w:p w14:paraId="3483CA8A" w14:textId="77777777" w:rsidR="00E12346" w:rsidRPr="00B979AC" w:rsidRDefault="00E12346" w:rsidP="00E12346">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EFDE2C7" w14:textId="77777777" w:rsidR="00E12346" w:rsidRPr="00B979AC" w:rsidRDefault="00E12346"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CF1D38C" w14:textId="77777777" w:rsidR="00E12346" w:rsidRPr="00B979AC" w:rsidRDefault="00E12346" w:rsidP="00E12346">
            <w:pPr>
              <w:adjustRightInd/>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44D60E0" w14:textId="77777777" w:rsidR="00E12346" w:rsidRPr="00B979AC" w:rsidRDefault="00E12346"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78A4200" w14:textId="77777777" w:rsidR="00E12346" w:rsidRPr="00B979AC" w:rsidRDefault="00E12346" w:rsidP="00E12346">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E12BE8F" w14:textId="77777777" w:rsidR="00E12346" w:rsidRPr="00B979AC" w:rsidRDefault="00E12346" w:rsidP="00E12346">
            <w:pPr>
              <w:adjustRightInd/>
              <w:jc w:val="center"/>
              <w:rPr>
                <w:sz w:val="23"/>
                <w:szCs w:val="23"/>
              </w:rPr>
            </w:pPr>
          </w:p>
        </w:tc>
        <w:tc>
          <w:tcPr>
            <w:tcW w:w="1598" w:type="dxa"/>
            <w:tcBorders>
              <w:top w:val="single" w:sz="4" w:space="0" w:color="auto"/>
              <w:left w:val="single" w:sz="4" w:space="0" w:color="auto"/>
              <w:bottom w:val="single" w:sz="4" w:space="0" w:color="auto"/>
              <w:right w:val="single" w:sz="4" w:space="0" w:color="auto"/>
            </w:tcBorders>
            <w:vAlign w:val="center"/>
          </w:tcPr>
          <w:p w14:paraId="40255582" w14:textId="77777777" w:rsidR="00E12346" w:rsidRPr="00B979AC" w:rsidRDefault="00E12346" w:rsidP="00E12346">
            <w:pPr>
              <w:adjustRightInd/>
              <w:jc w:val="center"/>
              <w:rPr>
                <w:sz w:val="23"/>
                <w:szCs w:val="23"/>
              </w:rPr>
            </w:pPr>
          </w:p>
        </w:tc>
      </w:tr>
      <w:tr w:rsidR="009565E5" w:rsidRPr="00B979AC" w14:paraId="3D228547" w14:textId="77777777" w:rsidTr="00C942C5">
        <w:trPr>
          <w:trHeight w:val="427"/>
          <w:jc w:val="center"/>
        </w:trPr>
        <w:tc>
          <w:tcPr>
            <w:tcW w:w="7933" w:type="dxa"/>
            <w:gridSpan w:val="6"/>
            <w:tcBorders>
              <w:top w:val="single" w:sz="4" w:space="0" w:color="auto"/>
              <w:left w:val="single" w:sz="4" w:space="0" w:color="auto"/>
              <w:bottom w:val="single" w:sz="4" w:space="0" w:color="auto"/>
              <w:right w:val="single" w:sz="4" w:space="0" w:color="auto"/>
            </w:tcBorders>
            <w:noWrap/>
            <w:vAlign w:val="center"/>
          </w:tcPr>
          <w:p w14:paraId="17975D37" w14:textId="77777777" w:rsidR="009565E5" w:rsidRPr="00B979AC" w:rsidRDefault="009565E5" w:rsidP="00E12346">
            <w:pPr>
              <w:adjustRightInd/>
              <w:jc w:val="center"/>
              <w:rPr>
                <w:sz w:val="20"/>
                <w:szCs w:val="20"/>
              </w:rPr>
            </w:pPr>
            <w:r w:rsidRPr="00F86EFA">
              <w:rPr>
                <w:b/>
                <w:sz w:val="20"/>
                <w:szCs w:val="20"/>
              </w:rPr>
              <w:t>ИТОГО без НДС:</w:t>
            </w:r>
          </w:p>
        </w:tc>
        <w:tc>
          <w:tcPr>
            <w:tcW w:w="1134" w:type="dxa"/>
            <w:tcBorders>
              <w:top w:val="single" w:sz="4" w:space="0" w:color="auto"/>
              <w:left w:val="single" w:sz="4" w:space="0" w:color="auto"/>
              <w:bottom w:val="single" w:sz="4" w:space="0" w:color="auto"/>
              <w:right w:val="single" w:sz="4" w:space="0" w:color="auto"/>
            </w:tcBorders>
            <w:vAlign w:val="center"/>
          </w:tcPr>
          <w:p w14:paraId="24DFD56F" w14:textId="77777777" w:rsidR="009565E5" w:rsidRPr="00B979AC" w:rsidRDefault="009565E5"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A0BBD9E" w14:textId="3D686A2B" w:rsidR="009565E5" w:rsidRPr="00B979AC" w:rsidRDefault="009565E5" w:rsidP="00E12346">
            <w:pPr>
              <w:adjustRightInd/>
              <w:jc w:val="center"/>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F763C60" w14:textId="77777777" w:rsidR="009565E5" w:rsidRPr="00B979AC" w:rsidRDefault="009565E5"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5F710E2" w14:textId="77777777" w:rsidR="009565E5" w:rsidRPr="00B979AC" w:rsidRDefault="009565E5" w:rsidP="00E12346">
            <w:pPr>
              <w:adjustRightInd/>
              <w:jc w:val="center"/>
              <w:rPr>
                <w:sz w:val="20"/>
                <w:szCs w:val="20"/>
              </w:rPr>
            </w:pPr>
          </w:p>
        </w:tc>
        <w:tc>
          <w:tcPr>
            <w:tcW w:w="3157" w:type="dxa"/>
            <w:gridSpan w:val="2"/>
            <w:tcBorders>
              <w:top w:val="single" w:sz="4" w:space="0" w:color="auto"/>
              <w:left w:val="single" w:sz="4" w:space="0" w:color="auto"/>
              <w:bottom w:val="single" w:sz="4" w:space="0" w:color="auto"/>
              <w:right w:val="single" w:sz="4" w:space="0" w:color="auto"/>
            </w:tcBorders>
            <w:vAlign w:val="center"/>
          </w:tcPr>
          <w:p w14:paraId="0DBD95A5" w14:textId="61AA9542" w:rsidR="009565E5" w:rsidRPr="00B979AC" w:rsidRDefault="009565E5" w:rsidP="00E12346">
            <w:pPr>
              <w:adjustRightInd/>
              <w:jc w:val="center"/>
              <w:rPr>
                <w:sz w:val="23"/>
                <w:szCs w:val="23"/>
              </w:rPr>
            </w:pPr>
            <w:r>
              <w:rPr>
                <w:sz w:val="23"/>
                <w:szCs w:val="23"/>
              </w:rPr>
              <w:t>х</w:t>
            </w:r>
          </w:p>
        </w:tc>
      </w:tr>
      <w:tr w:rsidR="009565E5" w:rsidRPr="00B979AC" w14:paraId="2D445D4A" w14:textId="77777777" w:rsidTr="00C942C5">
        <w:trPr>
          <w:trHeight w:val="427"/>
          <w:jc w:val="center"/>
        </w:trPr>
        <w:tc>
          <w:tcPr>
            <w:tcW w:w="7933" w:type="dxa"/>
            <w:gridSpan w:val="6"/>
            <w:tcBorders>
              <w:top w:val="single" w:sz="4" w:space="0" w:color="auto"/>
              <w:left w:val="single" w:sz="4" w:space="0" w:color="auto"/>
              <w:bottom w:val="single" w:sz="4" w:space="0" w:color="auto"/>
              <w:right w:val="single" w:sz="4" w:space="0" w:color="auto"/>
            </w:tcBorders>
            <w:noWrap/>
            <w:vAlign w:val="center"/>
          </w:tcPr>
          <w:p w14:paraId="705FC051" w14:textId="77777777" w:rsidR="009565E5" w:rsidRPr="00B979AC" w:rsidRDefault="009565E5" w:rsidP="00E12346">
            <w:pPr>
              <w:adjustRightInd/>
              <w:jc w:val="center"/>
              <w:rPr>
                <w:sz w:val="20"/>
                <w:szCs w:val="20"/>
              </w:rPr>
            </w:pPr>
            <w:r w:rsidRPr="00F86EFA">
              <w:rPr>
                <w:b/>
                <w:sz w:val="20"/>
                <w:szCs w:val="20"/>
              </w:rPr>
              <w:t>НДС:</w:t>
            </w:r>
          </w:p>
        </w:tc>
        <w:tc>
          <w:tcPr>
            <w:tcW w:w="1134" w:type="dxa"/>
            <w:tcBorders>
              <w:top w:val="single" w:sz="4" w:space="0" w:color="auto"/>
              <w:left w:val="single" w:sz="4" w:space="0" w:color="auto"/>
              <w:bottom w:val="single" w:sz="4" w:space="0" w:color="auto"/>
              <w:right w:val="single" w:sz="4" w:space="0" w:color="auto"/>
            </w:tcBorders>
            <w:vAlign w:val="center"/>
          </w:tcPr>
          <w:p w14:paraId="2461E73A" w14:textId="77777777" w:rsidR="009565E5" w:rsidRPr="00B979AC" w:rsidRDefault="009565E5"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AF06307" w14:textId="69BDCD88" w:rsidR="009565E5" w:rsidRPr="00B979AC" w:rsidRDefault="009565E5" w:rsidP="00E12346">
            <w:pPr>
              <w:adjustRightInd/>
              <w:jc w:val="center"/>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14:paraId="5313DDE8" w14:textId="77777777" w:rsidR="009565E5" w:rsidRPr="00B979AC" w:rsidRDefault="009565E5"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C34E95E" w14:textId="77777777" w:rsidR="009565E5" w:rsidRPr="00B979AC" w:rsidRDefault="009565E5" w:rsidP="00E12346">
            <w:pPr>
              <w:adjustRightInd/>
              <w:jc w:val="center"/>
              <w:rPr>
                <w:sz w:val="20"/>
                <w:szCs w:val="20"/>
              </w:rPr>
            </w:pPr>
          </w:p>
        </w:tc>
        <w:tc>
          <w:tcPr>
            <w:tcW w:w="3157" w:type="dxa"/>
            <w:gridSpan w:val="2"/>
            <w:tcBorders>
              <w:top w:val="single" w:sz="4" w:space="0" w:color="auto"/>
              <w:left w:val="single" w:sz="4" w:space="0" w:color="auto"/>
              <w:bottom w:val="single" w:sz="4" w:space="0" w:color="auto"/>
              <w:right w:val="single" w:sz="4" w:space="0" w:color="auto"/>
            </w:tcBorders>
            <w:vAlign w:val="center"/>
          </w:tcPr>
          <w:p w14:paraId="21614FF0" w14:textId="682CF07F" w:rsidR="009565E5" w:rsidRPr="00B979AC" w:rsidRDefault="009565E5" w:rsidP="00E12346">
            <w:pPr>
              <w:adjustRightInd/>
              <w:jc w:val="center"/>
              <w:rPr>
                <w:sz w:val="23"/>
                <w:szCs w:val="23"/>
              </w:rPr>
            </w:pPr>
            <w:r>
              <w:rPr>
                <w:sz w:val="23"/>
                <w:szCs w:val="23"/>
              </w:rPr>
              <w:t>х</w:t>
            </w:r>
          </w:p>
        </w:tc>
      </w:tr>
      <w:tr w:rsidR="009565E5" w:rsidRPr="00B979AC" w14:paraId="2FA1093E" w14:textId="77777777" w:rsidTr="00C942C5">
        <w:trPr>
          <w:trHeight w:val="427"/>
          <w:jc w:val="center"/>
        </w:trPr>
        <w:tc>
          <w:tcPr>
            <w:tcW w:w="7933" w:type="dxa"/>
            <w:gridSpan w:val="6"/>
            <w:tcBorders>
              <w:top w:val="single" w:sz="4" w:space="0" w:color="auto"/>
              <w:left w:val="single" w:sz="4" w:space="0" w:color="auto"/>
              <w:bottom w:val="single" w:sz="4" w:space="0" w:color="auto"/>
              <w:right w:val="single" w:sz="4" w:space="0" w:color="auto"/>
            </w:tcBorders>
            <w:noWrap/>
            <w:vAlign w:val="center"/>
          </w:tcPr>
          <w:p w14:paraId="32BBB514" w14:textId="77777777" w:rsidR="009565E5" w:rsidRPr="00B979AC" w:rsidRDefault="009565E5" w:rsidP="00E12346">
            <w:pPr>
              <w:adjustRightInd/>
              <w:jc w:val="center"/>
              <w:rPr>
                <w:sz w:val="20"/>
                <w:szCs w:val="20"/>
              </w:rPr>
            </w:pPr>
            <w:r w:rsidRPr="00F86EFA">
              <w:rPr>
                <w:b/>
                <w:sz w:val="20"/>
                <w:szCs w:val="20"/>
              </w:rPr>
              <w:t>ИТОГО с НДС:</w:t>
            </w:r>
          </w:p>
        </w:tc>
        <w:tc>
          <w:tcPr>
            <w:tcW w:w="1134" w:type="dxa"/>
            <w:tcBorders>
              <w:top w:val="single" w:sz="4" w:space="0" w:color="auto"/>
              <w:left w:val="single" w:sz="4" w:space="0" w:color="auto"/>
              <w:bottom w:val="single" w:sz="4" w:space="0" w:color="auto"/>
              <w:right w:val="single" w:sz="4" w:space="0" w:color="auto"/>
            </w:tcBorders>
            <w:vAlign w:val="center"/>
          </w:tcPr>
          <w:p w14:paraId="661E87E5" w14:textId="77777777" w:rsidR="009565E5" w:rsidRPr="00B979AC" w:rsidRDefault="009565E5" w:rsidP="00E12346">
            <w:pPr>
              <w:adjustRightInd/>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C504EE8" w14:textId="3182D969" w:rsidR="009565E5" w:rsidRPr="00B979AC" w:rsidRDefault="009565E5" w:rsidP="00E12346">
            <w:pPr>
              <w:adjustRightInd/>
              <w:jc w:val="center"/>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FEFF7A4" w14:textId="77777777" w:rsidR="009565E5" w:rsidRPr="00B979AC" w:rsidRDefault="009565E5" w:rsidP="00E12346">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3FC34DA" w14:textId="77777777" w:rsidR="009565E5" w:rsidRPr="00B979AC" w:rsidRDefault="009565E5" w:rsidP="00E12346">
            <w:pPr>
              <w:adjustRightInd/>
              <w:jc w:val="center"/>
              <w:rPr>
                <w:sz w:val="20"/>
                <w:szCs w:val="20"/>
              </w:rPr>
            </w:pPr>
          </w:p>
        </w:tc>
        <w:tc>
          <w:tcPr>
            <w:tcW w:w="3157" w:type="dxa"/>
            <w:gridSpan w:val="2"/>
            <w:tcBorders>
              <w:top w:val="single" w:sz="4" w:space="0" w:color="auto"/>
              <w:left w:val="single" w:sz="4" w:space="0" w:color="auto"/>
              <w:bottom w:val="single" w:sz="4" w:space="0" w:color="auto"/>
              <w:right w:val="single" w:sz="4" w:space="0" w:color="auto"/>
            </w:tcBorders>
            <w:vAlign w:val="center"/>
          </w:tcPr>
          <w:p w14:paraId="4127D19B" w14:textId="1F132B14" w:rsidR="009565E5" w:rsidRPr="00B979AC" w:rsidRDefault="009565E5" w:rsidP="00E12346">
            <w:pPr>
              <w:adjustRightInd/>
              <w:jc w:val="center"/>
              <w:rPr>
                <w:sz w:val="23"/>
                <w:szCs w:val="23"/>
              </w:rPr>
            </w:pPr>
            <w:r>
              <w:rPr>
                <w:sz w:val="23"/>
                <w:szCs w:val="23"/>
              </w:rPr>
              <w:t>х</w:t>
            </w:r>
          </w:p>
        </w:tc>
      </w:tr>
    </w:tbl>
    <w:p w14:paraId="18020CED" w14:textId="15742D3D" w:rsidR="00992B98" w:rsidRDefault="00992B98" w:rsidP="00992B98">
      <w:pPr>
        <w:rPr>
          <w:color w:val="000000"/>
          <w:spacing w:val="36"/>
        </w:rPr>
      </w:pPr>
    </w:p>
    <w:p w14:paraId="24F84A90" w14:textId="2482ECF1" w:rsidR="00E12346" w:rsidRDefault="00E12346" w:rsidP="00992B98">
      <w:pPr>
        <w:rPr>
          <w:color w:val="000000"/>
          <w:spacing w:val="36"/>
        </w:rPr>
      </w:pPr>
    </w:p>
    <w:p w14:paraId="4DC8AE72" w14:textId="77777777" w:rsidR="00E12346" w:rsidRPr="005A210A" w:rsidRDefault="00E12346"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rsidSect="00E12346">
          <w:pgSz w:w="16838" w:h="11906" w:orient="landscape"/>
          <w:pgMar w:top="709" w:right="1134" w:bottom="707" w:left="1134" w:header="708" w:footer="708" w:gutter="0"/>
          <w:cols w:space="720"/>
          <w:docGrid w:linePitch="326"/>
        </w:sectPr>
      </w:pPr>
    </w:p>
    <w:p w14:paraId="5586AA17" w14:textId="0DC4EFE2" w:rsidR="00992B98" w:rsidRPr="005A210A" w:rsidRDefault="00992B98" w:rsidP="00F40B8B">
      <w:pPr>
        <w:numPr>
          <w:ilvl w:val="1"/>
          <w:numId w:val="31"/>
        </w:numPr>
        <w:spacing w:after="60"/>
        <w:ind w:left="0" w:firstLine="709"/>
        <w:contextualSpacing/>
        <w:jc w:val="both"/>
        <w:outlineLvl w:val="0"/>
        <w:rPr>
          <w:b/>
        </w:rPr>
      </w:pPr>
      <w:bookmarkStart w:id="551" w:name="_Toc170127837"/>
      <w:bookmarkStart w:id="552" w:name="_Toc73368041"/>
      <w:bookmarkStart w:id="553" w:name="_Toc73367862"/>
      <w:bookmarkStart w:id="554" w:name="_Toc184154896"/>
      <w:r w:rsidRPr="005A210A">
        <w:rPr>
          <w:b/>
        </w:rPr>
        <w:t>Сводная таблица стоимости работ/услуг (форма 4)</w:t>
      </w:r>
      <w:bookmarkEnd w:id="551"/>
      <w:bookmarkEnd w:id="552"/>
      <w:bookmarkEnd w:id="553"/>
      <w:bookmarkEnd w:id="554"/>
    </w:p>
    <w:p w14:paraId="2A381DB5" w14:textId="16231315" w:rsidR="00992B98" w:rsidRPr="005A210A" w:rsidRDefault="00992B98" w:rsidP="003104CE">
      <w:bookmarkStart w:id="555" w:name="_Toc73368042"/>
      <w:bookmarkStart w:id="556" w:name="_Toc73367863"/>
      <w:r w:rsidRPr="005A210A">
        <w:t>Форма сводной таблицы стоимости работ/услуг</w:t>
      </w:r>
      <w:bookmarkEnd w:id="555"/>
      <w:bookmarkEnd w:id="556"/>
    </w:p>
    <w:p w14:paraId="45D86B11" w14:textId="3D20E2EA" w:rsidR="00992B98" w:rsidRPr="005A210A" w:rsidRDefault="00992B98" w:rsidP="003104CE">
      <w:pPr>
        <w:jc w:val="both"/>
      </w:pPr>
      <w:bookmarkStart w:id="557" w:name="_Toc73368043"/>
      <w:bookmarkStart w:id="558" w:name="_Toc73367864"/>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bookmarkEnd w:id="557"/>
      <w:bookmarkEnd w:id="558"/>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1AE2789F" w:rsidR="00992B98" w:rsidRPr="005A210A" w:rsidRDefault="0076026A"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56" o:title=""/>
          </v:shape>
          <o:OLEObject Type="Embed" ProgID="Package" ShapeID="_x0000_i1025" DrawAspect="Icon" ObjectID="_1820315121"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F40B8B">
      <w:pPr>
        <w:numPr>
          <w:ilvl w:val="2"/>
          <w:numId w:val="31"/>
        </w:numPr>
        <w:spacing w:before="60" w:after="60"/>
        <w:ind w:left="0" w:firstLine="709"/>
        <w:jc w:val="both"/>
        <w:outlineLvl w:val="1"/>
        <w:rPr>
          <w:b/>
        </w:rPr>
      </w:pPr>
      <w:bookmarkStart w:id="559" w:name="_Toc170127838"/>
      <w:bookmarkStart w:id="560" w:name="_Toc73368044"/>
      <w:bookmarkStart w:id="561" w:name="_Toc73367865"/>
      <w:bookmarkStart w:id="562" w:name="_Toc184154897"/>
      <w:r w:rsidRPr="005A210A">
        <w:rPr>
          <w:b/>
        </w:rPr>
        <w:t>Инструкции по заполнению</w:t>
      </w:r>
      <w:bookmarkEnd w:id="559"/>
      <w:bookmarkEnd w:id="560"/>
      <w:bookmarkEnd w:id="561"/>
      <w:bookmarkEnd w:id="562"/>
    </w:p>
    <w:p w14:paraId="77C5C062" w14:textId="31ADF1AB" w:rsidR="00992B98" w:rsidRPr="005A210A" w:rsidRDefault="00992B98" w:rsidP="00F40B8B">
      <w:pPr>
        <w:numPr>
          <w:ilvl w:val="3"/>
          <w:numId w:val="31"/>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5FDB9079" w:rsidR="00992B98" w:rsidRPr="005A210A" w:rsidRDefault="00992B98"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5A8E1444" w14:textId="6587AC3E" w:rsidR="00992B98" w:rsidRPr="005A210A" w:rsidRDefault="00992B98"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20E7A802" w:rsidR="00992B98" w:rsidRPr="005A210A" w:rsidRDefault="00992B98" w:rsidP="00F40B8B">
      <w:pPr>
        <w:numPr>
          <w:ilvl w:val="3"/>
          <w:numId w:val="31"/>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72251443" w:rsidR="00992B98" w:rsidRPr="005A210A" w:rsidRDefault="00992B98" w:rsidP="00F40B8B">
      <w:pPr>
        <w:numPr>
          <w:ilvl w:val="3"/>
          <w:numId w:val="31"/>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7FEDE2A" w:rsidR="00992B98" w:rsidRPr="005A210A" w:rsidRDefault="00992B98" w:rsidP="00F40B8B">
      <w:pPr>
        <w:numPr>
          <w:ilvl w:val="3"/>
          <w:numId w:val="31"/>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920D07">
        <w:t>договор</w:t>
      </w:r>
      <w:r w:rsidRPr="005A210A">
        <w:t>у.</w:t>
      </w:r>
    </w:p>
    <w:p w14:paraId="6D83D785" w14:textId="490AFA2C" w:rsidR="00992B98" w:rsidRPr="005A210A" w:rsidRDefault="00992B98" w:rsidP="00F40B8B">
      <w:pPr>
        <w:numPr>
          <w:ilvl w:val="3"/>
          <w:numId w:val="31"/>
        </w:numPr>
        <w:spacing w:before="60" w:after="60"/>
        <w:ind w:left="0" w:firstLine="709"/>
        <w:jc w:val="both"/>
      </w:pPr>
      <w:r w:rsidRPr="005A210A">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5A210A" w:rsidRDefault="00992B98" w:rsidP="00E23090">
      <w:pPr>
        <w:widowControl/>
        <w:autoSpaceDE/>
        <w:adjustRightInd/>
        <w:spacing w:after="200" w:line="276" w:lineRule="auto"/>
      </w:pPr>
      <w:bookmarkStart w:id="563" w:name="_Toc73368050"/>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14D12046" w14:textId="77777777" w:rsidR="00DE0798" w:rsidRPr="0067478A" w:rsidRDefault="00DE0798" w:rsidP="00F40B8B">
      <w:pPr>
        <w:numPr>
          <w:ilvl w:val="1"/>
          <w:numId w:val="31"/>
        </w:numPr>
        <w:spacing w:after="60"/>
        <w:ind w:left="0" w:firstLine="709"/>
        <w:contextualSpacing/>
        <w:jc w:val="both"/>
        <w:outlineLvl w:val="0"/>
        <w:rPr>
          <w:b/>
        </w:rPr>
      </w:pPr>
      <w:bookmarkStart w:id="564" w:name="_Toc184154898"/>
      <w:bookmarkStart w:id="565" w:name="_Toc170127839"/>
      <w:bookmarkStart w:id="566" w:name="_Toc73367871"/>
      <w:r w:rsidRPr="0067478A">
        <w:rPr>
          <w:b/>
        </w:rPr>
        <w:t>Календарный план работ/услуг (форма 5)</w:t>
      </w:r>
      <w:bookmarkEnd w:id="564"/>
    </w:p>
    <w:p w14:paraId="35CFE729" w14:textId="77777777" w:rsidR="00DE0798" w:rsidRPr="007E23C1" w:rsidRDefault="00DE0798" w:rsidP="007E23C1">
      <w:pPr>
        <w:numPr>
          <w:ilvl w:val="2"/>
          <w:numId w:val="31"/>
        </w:numPr>
        <w:spacing w:before="60" w:after="60"/>
        <w:ind w:left="0" w:firstLine="709"/>
        <w:jc w:val="both"/>
        <w:outlineLvl w:val="1"/>
        <w:rPr>
          <w:b/>
        </w:rPr>
      </w:pPr>
      <w:bookmarkStart w:id="567" w:name="_Toc184154899"/>
      <w:r w:rsidRPr="007E23C1">
        <w:rPr>
          <w:b/>
        </w:rPr>
        <w:t>Форма календарного плана работ/услуг</w:t>
      </w:r>
      <w:bookmarkEnd w:id="567"/>
    </w:p>
    <w:p w14:paraId="03E3DF8C" w14:textId="77777777" w:rsidR="00DE0798" w:rsidRPr="0067478A" w:rsidRDefault="00DE0798" w:rsidP="00DE0798">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5803B48E" w14:textId="77777777" w:rsidR="00DE0798" w:rsidRPr="0067478A" w:rsidRDefault="00DE0798" w:rsidP="00DE0798">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21329C5B" w14:textId="77777777" w:rsidR="00DE0798" w:rsidRPr="0067478A" w:rsidRDefault="00DE0798" w:rsidP="00DE0798">
      <w:pPr>
        <w:spacing w:before="240" w:after="120"/>
        <w:jc w:val="center"/>
        <w:rPr>
          <w:b/>
        </w:rPr>
      </w:pPr>
      <w:r w:rsidRPr="0067478A">
        <w:rPr>
          <w:b/>
        </w:rPr>
        <w:t xml:space="preserve">Календарный план </w:t>
      </w:r>
    </w:p>
    <w:p w14:paraId="142EB97B" w14:textId="77777777" w:rsidR="007E23C1" w:rsidRPr="00105E6E" w:rsidRDefault="007E23C1" w:rsidP="007E23C1">
      <w:pPr>
        <w:jc w:val="both"/>
        <w:rPr>
          <w:color w:val="000000"/>
        </w:rPr>
      </w:pPr>
      <w:r>
        <w:t>Предмет договора в соответствии с Извещением о проведении закупки</w:t>
      </w:r>
      <w:r w:rsidRPr="009D5054">
        <w:rPr>
          <w:color w:val="000000"/>
        </w:rPr>
        <w:t>:____________________________</w:t>
      </w:r>
    </w:p>
    <w:p w14:paraId="307E5B00" w14:textId="77777777" w:rsidR="00DE0798" w:rsidRPr="0067478A" w:rsidRDefault="00DE0798" w:rsidP="00DE0798">
      <w:pPr>
        <w:spacing w:after="120"/>
        <w:jc w:val="both"/>
      </w:pPr>
      <w:r w:rsidRPr="0067478A">
        <w:t>Начало: «___» ____________ 20__ г.</w:t>
      </w:r>
    </w:p>
    <w:p w14:paraId="7A75DCC6" w14:textId="77777777" w:rsidR="00DE0798" w:rsidRPr="0067478A" w:rsidRDefault="00DE0798" w:rsidP="00DE0798">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E0798" w:rsidRPr="0067478A" w14:paraId="27A0A451" w14:textId="77777777" w:rsidTr="003440CD">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A3869A" w14:textId="77777777" w:rsidR="00DE0798" w:rsidRPr="0067478A" w:rsidRDefault="00DE0798" w:rsidP="003440CD">
            <w:pPr>
              <w:widowControl/>
              <w:spacing w:before="60" w:after="60"/>
              <w:ind w:left="-142" w:right="-108"/>
              <w:jc w:val="center"/>
              <w:rPr>
                <w:lang w:eastAsia="en-US"/>
              </w:rPr>
            </w:pPr>
            <w:r w:rsidRPr="0067478A">
              <w:rPr>
                <w:lang w:eastAsia="en-US"/>
              </w:rPr>
              <w:t>№</w:t>
            </w:r>
          </w:p>
          <w:p w14:paraId="1A6F805D" w14:textId="77777777" w:rsidR="00DE0798" w:rsidRPr="0067478A" w:rsidRDefault="00DE0798" w:rsidP="003440CD">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C2F06" w14:textId="77777777" w:rsidR="00DE0798" w:rsidRPr="0067478A" w:rsidRDefault="00DE0798" w:rsidP="003440CD">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C4DEB4" w14:textId="09AB0519" w:rsidR="00DE0798" w:rsidRPr="0067478A" w:rsidRDefault="00DE0798" w:rsidP="003440CD">
            <w:pPr>
              <w:widowControl/>
              <w:spacing w:before="60" w:after="60"/>
              <w:jc w:val="center"/>
              <w:rPr>
                <w:lang w:eastAsia="en-US"/>
              </w:rPr>
            </w:pPr>
            <w:r w:rsidRPr="0067478A">
              <w:rPr>
                <w:lang w:eastAsia="en-US"/>
              </w:rPr>
              <w:t xml:space="preserve">График выполнения, в неделях с момента подписания </w:t>
            </w:r>
            <w:r w:rsidR="00920D07">
              <w:rPr>
                <w:lang w:eastAsia="en-US"/>
              </w:rPr>
              <w:t>договор</w:t>
            </w:r>
            <w:r w:rsidRPr="0067478A">
              <w:rPr>
                <w:lang w:eastAsia="en-US"/>
              </w:rPr>
              <w:t>а</w:t>
            </w:r>
          </w:p>
        </w:tc>
      </w:tr>
      <w:tr w:rsidR="00DE0798" w:rsidRPr="0067478A" w14:paraId="48F2B8F0" w14:textId="77777777" w:rsidTr="003440CD">
        <w:tc>
          <w:tcPr>
            <w:tcW w:w="534" w:type="dxa"/>
            <w:vMerge/>
            <w:tcBorders>
              <w:top w:val="single" w:sz="4" w:space="0" w:color="auto"/>
              <w:left w:val="single" w:sz="4" w:space="0" w:color="auto"/>
              <w:bottom w:val="single" w:sz="4" w:space="0" w:color="auto"/>
              <w:right w:val="single" w:sz="4" w:space="0" w:color="auto"/>
            </w:tcBorders>
            <w:vAlign w:val="center"/>
            <w:hideMark/>
          </w:tcPr>
          <w:p w14:paraId="58CC73E4" w14:textId="77777777" w:rsidR="00DE0798" w:rsidRPr="0067478A" w:rsidRDefault="00DE0798" w:rsidP="003440CD">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686E212" w14:textId="77777777" w:rsidR="00DE0798" w:rsidRPr="0067478A" w:rsidRDefault="00DE0798" w:rsidP="003440CD">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9BAA1F" w14:textId="77777777" w:rsidR="00DE0798" w:rsidRPr="0067478A" w:rsidRDefault="00DE0798" w:rsidP="003440CD">
            <w:pPr>
              <w:widowControl/>
              <w:ind w:left="-108" w:right="-108"/>
              <w:contextualSpacing/>
              <w:jc w:val="center"/>
              <w:rPr>
                <w:lang w:eastAsia="en-US"/>
              </w:rPr>
            </w:pPr>
            <w:r w:rsidRPr="0067478A">
              <w:rPr>
                <w:lang w:eastAsia="en-US"/>
              </w:rPr>
              <w:t>1</w:t>
            </w:r>
          </w:p>
          <w:p w14:paraId="41DA6272"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FF7A90" w14:textId="77777777" w:rsidR="00DE0798" w:rsidRPr="0067478A" w:rsidRDefault="00DE0798" w:rsidP="003440CD">
            <w:pPr>
              <w:widowControl/>
              <w:ind w:left="-108" w:right="-108"/>
              <w:contextualSpacing/>
              <w:jc w:val="center"/>
              <w:rPr>
                <w:lang w:eastAsia="en-US"/>
              </w:rPr>
            </w:pPr>
            <w:r w:rsidRPr="0067478A">
              <w:rPr>
                <w:lang w:eastAsia="en-US"/>
              </w:rPr>
              <w:t>2</w:t>
            </w:r>
          </w:p>
          <w:p w14:paraId="710DEDA1"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623B7D" w14:textId="77777777" w:rsidR="00DE0798" w:rsidRPr="0067478A" w:rsidRDefault="00DE0798" w:rsidP="003440CD">
            <w:pPr>
              <w:widowControl/>
              <w:ind w:left="-108" w:right="-108"/>
              <w:contextualSpacing/>
              <w:jc w:val="center"/>
              <w:rPr>
                <w:lang w:eastAsia="en-US"/>
              </w:rPr>
            </w:pPr>
            <w:r w:rsidRPr="0067478A">
              <w:rPr>
                <w:lang w:eastAsia="en-US"/>
              </w:rPr>
              <w:t>3</w:t>
            </w:r>
          </w:p>
          <w:p w14:paraId="599109F1"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375318" w14:textId="77777777" w:rsidR="00DE0798" w:rsidRPr="0067478A" w:rsidRDefault="00DE0798" w:rsidP="003440CD">
            <w:pPr>
              <w:widowControl/>
              <w:ind w:left="-108" w:right="-108"/>
              <w:contextualSpacing/>
              <w:jc w:val="center"/>
              <w:rPr>
                <w:lang w:eastAsia="en-US"/>
              </w:rPr>
            </w:pPr>
            <w:r w:rsidRPr="0067478A">
              <w:rPr>
                <w:lang w:eastAsia="en-US"/>
              </w:rPr>
              <w:t>4</w:t>
            </w:r>
          </w:p>
          <w:p w14:paraId="617B92D0"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C2042" w14:textId="77777777" w:rsidR="00DE0798" w:rsidRPr="0067478A" w:rsidRDefault="00DE0798" w:rsidP="003440CD">
            <w:pPr>
              <w:widowControl/>
              <w:ind w:left="-108" w:right="-108"/>
              <w:contextualSpacing/>
              <w:jc w:val="center"/>
              <w:rPr>
                <w:lang w:eastAsia="en-US"/>
              </w:rPr>
            </w:pPr>
            <w:r w:rsidRPr="0067478A">
              <w:rPr>
                <w:lang w:eastAsia="en-US"/>
              </w:rPr>
              <w:t>5</w:t>
            </w:r>
          </w:p>
          <w:p w14:paraId="382E76FE"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97C124" w14:textId="77777777" w:rsidR="00DE0798" w:rsidRPr="0067478A" w:rsidRDefault="00DE0798" w:rsidP="003440CD">
            <w:pPr>
              <w:widowControl/>
              <w:ind w:left="-108" w:right="-108"/>
              <w:contextualSpacing/>
              <w:jc w:val="center"/>
              <w:rPr>
                <w:lang w:eastAsia="en-US"/>
              </w:rPr>
            </w:pPr>
            <w:r w:rsidRPr="0067478A">
              <w:rPr>
                <w:lang w:eastAsia="en-US"/>
              </w:rPr>
              <w:t>6</w:t>
            </w:r>
          </w:p>
          <w:p w14:paraId="7DD97E3B"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CC9CD0" w14:textId="77777777" w:rsidR="00DE0798" w:rsidRPr="0067478A" w:rsidRDefault="00DE0798" w:rsidP="003440CD">
            <w:pPr>
              <w:widowControl/>
              <w:ind w:left="-108" w:right="-108"/>
              <w:contextualSpacing/>
              <w:jc w:val="center"/>
              <w:rPr>
                <w:lang w:eastAsia="en-US"/>
              </w:rPr>
            </w:pPr>
            <w:r w:rsidRPr="0067478A">
              <w:rPr>
                <w:lang w:eastAsia="en-US"/>
              </w:rPr>
              <w:t>7</w:t>
            </w:r>
          </w:p>
          <w:p w14:paraId="13A8A950"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741C0F" w14:textId="77777777" w:rsidR="00DE0798" w:rsidRPr="0067478A" w:rsidRDefault="00DE0798" w:rsidP="003440CD">
            <w:pPr>
              <w:widowControl/>
              <w:ind w:left="-108" w:right="-108"/>
              <w:contextualSpacing/>
              <w:jc w:val="center"/>
              <w:rPr>
                <w:lang w:eastAsia="en-US"/>
              </w:rPr>
            </w:pPr>
            <w:r w:rsidRPr="0067478A">
              <w:rPr>
                <w:lang w:eastAsia="en-US"/>
              </w:rPr>
              <w:t>8</w:t>
            </w:r>
          </w:p>
          <w:p w14:paraId="2965358E" w14:textId="77777777" w:rsidR="00DE0798" w:rsidRPr="0067478A" w:rsidRDefault="00DE0798" w:rsidP="003440CD">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454B7" w14:textId="77777777" w:rsidR="00DE0798" w:rsidRPr="0067478A" w:rsidRDefault="00DE0798" w:rsidP="003440CD">
            <w:pPr>
              <w:widowControl/>
              <w:spacing w:before="60" w:after="60"/>
              <w:jc w:val="center"/>
              <w:rPr>
                <w:lang w:eastAsia="en-US"/>
              </w:rPr>
            </w:pPr>
            <w:r w:rsidRPr="0067478A">
              <w:rPr>
                <w:lang w:eastAsia="en-US"/>
              </w:rPr>
              <w:t>и т.д.</w:t>
            </w:r>
          </w:p>
        </w:tc>
      </w:tr>
      <w:tr w:rsidR="00DE0798" w:rsidRPr="0067478A" w14:paraId="78F63285" w14:textId="77777777" w:rsidTr="003440CD">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AD9B77" w14:textId="77777777" w:rsidR="00DE0798" w:rsidRPr="0067478A" w:rsidRDefault="00DE0798" w:rsidP="003440CD">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31FA9F" w14:textId="77777777" w:rsidR="00DE0798" w:rsidRPr="0067478A" w:rsidRDefault="00DE0798" w:rsidP="003440CD">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68902A"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6F4C08"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C4D89F"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B74691"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1B1DCB"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52A4A0"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826A97"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3FDBDF" w14:textId="77777777" w:rsidR="00DE0798" w:rsidRPr="0067478A" w:rsidRDefault="00DE0798" w:rsidP="003440CD">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E302FB" w14:textId="77777777" w:rsidR="00DE0798" w:rsidRPr="0067478A" w:rsidRDefault="00DE0798" w:rsidP="003440CD">
            <w:pPr>
              <w:widowControl/>
              <w:spacing w:before="60" w:after="60"/>
              <w:jc w:val="center"/>
              <w:rPr>
                <w:i/>
                <w:sz w:val="18"/>
                <w:szCs w:val="18"/>
                <w:lang w:eastAsia="en-US"/>
              </w:rPr>
            </w:pPr>
            <w:r w:rsidRPr="0067478A">
              <w:rPr>
                <w:i/>
                <w:sz w:val="18"/>
                <w:szCs w:val="18"/>
                <w:lang w:eastAsia="en-US"/>
              </w:rPr>
              <w:t>11</w:t>
            </w:r>
          </w:p>
        </w:tc>
      </w:tr>
      <w:tr w:rsidR="00DE0798" w:rsidRPr="0067478A" w14:paraId="5BDC8CA6" w14:textId="77777777" w:rsidTr="003440CD">
        <w:tc>
          <w:tcPr>
            <w:tcW w:w="534" w:type="dxa"/>
            <w:tcBorders>
              <w:top w:val="single" w:sz="4" w:space="0" w:color="auto"/>
              <w:left w:val="single" w:sz="4" w:space="0" w:color="auto"/>
              <w:bottom w:val="single" w:sz="4" w:space="0" w:color="auto"/>
              <w:right w:val="single" w:sz="4" w:space="0" w:color="auto"/>
            </w:tcBorders>
          </w:tcPr>
          <w:p w14:paraId="17FD0245" w14:textId="77777777" w:rsidR="00DE0798" w:rsidRPr="0067478A" w:rsidRDefault="00DE0798" w:rsidP="00F40B8B">
            <w:pPr>
              <w:widowControl/>
              <w:numPr>
                <w:ilvl w:val="0"/>
                <w:numId w:val="3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04CBE8C"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B36E483"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3E965C3"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BF19A2C"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EB44387"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8F7F11" w14:textId="77777777" w:rsidR="00DE0798" w:rsidRPr="0067478A" w:rsidRDefault="00DE0798" w:rsidP="003440CD">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600A6DBD"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20DF34"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71F84D1"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36FEDF" w14:textId="77777777" w:rsidR="00DE0798" w:rsidRPr="0067478A" w:rsidRDefault="00DE0798" w:rsidP="003440CD">
            <w:pPr>
              <w:widowControl/>
              <w:spacing w:before="60" w:after="60"/>
              <w:jc w:val="both"/>
              <w:rPr>
                <w:lang w:eastAsia="en-US"/>
              </w:rPr>
            </w:pPr>
          </w:p>
        </w:tc>
      </w:tr>
      <w:tr w:rsidR="00DE0798" w:rsidRPr="0067478A" w14:paraId="72B5685D" w14:textId="77777777" w:rsidTr="003440CD">
        <w:tc>
          <w:tcPr>
            <w:tcW w:w="534" w:type="dxa"/>
            <w:tcBorders>
              <w:top w:val="single" w:sz="4" w:space="0" w:color="auto"/>
              <w:left w:val="single" w:sz="4" w:space="0" w:color="auto"/>
              <w:bottom w:val="single" w:sz="4" w:space="0" w:color="auto"/>
              <w:right w:val="single" w:sz="4" w:space="0" w:color="auto"/>
            </w:tcBorders>
          </w:tcPr>
          <w:p w14:paraId="370C9BC4" w14:textId="77777777" w:rsidR="00DE0798" w:rsidRPr="0067478A" w:rsidRDefault="00DE0798" w:rsidP="00F40B8B">
            <w:pPr>
              <w:widowControl/>
              <w:numPr>
                <w:ilvl w:val="0"/>
                <w:numId w:val="3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79C07169"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6CBC6B9"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939188"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242DE94"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A61BB3E"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2590D71" w14:textId="77777777" w:rsidR="00DE0798" w:rsidRPr="0067478A" w:rsidRDefault="00DE0798" w:rsidP="003440CD">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D6592AD"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CB8BC87"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6258466"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55128B" w14:textId="77777777" w:rsidR="00DE0798" w:rsidRPr="0067478A" w:rsidRDefault="00DE0798" w:rsidP="003440CD">
            <w:pPr>
              <w:widowControl/>
              <w:spacing w:before="60" w:after="60"/>
              <w:jc w:val="both"/>
              <w:rPr>
                <w:lang w:eastAsia="en-US"/>
              </w:rPr>
            </w:pPr>
          </w:p>
        </w:tc>
      </w:tr>
      <w:tr w:rsidR="00DE0798" w:rsidRPr="0067478A" w14:paraId="31FCAC04" w14:textId="77777777" w:rsidTr="003440CD">
        <w:tc>
          <w:tcPr>
            <w:tcW w:w="534" w:type="dxa"/>
            <w:tcBorders>
              <w:top w:val="single" w:sz="4" w:space="0" w:color="auto"/>
              <w:left w:val="single" w:sz="4" w:space="0" w:color="auto"/>
              <w:bottom w:val="single" w:sz="4" w:space="0" w:color="auto"/>
              <w:right w:val="single" w:sz="4" w:space="0" w:color="auto"/>
            </w:tcBorders>
          </w:tcPr>
          <w:p w14:paraId="34719A04" w14:textId="77777777" w:rsidR="00DE0798" w:rsidRPr="0067478A" w:rsidRDefault="00DE0798" w:rsidP="00F40B8B">
            <w:pPr>
              <w:widowControl/>
              <w:numPr>
                <w:ilvl w:val="0"/>
                <w:numId w:val="3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52E6A64"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0B4371F"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CB39452"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04E1BDB"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F8F6306" w14:textId="77777777" w:rsidR="00DE0798" w:rsidRPr="0067478A" w:rsidRDefault="00DE0798" w:rsidP="003440CD">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AD69513" w14:textId="77777777" w:rsidR="00DE0798" w:rsidRPr="0067478A" w:rsidRDefault="00DE0798" w:rsidP="003440CD">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521E712"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0AA9055"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A6FCAD9" w14:textId="77777777" w:rsidR="00DE0798" w:rsidRPr="0067478A" w:rsidRDefault="00DE0798" w:rsidP="003440CD">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DC5A2A0" w14:textId="77777777" w:rsidR="00DE0798" w:rsidRPr="0067478A" w:rsidRDefault="00DE0798" w:rsidP="003440CD">
            <w:pPr>
              <w:widowControl/>
              <w:spacing w:before="60" w:after="60"/>
              <w:jc w:val="both"/>
              <w:rPr>
                <w:lang w:eastAsia="en-US"/>
              </w:rPr>
            </w:pPr>
          </w:p>
        </w:tc>
      </w:tr>
    </w:tbl>
    <w:p w14:paraId="455FF1C4" w14:textId="77777777" w:rsidR="00DE0798" w:rsidRPr="0067478A" w:rsidRDefault="00DE0798" w:rsidP="00DE07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E0798" w:rsidRPr="0067478A" w14:paraId="4FA6D6C1" w14:textId="77777777" w:rsidTr="003440CD">
        <w:tc>
          <w:tcPr>
            <w:tcW w:w="4644" w:type="dxa"/>
          </w:tcPr>
          <w:p w14:paraId="0CCABDA7" w14:textId="77777777" w:rsidR="00DE0798" w:rsidRPr="0067478A" w:rsidRDefault="00DE0798" w:rsidP="003440CD">
            <w:pPr>
              <w:tabs>
                <w:tab w:val="left" w:pos="34"/>
              </w:tabs>
              <w:jc w:val="center"/>
              <w:rPr>
                <w:sz w:val="26"/>
                <w:szCs w:val="26"/>
                <w:vertAlign w:val="superscript"/>
                <w:lang w:eastAsia="en-US"/>
              </w:rPr>
            </w:pPr>
          </w:p>
          <w:p w14:paraId="58DA7427" w14:textId="77777777" w:rsidR="00DE0798" w:rsidRPr="0067478A" w:rsidRDefault="00DE0798" w:rsidP="003440CD">
            <w:pPr>
              <w:tabs>
                <w:tab w:val="left" w:pos="34"/>
              </w:tabs>
              <w:jc w:val="center"/>
              <w:rPr>
                <w:sz w:val="26"/>
                <w:szCs w:val="26"/>
                <w:vertAlign w:val="superscript"/>
                <w:lang w:eastAsia="en-US"/>
              </w:rPr>
            </w:pPr>
          </w:p>
        </w:tc>
      </w:tr>
      <w:tr w:rsidR="00DE0798" w:rsidRPr="0067478A" w14:paraId="1010315B" w14:textId="77777777" w:rsidTr="003440CD">
        <w:tc>
          <w:tcPr>
            <w:tcW w:w="4644" w:type="dxa"/>
          </w:tcPr>
          <w:p w14:paraId="4E899B1B" w14:textId="77777777" w:rsidR="00DE0798" w:rsidRPr="0067478A" w:rsidRDefault="00DE0798" w:rsidP="003440CD">
            <w:pPr>
              <w:tabs>
                <w:tab w:val="left" w:pos="4428"/>
              </w:tabs>
              <w:jc w:val="center"/>
              <w:rPr>
                <w:sz w:val="26"/>
                <w:szCs w:val="26"/>
                <w:vertAlign w:val="superscript"/>
                <w:lang w:eastAsia="en-US"/>
              </w:rPr>
            </w:pPr>
          </w:p>
        </w:tc>
      </w:tr>
    </w:tbl>
    <w:p w14:paraId="58421BAA" w14:textId="77777777" w:rsidR="00DE0798" w:rsidRPr="0067478A" w:rsidRDefault="00DE0798" w:rsidP="00DE0798">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B2C3E04" w14:textId="77777777" w:rsidR="00DE0798" w:rsidRPr="0067478A" w:rsidRDefault="00DE0798" w:rsidP="00DE0798">
      <w:pPr>
        <w:widowControl/>
        <w:autoSpaceDE/>
        <w:autoSpaceDN/>
        <w:adjustRightInd/>
        <w:spacing w:line="276" w:lineRule="auto"/>
        <w:sectPr w:rsidR="00DE0798" w:rsidRPr="0067478A">
          <w:pgSz w:w="11906" w:h="16838"/>
          <w:pgMar w:top="1134" w:right="707" w:bottom="1134" w:left="1701" w:header="708" w:footer="708" w:gutter="0"/>
          <w:cols w:space="720"/>
        </w:sectPr>
      </w:pPr>
      <w:r w:rsidRPr="0067478A">
        <w:br w:type="page"/>
      </w:r>
    </w:p>
    <w:p w14:paraId="6B5429EB" w14:textId="77777777" w:rsidR="00DE0798" w:rsidRPr="0067478A" w:rsidRDefault="00DE0798" w:rsidP="00F40B8B">
      <w:pPr>
        <w:numPr>
          <w:ilvl w:val="2"/>
          <w:numId w:val="31"/>
        </w:numPr>
        <w:spacing w:before="60" w:after="60"/>
        <w:ind w:left="0" w:firstLine="709"/>
        <w:jc w:val="both"/>
        <w:outlineLvl w:val="1"/>
        <w:rPr>
          <w:b/>
        </w:rPr>
      </w:pPr>
      <w:bookmarkStart w:id="568" w:name="_Toc184154900"/>
      <w:r w:rsidRPr="0067478A">
        <w:rPr>
          <w:b/>
        </w:rPr>
        <w:t>Инструкции по заполнению</w:t>
      </w:r>
      <w:bookmarkEnd w:id="568"/>
    </w:p>
    <w:p w14:paraId="16D90FFD" w14:textId="5AF84791" w:rsidR="00DE0798" w:rsidRPr="0067478A" w:rsidRDefault="00DE0798" w:rsidP="00F40B8B">
      <w:pPr>
        <w:numPr>
          <w:ilvl w:val="3"/>
          <w:numId w:val="31"/>
        </w:numPr>
        <w:spacing w:before="60" w:after="60"/>
        <w:ind w:left="0" w:firstLine="709"/>
        <w:jc w:val="both"/>
      </w:pPr>
      <w:r w:rsidRPr="0067478A">
        <w:t>Участник закупки приводит номер и дату письма о подаче оферты.</w:t>
      </w:r>
    </w:p>
    <w:p w14:paraId="20471AE1" w14:textId="77777777" w:rsidR="00DE0798" w:rsidRPr="00E726C7" w:rsidRDefault="00DE0798" w:rsidP="00F40B8B">
      <w:pPr>
        <w:numPr>
          <w:ilvl w:val="3"/>
          <w:numId w:val="31"/>
        </w:numPr>
        <w:spacing w:before="60" w:after="60"/>
        <w:ind w:left="0" w:firstLine="709"/>
        <w:jc w:val="both"/>
        <w:rPr>
          <w:b/>
        </w:rPr>
      </w:pPr>
      <w:r w:rsidRPr="00E726C7">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DEE587" w14:textId="745909A1" w:rsidR="00DE0798" w:rsidRPr="0067478A" w:rsidRDefault="00DE0798" w:rsidP="00F40B8B">
      <w:pPr>
        <w:numPr>
          <w:ilvl w:val="3"/>
          <w:numId w:val="31"/>
        </w:numPr>
        <w:spacing w:before="60" w:after="60"/>
        <w:ind w:left="0" w:firstLine="709"/>
        <w:jc w:val="both"/>
      </w:pPr>
      <w:r w:rsidRPr="0067478A">
        <w:t xml:space="preserve">В данном Календарном плане приводятся объем, расчетные сроки поставки товаров/выполнения всех видов работ/оказания услуг в рамках </w:t>
      </w:r>
      <w:r w:rsidR="00920D07">
        <w:t>договор</w:t>
      </w:r>
      <w:r w:rsidRPr="0067478A">
        <w:t>а.</w:t>
      </w:r>
    </w:p>
    <w:p w14:paraId="1C186A4D" w14:textId="77777777" w:rsidR="00DE0798" w:rsidRPr="0067478A" w:rsidRDefault="00DE0798" w:rsidP="00F40B8B">
      <w:pPr>
        <w:numPr>
          <w:ilvl w:val="3"/>
          <w:numId w:val="31"/>
        </w:numPr>
        <w:spacing w:before="60" w:after="60"/>
        <w:ind w:left="0" w:firstLine="709"/>
        <w:jc w:val="both"/>
      </w:pPr>
      <w:r w:rsidRPr="0067478A">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E0798" w:rsidRPr="0067478A" w14:paraId="752C0DA6" w14:textId="77777777" w:rsidTr="003440CD">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B2C1EB" w14:textId="77777777" w:rsidR="00DE0798" w:rsidRPr="0067478A" w:rsidRDefault="00DE0798" w:rsidP="003440CD">
            <w:pPr>
              <w:widowControl/>
              <w:spacing w:before="60" w:after="60"/>
              <w:ind w:left="1418" w:right="-108" w:hanging="1418"/>
              <w:jc w:val="center"/>
              <w:rPr>
                <w:lang w:eastAsia="en-US"/>
              </w:rPr>
            </w:pPr>
            <w:r w:rsidRPr="0067478A">
              <w:rPr>
                <w:lang w:eastAsia="en-US"/>
              </w:rPr>
              <w:t>№</w:t>
            </w:r>
          </w:p>
          <w:p w14:paraId="37C64C2F" w14:textId="77777777" w:rsidR="00DE0798" w:rsidRPr="0067478A" w:rsidRDefault="00DE0798" w:rsidP="003440CD">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56BA2" w14:textId="77777777" w:rsidR="00DE0798" w:rsidRPr="0067478A" w:rsidRDefault="00DE0798" w:rsidP="003440CD">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F0768" w14:textId="45AC4320" w:rsidR="00DE0798" w:rsidRPr="0067478A" w:rsidRDefault="00DE0798" w:rsidP="003440CD">
            <w:pPr>
              <w:widowControl/>
              <w:spacing w:before="60" w:after="60"/>
              <w:ind w:left="1418" w:hanging="1418"/>
              <w:jc w:val="center"/>
              <w:rPr>
                <w:lang w:eastAsia="en-US"/>
              </w:rPr>
            </w:pPr>
            <w:r w:rsidRPr="0067478A">
              <w:rPr>
                <w:lang w:eastAsia="en-US"/>
              </w:rPr>
              <w:t xml:space="preserve">График выполнения, в неделях с момента подписания </w:t>
            </w:r>
            <w:r w:rsidR="00920D07">
              <w:rPr>
                <w:lang w:eastAsia="en-US"/>
              </w:rPr>
              <w:t>договор</w:t>
            </w:r>
            <w:r w:rsidRPr="0067478A">
              <w:rPr>
                <w:lang w:eastAsia="en-US"/>
              </w:rPr>
              <w:t>а</w:t>
            </w:r>
          </w:p>
        </w:tc>
      </w:tr>
      <w:tr w:rsidR="00DE0798" w:rsidRPr="0067478A" w14:paraId="22912FC6" w14:textId="77777777" w:rsidTr="003440CD">
        <w:tc>
          <w:tcPr>
            <w:tcW w:w="534" w:type="dxa"/>
            <w:vMerge/>
            <w:tcBorders>
              <w:top w:val="single" w:sz="4" w:space="0" w:color="auto"/>
              <w:left w:val="single" w:sz="4" w:space="0" w:color="auto"/>
              <w:bottom w:val="single" w:sz="4" w:space="0" w:color="auto"/>
              <w:right w:val="single" w:sz="4" w:space="0" w:color="auto"/>
            </w:tcBorders>
            <w:vAlign w:val="center"/>
            <w:hideMark/>
          </w:tcPr>
          <w:p w14:paraId="36149696" w14:textId="77777777" w:rsidR="00DE0798" w:rsidRPr="0067478A" w:rsidRDefault="00DE0798" w:rsidP="003440CD">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EE1C6F1" w14:textId="77777777" w:rsidR="00DE0798" w:rsidRPr="0067478A" w:rsidRDefault="00DE0798" w:rsidP="003440CD">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99EC35" w14:textId="77777777" w:rsidR="00DE0798" w:rsidRPr="0067478A" w:rsidRDefault="00DE0798" w:rsidP="003440CD">
            <w:pPr>
              <w:widowControl/>
              <w:ind w:left="1418" w:right="-108" w:hanging="1418"/>
              <w:contextualSpacing/>
              <w:jc w:val="center"/>
              <w:rPr>
                <w:lang w:eastAsia="en-US"/>
              </w:rPr>
            </w:pPr>
            <w:r w:rsidRPr="0067478A">
              <w:rPr>
                <w:lang w:eastAsia="en-US"/>
              </w:rPr>
              <w:t>1</w:t>
            </w:r>
          </w:p>
          <w:p w14:paraId="1A07933C"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A82071" w14:textId="77777777" w:rsidR="00DE0798" w:rsidRPr="0067478A" w:rsidRDefault="00DE0798" w:rsidP="003440CD">
            <w:pPr>
              <w:widowControl/>
              <w:ind w:left="1418" w:right="-108" w:hanging="1418"/>
              <w:contextualSpacing/>
              <w:jc w:val="center"/>
              <w:rPr>
                <w:lang w:eastAsia="en-US"/>
              </w:rPr>
            </w:pPr>
            <w:r w:rsidRPr="0067478A">
              <w:rPr>
                <w:lang w:eastAsia="en-US"/>
              </w:rPr>
              <w:t>2</w:t>
            </w:r>
          </w:p>
          <w:p w14:paraId="5FF15901"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F05FEB" w14:textId="77777777" w:rsidR="00DE0798" w:rsidRPr="0067478A" w:rsidRDefault="00DE0798" w:rsidP="003440CD">
            <w:pPr>
              <w:widowControl/>
              <w:ind w:left="1418" w:right="-108" w:hanging="1418"/>
              <w:contextualSpacing/>
              <w:jc w:val="center"/>
              <w:rPr>
                <w:lang w:eastAsia="en-US"/>
              </w:rPr>
            </w:pPr>
            <w:r w:rsidRPr="0067478A">
              <w:rPr>
                <w:lang w:eastAsia="en-US"/>
              </w:rPr>
              <w:t>3</w:t>
            </w:r>
          </w:p>
          <w:p w14:paraId="489C8B12"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8FFD11" w14:textId="77777777" w:rsidR="00DE0798" w:rsidRPr="0067478A" w:rsidRDefault="00DE0798" w:rsidP="003440CD">
            <w:pPr>
              <w:widowControl/>
              <w:ind w:left="1418" w:right="-108" w:hanging="1418"/>
              <w:contextualSpacing/>
              <w:jc w:val="center"/>
              <w:rPr>
                <w:lang w:eastAsia="en-US"/>
              </w:rPr>
            </w:pPr>
            <w:r w:rsidRPr="0067478A">
              <w:rPr>
                <w:lang w:eastAsia="en-US"/>
              </w:rPr>
              <w:t>4</w:t>
            </w:r>
          </w:p>
          <w:p w14:paraId="06EC529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2A17EB" w14:textId="77777777" w:rsidR="00DE0798" w:rsidRPr="0067478A" w:rsidRDefault="00DE0798" w:rsidP="003440CD">
            <w:pPr>
              <w:widowControl/>
              <w:ind w:left="1418" w:right="-108" w:hanging="1418"/>
              <w:contextualSpacing/>
              <w:jc w:val="center"/>
              <w:rPr>
                <w:lang w:eastAsia="en-US"/>
              </w:rPr>
            </w:pPr>
            <w:r w:rsidRPr="0067478A">
              <w:rPr>
                <w:lang w:eastAsia="en-US"/>
              </w:rPr>
              <w:t>5</w:t>
            </w:r>
          </w:p>
          <w:p w14:paraId="70E465C3"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20F06A" w14:textId="77777777" w:rsidR="00DE0798" w:rsidRPr="0067478A" w:rsidRDefault="00DE0798" w:rsidP="003440CD">
            <w:pPr>
              <w:widowControl/>
              <w:ind w:left="1418" w:right="-108" w:hanging="1418"/>
              <w:contextualSpacing/>
              <w:jc w:val="center"/>
              <w:rPr>
                <w:lang w:eastAsia="en-US"/>
              </w:rPr>
            </w:pPr>
            <w:r w:rsidRPr="0067478A">
              <w:rPr>
                <w:lang w:eastAsia="en-US"/>
              </w:rPr>
              <w:t>6</w:t>
            </w:r>
          </w:p>
          <w:p w14:paraId="5BB3CEA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C9738" w14:textId="77777777" w:rsidR="00DE0798" w:rsidRPr="0067478A" w:rsidRDefault="00DE0798" w:rsidP="003440CD">
            <w:pPr>
              <w:widowControl/>
              <w:ind w:left="1418" w:right="-108" w:hanging="1418"/>
              <w:contextualSpacing/>
              <w:jc w:val="center"/>
              <w:rPr>
                <w:lang w:eastAsia="en-US"/>
              </w:rPr>
            </w:pPr>
            <w:r w:rsidRPr="0067478A">
              <w:rPr>
                <w:lang w:eastAsia="en-US"/>
              </w:rPr>
              <w:t>7</w:t>
            </w:r>
          </w:p>
          <w:p w14:paraId="2A12070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A5510C" w14:textId="77777777" w:rsidR="00DE0798" w:rsidRPr="0067478A" w:rsidRDefault="00DE0798" w:rsidP="003440CD">
            <w:pPr>
              <w:widowControl/>
              <w:ind w:left="1418" w:right="-108" w:hanging="1418"/>
              <w:contextualSpacing/>
              <w:jc w:val="center"/>
              <w:rPr>
                <w:lang w:eastAsia="en-US"/>
              </w:rPr>
            </w:pPr>
            <w:r w:rsidRPr="0067478A">
              <w:rPr>
                <w:lang w:eastAsia="en-US"/>
              </w:rPr>
              <w:t>8</w:t>
            </w:r>
          </w:p>
          <w:p w14:paraId="3122EC3D" w14:textId="77777777" w:rsidR="00DE0798" w:rsidRPr="0067478A" w:rsidRDefault="00DE0798" w:rsidP="003440CD">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CDA073" w14:textId="77777777" w:rsidR="00DE0798" w:rsidRPr="0067478A" w:rsidRDefault="00DE0798" w:rsidP="003440CD">
            <w:pPr>
              <w:widowControl/>
              <w:spacing w:before="60" w:after="60"/>
              <w:ind w:left="1418" w:hanging="1418"/>
              <w:jc w:val="center"/>
              <w:rPr>
                <w:lang w:eastAsia="en-US"/>
              </w:rPr>
            </w:pPr>
            <w:r w:rsidRPr="0067478A">
              <w:rPr>
                <w:lang w:eastAsia="en-US"/>
              </w:rPr>
              <w:t>и т.д.</w:t>
            </w:r>
          </w:p>
        </w:tc>
      </w:tr>
      <w:tr w:rsidR="00DE0798" w:rsidRPr="0067478A" w14:paraId="065A3D6B" w14:textId="77777777" w:rsidTr="003440CD">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E28A29" w14:textId="77777777" w:rsidR="00DE0798" w:rsidRPr="0067478A" w:rsidRDefault="00DE0798" w:rsidP="003440CD">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DB0875" w14:textId="77777777" w:rsidR="00DE0798" w:rsidRPr="0067478A" w:rsidRDefault="00DE0798" w:rsidP="003440CD">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E047E0"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3207E9"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63D94"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5518A1"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9EA55E"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3AD407"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4D1F5"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576D70" w14:textId="77777777" w:rsidR="00DE0798" w:rsidRPr="0067478A" w:rsidRDefault="00DE0798" w:rsidP="003440CD">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0E1577" w14:textId="77777777" w:rsidR="00DE0798" w:rsidRPr="0067478A" w:rsidRDefault="00DE0798" w:rsidP="003440CD">
            <w:pPr>
              <w:widowControl/>
              <w:spacing w:before="60" w:after="60"/>
              <w:ind w:left="1418" w:hanging="1418"/>
              <w:jc w:val="center"/>
              <w:rPr>
                <w:i/>
                <w:sz w:val="18"/>
                <w:szCs w:val="18"/>
                <w:lang w:eastAsia="en-US"/>
              </w:rPr>
            </w:pPr>
            <w:r w:rsidRPr="0067478A">
              <w:rPr>
                <w:i/>
                <w:sz w:val="18"/>
                <w:szCs w:val="18"/>
                <w:lang w:eastAsia="en-US"/>
              </w:rPr>
              <w:t>11</w:t>
            </w:r>
          </w:p>
        </w:tc>
      </w:tr>
      <w:tr w:rsidR="00DE0798" w:rsidRPr="0067478A" w14:paraId="2EA27AAB" w14:textId="77777777" w:rsidTr="003440CD">
        <w:tc>
          <w:tcPr>
            <w:tcW w:w="534" w:type="dxa"/>
            <w:tcBorders>
              <w:top w:val="single" w:sz="4" w:space="0" w:color="auto"/>
              <w:left w:val="single" w:sz="4" w:space="0" w:color="auto"/>
              <w:bottom w:val="single" w:sz="4" w:space="0" w:color="auto"/>
              <w:right w:val="single" w:sz="4" w:space="0" w:color="auto"/>
            </w:tcBorders>
          </w:tcPr>
          <w:p w14:paraId="4EF2D46A"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4CBB63B" w14:textId="77777777" w:rsidR="00DE0798" w:rsidRPr="0067478A" w:rsidRDefault="00DE0798" w:rsidP="003440CD">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261AD977"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F157083"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48A39F8"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5DE939E"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26D1FAE7" w14:textId="77777777" w:rsidR="00DE0798" w:rsidRPr="0067478A" w:rsidRDefault="00DE0798" w:rsidP="003440CD">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609335F9"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A8A8B4B"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0E7D10"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E086DC" w14:textId="77777777" w:rsidR="00DE0798" w:rsidRPr="0067478A" w:rsidRDefault="00DE0798" w:rsidP="003440CD">
            <w:pPr>
              <w:widowControl/>
              <w:spacing w:before="60" w:after="60"/>
              <w:ind w:left="1418" w:hanging="1418"/>
              <w:jc w:val="both"/>
              <w:rPr>
                <w:lang w:eastAsia="en-US"/>
              </w:rPr>
            </w:pPr>
          </w:p>
        </w:tc>
      </w:tr>
      <w:tr w:rsidR="00DE0798" w:rsidRPr="0067478A" w14:paraId="7E20C328" w14:textId="77777777" w:rsidTr="003440CD">
        <w:tc>
          <w:tcPr>
            <w:tcW w:w="534" w:type="dxa"/>
            <w:tcBorders>
              <w:top w:val="single" w:sz="4" w:space="0" w:color="auto"/>
              <w:left w:val="single" w:sz="4" w:space="0" w:color="auto"/>
              <w:bottom w:val="single" w:sz="4" w:space="0" w:color="auto"/>
              <w:right w:val="single" w:sz="4" w:space="0" w:color="auto"/>
            </w:tcBorders>
          </w:tcPr>
          <w:p w14:paraId="2A48C3F2"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491DBE0" w14:textId="77777777" w:rsidR="00DE0798" w:rsidRPr="0067478A" w:rsidRDefault="00DE0798" w:rsidP="003440CD">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AAD0CB9"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CDE1B5"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458C80D"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FF78C2"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C882BD"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A4C8BD0"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59C8DD7"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FA64CC"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DF9AAF8" w14:textId="77777777" w:rsidR="00DE0798" w:rsidRPr="0067478A" w:rsidRDefault="00DE0798" w:rsidP="003440CD">
            <w:pPr>
              <w:widowControl/>
              <w:spacing w:before="60" w:after="60"/>
              <w:ind w:left="1418" w:hanging="1418"/>
              <w:jc w:val="both"/>
              <w:rPr>
                <w:lang w:eastAsia="en-US"/>
              </w:rPr>
            </w:pPr>
          </w:p>
        </w:tc>
      </w:tr>
      <w:tr w:rsidR="00DE0798" w:rsidRPr="0067478A" w14:paraId="3BD693F7" w14:textId="77777777" w:rsidTr="003440CD">
        <w:tc>
          <w:tcPr>
            <w:tcW w:w="534" w:type="dxa"/>
            <w:tcBorders>
              <w:top w:val="single" w:sz="4" w:space="0" w:color="auto"/>
              <w:left w:val="single" w:sz="4" w:space="0" w:color="auto"/>
              <w:bottom w:val="single" w:sz="4" w:space="0" w:color="auto"/>
              <w:right w:val="single" w:sz="4" w:space="0" w:color="auto"/>
            </w:tcBorders>
          </w:tcPr>
          <w:p w14:paraId="49EBD848"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7D51AA5" w14:textId="77777777" w:rsidR="00DE0798" w:rsidRPr="0067478A" w:rsidRDefault="00DE0798" w:rsidP="003440CD">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56C19A3"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20590E"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7055BEE"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3A49E3E"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D576FD6"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6A513E"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FBB6B99"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41BAFA4"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52DDF26" w14:textId="77777777" w:rsidR="00DE0798" w:rsidRPr="0067478A" w:rsidRDefault="00DE0798" w:rsidP="003440CD">
            <w:pPr>
              <w:widowControl/>
              <w:spacing w:before="60" w:after="60"/>
              <w:ind w:left="1418" w:hanging="1418"/>
              <w:jc w:val="both"/>
              <w:rPr>
                <w:lang w:eastAsia="en-US"/>
              </w:rPr>
            </w:pPr>
          </w:p>
        </w:tc>
      </w:tr>
      <w:tr w:rsidR="00DE0798" w:rsidRPr="0067478A" w14:paraId="3D15AEEC" w14:textId="77777777" w:rsidTr="003440CD">
        <w:tc>
          <w:tcPr>
            <w:tcW w:w="534" w:type="dxa"/>
            <w:tcBorders>
              <w:top w:val="single" w:sz="4" w:space="0" w:color="auto"/>
              <w:left w:val="single" w:sz="4" w:space="0" w:color="auto"/>
              <w:bottom w:val="single" w:sz="4" w:space="0" w:color="auto"/>
              <w:right w:val="single" w:sz="4" w:space="0" w:color="auto"/>
            </w:tcBorders>
          </w:tcPr>
          <w:p w14:paraId="31F7386F"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43CBBA9" w14:textId="77777777" w:rsidR="00DE0798" w:rsidRPr="0067478A" w:rsidRDefault="00DE0798" w:rsidP="003440CD">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8F82B38"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39EE1AE"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449DFD"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06DBB38"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B411B0"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3174535"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EC6F767"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0E174B"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1A048CD" w14:textId="77777777" w:rsidR="00DE0798" w:rsidRPr="0067478A" w:rsidRDefault="00DE0798" w:rsidP="003440CD">
            <w:pPr>
              <w:widowControl/>
              <w:spacing w:before="60" w:after="60"/>
              <w:ind w:left="1418" w:hanging="1418"/>
              <w:jc w:val="both"/>
              <w:rPr>
                <w:lang w:eastAsia="en-US"/>
              </w:rPr>
            </w:pPr>
          </w:p>
        </w:tc>
      </w:tr>
      <w:tr w:rsidR="00DE0798" w:rsidRPr="0067478A" w14:paraId="050C5AAD" w14:textId="77777777" w:rsidTr="003440CD">
        <w:tc>
          <w:tcPr>
            <w:tcW w:w="534" w:type="dxa"/>
            <w:tcBorders>
              <w:top w:val="single" w:sz="4" w:space="0" w:color="auto"/>
              <w:left w:val="single" w:sz="4" w:space="0" w:color="auto"/>
              <w:bottom w:val="single" w:sz="4" w:space="0" w:color="auto"/>
              <w:right w:val="single" w:sz="4" w:space="0" w:color="auto"/>
            </w:tcBorders>
          </w:tcPr>
          <w:p w14:paraId="03E47465" w14:textId="77777777" w:rsidR="00DE0798" w:rsidRPr="0067478A" w:rsidRDefault="00DE0798" w:rsidP="00F40B8B">
            <w:pPr>
              <w:widowControl/>
              <w:numPr>
                <w:ilvl w:val="0"/>
                <w:numId w:val="3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52064E" w14:textId="77777777" w:rsidR="00DE0798" w:rsidRPr="0067478A" w:rsidRDefault="00DE0798" w:rsidP="003440CD">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5BC8C057"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F87B9EC"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4F4774A"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912295" w14:textId="77777777" w:rsidR="00DE0798" w:rsidRPr="0067478A" w:rsidRDefault="00DE0798" w:rsidP="003440CD">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7E879A7" w14:textId="77777777" w:rsidR="00DE0798" w:rsidRPr="0067478A" w:rsidRDefault="00DE0798" w:rsidP="003440CD">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C8FFF78"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B48658D"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36CAC97" w14:textId="77777777" w:rsidR="00DE0798" w:rsidRPr="0067478A" w:rsidRDefault="00DE0798" w:rsidP="003440CD">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B25D294" w14:textId="77777777" w:rsidR="00DE0798" w:rsidRPr="0067478A" w:rsidRDefault="00DE0798" w:rsidP="003440CD">
            <w:pPr>
              <w:widowControl/>
              <w:spacing w:before="60" w:after="60"/>
              <w:ind w:left="1418" w:hanging="1418"/>
              <w:jc w:val="both"/>
              <w:rPr>
                <w:lang w:eastAsia="en-US"/>
              </w:rPr>
            </w:pPr>
          </w:p>
        </w:tc>
      </w:tr>
    </w:tbl>
    <w:p w14:paraId="45FF4955" w14:textId="77777777" w:rsidR="00DE0798" w:rsidRPr="0067478A" w:rsidRDefault="00DE0798" w:rsidP="00F40B8B">
      <w:pPr>
        <w:numPr>
          <w:ilvl w:val="3"/>
          <w:numId w:val="31"/>
        </w:numPr>
        <w:spacing w:before="60" w:after="60"/>
        <w:ind w:left="0" w:firstLine="709"/>
        <w:jc w:val="both"/>
      </w:pPr>
      <w:r w:rsidRPr="0067478A">
        <w:t>Календарный план может быть также подготовлен с использованием программного обеспечения управления проектами (типа Microsoft Project и т.п.).</w:t>
      </w:r>
    </w:p>
    <w:p w14:paraId="6DAD1B57" w14:textId="6E4FCC4E" w:rsidR="00DE0798" w:rsidRPr="0067478A" w:rsidRDefault="00DE0798" w:rsidP="00F40B8B">
      <w:pPr>
        <w:numPr>
          <w:ilvl w:val="3"/>
          <w:numId w:val="31"/>
        </w:numPr>
        <w:spacing w:before="60" w:after="60"/>
        <w:ind w:left="0" w:firstLine="709"/>
        <w:jc w:val="both"/>
      </w:pPr>
      <w:r w:rsidRPr="0067478A">
        <w:t xml:space="preserve">Календарный план будет служить основой для подготовки приложения к </w:t>
      </w:r>
      <w:r w:rsidR="00920D07">
        <w:t>договор</w:t>
      </w:r>
      <w:r w:rsidRPr="0067478A">
        <w:t xml:space="preserve">у. </w:t>
      </w:r>
    </w:p>
    <w:p w14:paraId="4ED67847" w14:textId="2838B147" w:rsidR="00DE0798" w:rsidRDefault="00DE0798" w:rsidP="0075466F">
      <w:pPr>
        <w:rPr>
          <w:b/>
        </w:rPr>
      </w:pPr>
    </w:p>
    <w:p w14:paraId="21F5ABFD" w14:textId="6282DFC4" w:rsidR="0075466F" w:rsidRDefault="0075466F">
      <w:pPr>
        <w:widowControl/>
        <w:autoSpaceDE/>
        <w:autoSpaceDN/>
        <w:adjustRightInd/>
        <w:spacing w:after="200" w:line="276" w:lineRule="auto"/>
        <w:rPr>
          <w:b/>
        </w:rPr>
      </w:pPr>
      <w:r>
        <w:rPr>
          <w:b/>
        </w:rPr>
        <w:br w:type="page"/>
      </w:r>
    </w:p>
    <w:p w14:paraId="5AE21273" w14:textId="26C3846D" w:rsidR="00C74246" w:rsidRPr="005A210A" w:rsidRDefault="00C74246" w:rsidP="00F40B8B">
      <w:pPr>
        <w:numPr>
          <w:ilvl w:val="1"/>
          <w:numId w:val="31"/>
        </w:numPr>
        <w:spacing w:after="60"/>
        <w:ind w:left="0" w:firstLine="709"/>
        <w:contextualSpacing/>
        <w:jc w:val="both"/>
        <w:outlineLvl w:val="0"/>
        <w:rPr>
          <w:b/>
        </w:rPr>
      </w:pPr>
      <w:bookmarkStart w:id="569" w:name="_Toc184154901"/>
      <w:r w:rsidRPr="005A210A">
        <w:rPr>
          <w:b/>
        </w:rPr>
        <w:t xml:space="preserve">Анкета </w:t>
      </w:r>
      <w:r w:rsidR="00B47CE1">
        <w:rPr>
          <w:b/>
        </w:rPr>
        <w:t>Участник</w:t>
      </w:r>
      <w:r w:rsidRPr="005A210A">
        <w:rPr>
          <w:b/>
        </w:rPr>
        <w:t xml:space="preserve">а закупки (форма </w:t>
      </w:r>
      <w:r w:rsidR="0075466F">
        <w:rPr>
          <w:b/>
        </w:rPr>
        <w:t>6</w:t>
      </w:r>
      <w:r w:rsidRPr="005A210A">
        <w:rPr>
          <w:b/>
        </w:rPr>
        <w:t>)</w:t>
      </w:r>
      <w:bookmarkEnd w:id="563"/>
      <w:bookmarkEnd w:id="565"/>
      <w:bookmarkEnd w:id="566"/>
      <w:bookmarkEnd w:id="569"/>
    </w:p>
    <w:p w14:paraId="2DEAA5C3" w14:textId="095B62E5" w:rsidR="00C74246" w:rsidRPr="005A210A" w:rsidRDefault="00C74246" w:rsidP="00C74246">
      <w:pPr>
        <w:spacing w:before="60" w:after="60"/>
        <w:jc w:val="both"/>
        <w:outlineLvl w:val="1"/>
      </w:pPr>
      <w:bookmarkStart w:id="570" w:name="_Toc73368051"/>
      <w:bookmarkStart w:id="571" w:name="_Toc170127840"/>
      <w:bookmarkStart w:id="572" w:name="_Toc73367872"/>
      <w:bookmarkStart w:id="573" w:name="_Toc184154902"/>
      <w:r w:rsidRPr="005A210A">
        <w:t xml:space="preserve">Форма Анкеты </w:t>
      </w:r>
      <w:r w:rsidR="00B47CE1">
        <w:t>Участник</w:t>
      </w:r>
      <w:r w:rsidRPr="005A210A">
        <w:t>а закупки</w:t>
      </w:r>
      <w:bookmarkEnd w:id="570"/>
      <w:bookmarkEnd w:id="571"/>
      <w:bookmarkEnd w:id="572"/>
      <w:bookmarkEnd w:id="573"/>
    </w:p>
    <w:p w14:paraId="1DE5F778" w14:textId="77777777" w:rsidR="00C74246" w:rsidRPr="005A210A" w:rsidRDefault="00C74246" w:rsidP="003104CE">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53106433"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64AD6F20" w:rsidR="00C74246" w:rsidRPr="005A210A" w:rsidRDefault="00C74246" w:rsidP="00C74246">
      <w:pPr>
        <w:spacing w:before="240" w:after="120"/>
        <w:jc w:val="center"/>
        <w:rPr>
          <w:b/>
        </w:rPr>
      </w:pPr>
      <w:r w:rsidRPr="005A210A">
        <w:rPr>
          <w:b/>
        </w:rPr>
        <w:t xml:space="preserve">Анкета </w:t>
      </w:r>
      <w:r w:rsidR="00B47CE1">
        <w:rPr>
          <w:b/>
        </w:rPr>
        <w:t>Участник</w:t>
      </w:r>
      <w:r w:rsidRPr="005A210A">
        <w:rPr>
          <w:b/>
        </w:rPr>
        <w:t>а закупки</w:t>
      </w:r>
    </w:p>
    <w:p w14:paraId="355E2CF3" w14:textId="7BB0EA86" w:rsidR="00C74246" w:rsidRPr="005A210A" w:rsidRDefault="00C74246" w:rsidP="00C74246">
      <w:pPr>
        <w:spacing w:after="120"/>
        <w:jc w:val="both"/>
      </w:pPr>
      <w:r w:rsidRPr="005A210A">
        <w:t>Участник закупки: _________________________________</w:t>
      </w:r>
      <w:r w:rsidRPr="005A210A">
        <w:rPr>
          <w:i/>
          <w:snapToGrid w:val="0"/>
        </w:rPr>
        <w:t xml:space="preserve">(заполняется </w:t>
      </w:r>
      <w:r w:rsidR="00B47CE1">
        <w:rPr>
          <w:i/>
          <w:snapToGrid w:val="0"/>
        </w:rPr>
        <w:t>Участник</w:t>
      </w:r>
      <w:r w:rsidRPr="005A210A">
        <w:rPr>
          <w:i/>
          <w:snapToGrid w:val="0"/>
        </w:rPr>
        <w:t>ом закупки)</w:t>
      </w:r>
    </w:p>
    <w:tbl>
      <w:tblPr>
        <w:tblW w:w="1060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380"/>
        <w:gridCol w:w="3654"/>
      </w:tblGrid>
      <w:tr w:rsidR="00C74246" w:rsidRPr="005A210A" w14:paraId="136BFDB4" w14:textId="77777777" w:rsidTr="00766D5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766D5A" w:rsidRDefault="00C74246" w:rsidP="0039391C">
            <w:pPr>
              <w:keepNext/>
              <w:widowControl/>
              <w:autoSpaceDE/>
              <w:adjustRightInd/>
              <w:spacing w:line="276" w:lineRule="auto"/>
              <w:ind w:left="-108" w:right="-108"/>
              <w:jc w:val="center"/>
              <w:rPr>
                <w:snapToGrid w:val="0"/>
                <w:sz w:val="22"/>
                <w:szCs w:val="22"/>
                <w:lang w:eastAsia="en-US"/>
              </w:rPr>
            </w:pPr>
            <w:r w:rsidRPr="00766D5A">
              <w:rPr>
                <w:snapToGrid w:val="0"/>
                <w:sz w:val="22"/>
                <w:szCs w:val="22"/>
                <w:lang w:eastAsia="en-US"/>
              </w:rPr>
              <w:t xml:space="preserve">№ </w:t>
            </w:r>
          </w:p>
          <w:p w14:paraId="0B288B58" w14:textId="77777777" w:rsidR="00C74246" w:rsidRPr="00766D5A" w:rsidRDefault="00C74246" w:rsidP="0039391C">
            <w:pPr>
              <w:keepNext/>
              <w:widowControl/>
              <w:autoSpaceDE/>
              <w:adjustRightInd/>
              <w:spacing w:line="276" w:lineRule="auto"/>
              <w:ind w:left="-108" w:right="-108"/>
              <w:jc w:val="center"/>
              <w:rPr>
                <w:snapToGrid w:val="0"/>
                <w:sz w:val="22"/>
                <w:szCs w:val="22"/>
                <w:lang w:eastAsia="en-US"/>
              </w:rPr>
            </w:pPr>
            <w:r w:rsidRPr="00766D5A">
              <w:rPr>
                <w:snapToGrid w:val="0"/>
                <w:sz w:val="22"/>
                <w:szCs w:val="22"/>
                <w:lang w:eastAsia="en-US"/>
              </w:rPr>
              <w:t>п/п</w:t>
            </w:r>
          </w:p>
        </w:tc>
        <w:tc>
          <w:tcPr>
            <w:tcW w:w="63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766D5A" w:rsidRDefault="00C74246" w:rsidP="0039391C">
            <w:pPr>
              <w:keepNext/>
              <w:widowControl/>
              <w:autoSpaceDE/>
              <w:adjustRightInd/>
              <w:spacing w:before="40" w:after="40" w:line="276" w:lineRule="auto"/>
              <w:ind w:left="57" w:right="57"/>
              <w:jc w:val="center"/>
              <w:rPr>
                <w:snapToGrid w:val="0"/>
                <w:sz w:val="22"/>
                <w:szCs w:val="22"/>
                <w:lang w:eastAsia="en-US"/>
              </w:rPr>
            </w:pPr>
            <w:r w:rsidRPr="00766D5A">
              <w:rPr>
                <w:snapToGrid w:val="0"/>
                <w:sz w:val="22"/>
                <w:szCs w:val="22"/>
                <w:lang w:eastAsia="en-US"/>
              </w:rPr>
              <w:t>Наименование</w:t>
            </w:r>
          </w:p>
        </w:tc>
        <w:tc>
          <w:tcPr>
            <w:tcW w:w="3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591F25F" w:rsidR="00C74246" w:rsidRPr="00766D5A" w:rsidRDefault="00C74246" w:rsidP="0039391C">
            <w:pPr>
              <w:keepNext/>
              <w:widowControl/>
              <w:autoSpaceDE/>
              <w:adjustRightInd/>
              <w:spacing w:before="40" w:after="40" w:line="276" w:lineRule="auto"/>
              <w:ind w:left="-108" w:right="-108"/>
              <w:jc w:val="center"/>
              <w:rPr>
                <w:i/>
                <w:snapToGrid w:val="0"/>
                <w:sz w:val="22"/>
                <w:szCs w:val="22"/>
                <w:lang w:eastAsia="en-US"/>
              </w:rPr>
            </w:pPr>
            <w:r w:rsidRPr="00766D5A">
              <w:rPr>
                <w:snapToGrid w:val="0"/>
                <w:sz w:val="22"/>
                <w:szCs w:val="22"/>
                <w:lang w:eastAsia="en-US"/>
              </w:rPr>
              <w:t xml:space="preserve">Сведения о </w:t>
            </w:r>
            <w:r w:rsidR="00B47CE1" w:rsidRPr="00766D5A">
              <w:rPr>
                <w:snapToGrid w:val="0"/>
                <w:sz w:val="22"/>
                <w:szCs w:val="22"/>
                <w:lang w:eastAsia="en-US"/>
              </w:rPr>
              <w:t>Участник</w:t>
            </w:r>
            <w:r w:rsidRPr="00766D5A">
              <w:rPr>
                <w:snapToGrid w:val="0"/>
                <w:sz w:val="22"/>
                <w:szCs w:val="22"/>
                <w:lang w:eastAsia="en-US"/>
              </w:rPr>
              <w:t xml:space="preserve">е закупки </w:t>
            </w:r>
            <w:r w:rsidRPr="00766D5A">
              <w:rPr>
                <w:i/>
                <w:snapToGrid w:val="0"/>
                <w:sz w:val="22"/>
                <w:szCs w:val="22"/>
                <w:lang w:eastAsia="en-US"/>
              </w:rPr>
              <w:t xml:space="preserve">(заполняется </w:t>
            </w:r>
            <w:r w:rsidR="00B47CE1" w:rsidRPr="00766D5A">
              <w:rPr>
                <w:i/>
                <w:snapToGrid w:val="0"/>
                <w:sz w:val="22"/>
                <w:szCs w:val="22"/>
                <w:lang w:eastAsia="en-US"/>
              </w:rPr>
              <w:t>Участник</w:t>
            </w:r>
            <w:r w:rsidRPr="00766D5A">
              <w:rPr>
                <w:i/>
                <w:snapToGrid w:val="0"/>
                <w:sz w:val="22"/>
                <w:szCs w:val="22"/>
                <w:lang w:eastAsia="en-US"/>
              </w:rPr>
              <w:t>ом закупки)</w:t>
            </w:r>
          </w:p>
        </w:tc>
      </w:tr>
      <w:tr w:rsidR="00C74246" w:rsidRPr="005A210A" w14:paraId="0F00574C" w14:textId="77777777" w:rsidTr="00766D5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766D5A" w:rsidRDefault="00C74246" w:rsidP="0039391C">
            <w:pPr>
              <w:keepNext/>
              <w:widowControl/>
              <w:autoSpaceDE/>
              <w:adjustRightInd/>
              <w:spacing w:line="276" w:lineRule="auto"/>
              <w:ind w:left="-108" w:right="-108"/>
              <w:jc w:val="center"/>
              <w:rPr>
                <w:i/>
                <w:snapToGrid w:val="0"/>
                <w:sz w:val="22"/>
                <w:szCs w:val="22"/>
                <w:lang w:eastAsia="en-US"/>
              </w:rPr>
            </w:pPr>
            <w:r w:rsidRPr="00766D5A">
              <w:rPr>
                <w:i/>
                <w:snapToGrid w:val="0"/>
                <w:sz w:val="22"/>
                <w:szCs w:val="22"/>
                <w:lang w:eastAsia="en-US"/>
              </w:rPr>
              <w:t>1</w:t>
            </w:r>
          </w:p>
        </w:tc>
        <w:tc>
          <w:tcPr>
            <w:tcW w:w="63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766D5A" w:rsidRDefault="00C74246" w:rsidP="0039391C">
            <w:pPr>
              <w:keepNext/>
              <w:widowControl/>
              <w:autoSpaceDE/>
              <w:adjustRightInd/>
              <w:spacing w:before="40" w:after="40" w:line="276" w:lineRule="auto"/>
              <w:ind w:left="57" w:right="57"/>
              <w:jc w:val="center"/>
              <w:rPr>
                <w:i/>
                <w:snapToGrid w:val="0"/>
                <w:sz w:val="22"/>
                <w:szCs w:val="22"/>
                <w:lang w:eastAsia="en-US"/>
              </w:rPr>
            </w:pPr>
            <w:r w:rsidRPr="00766D5A">
              <w:rPr>
                <w:i/>
                <w:snapToGrid w:val="0"/>
                <w:sz w:val="22"/>
                <w:szCs w:val="22"/>
                <w:lang w:eastAsia="en-US"/>
              </w:rPr>
              <w:t>2</w:t>
            </w:r>
          </w:p>
        </w:tc>
        <w:tc>
          <w:tcPr>
            <w:tcW w:w="3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766D5A" w:rsidRDefault="00C74246" w:rsidP="0039391C">
            <w:pPr>
              <w:keepNext/>
              <w:widowControl/>
              <w:autoSpaceDE/>
              <w:adjustRightInd/>
              <w:spacing w:before="40" w:after="40" w:line="276" w:lineRule="auto"/>
              <w:ind w:left="-108" w:right="-108"/>
              <w:jc w:val="center"/>
              <w:rPr>
                <w:i/>
                <w:snapToGrid w:val="0"/>
                <w:sz w:val="22"/>
                <w:szCs w:val="22"/>
                <w:lang w:eastAsia="en-US"/>
              </w:rPr>
            </w:pPr>
            <w:r w:rsidRPr="00766D5A">
              <w:rPr>
                <w:i/>
                <w:snapToGrid w:val="0"/>
                <w:sz w:val="22"/>
                <w:szCs w:val="22"/>
                <w:lang w:eastAsia="en-US"/>
              </w:rPr>
              <w:t>3</w:t>
            </w:r>
          </w:p>
        </w:tc>
      </w:tr>
      <w:tr w:rsidR="00C74246" w:rsidRPr="005A210A" w14:paraId="16983676" w14:textId="77777777" w:rsidTr="00766D5A">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766D5A" w:rsidRDefault="00C74246" w:rsidP="00F40B8B">
            <w:pPr>
              <w:widowControl/>
              <w:numPr>
                <w:ilvl w:val="0"/>
                <w:numId w:val="35"/>
              </w:numPr>
              <w:autoSpaceDE/>
              <w:adjustRightInd/>
              <w:spacing w:after="60" w:line="276" w:lineRule="auto"/>
              <w:jc w:val="center"/>
              <w:rPr>
                <w:sz w:val="22"/>
                <w:szCs w:val="22"/>
                <w:lang w:eastAsia="en-US"/>
              </w:rPr>
            </w:pPr>
          </w:p>
        </w:tc>
        <w:tc>
          <w:tcPr>
            <w:tcW w:w="6380" w:type="dxa"/>
            <w:tcBorders>
              <w:top w:val="single" w:sz="4" w:space="0" w:color="auto"/>
              <w:left w:val="single" w:sz="4" w:space="0" w:color="auto"/>
              <w:bottom w:val="single" w:sz="4" w:space="0" w:color="auto"/>
              <w:right w:val="single" w:sz="4" w:space="0" w:color="auto"/>
            </w:tcBorders>
            <w:hideMark/>
          </w:tcPr>
          <w:p w14:paraId="7A48FEAA" w14:textId="68B91845" w:rsidR="00C74246" w:rsidRPr="00766D5A" w:rsidRDefault="00C74246" w:rsidP="0039391C">
            <w:pPr>
              <w:widowControl/>
              <w:autoSpaceDE/>
              <w:adjustRightInd/>
              <w:spacing w:before="40" w:after="40" w:line="276" w:lineRule="auto"/>
              <w:jc w:val="both"/>
              <w:rPr>
                <w:snapToGrid w:val="0"/>
                <w:sz w:val="22"/>
                <w:szCs w:val="22"/>
                <w:lang w:eastAsia="en-US"/>
              </w:rPr>
            </w:pPr>
            <w:r w:rsidRPr="00766D5A">
              <w:rPr>
                <w:snapToGrid w:val="0"/>
                <w:sz w:val="22"/>
                <w:szCs w:val="22"/>
                <w:lang w:eastAsia="en-US"/>
              </w:rPr>
              <w:t xml:space="preserve">Наименование, фирменное наименование </w:t>
            </w:r>
            <w:r w:rsidR="00B47CE1" w:rsidRPr="00766D5A">
              <w:rPr>
                <w:snapToGrid w:val="0"/>
                <w:sz w:val="22"/>
                <w:szCs w:val="22"/>
                <w:lang w:eastAsia="en-US"/>
              </w:rPr>
              <w:t>Участник</w:t>
            </w:r>
            <w:r w:rsidRPr="00766D5A">
              <w:rPr>
                <w:snapToGrid w:val="0"/>
                <w:sz w:val="22"/>
                <w:szCs w:val="22"/>
                <w:lang w:eastAsia="en-US"/>
              </w:rPr>
              <w:t xml:space="preserve">а закупки (при наличии), если </w:t>
            </w:r>
            <w:r w:rsidR="00B47CE1" w:rsidRPr="00766D5A">
              <w:rPr>
                <w:snapToGrid w:val="0"/>
                <w:sz w:val="22"/>
                <w:szCs w:val="22"/>
                <w:lang w:eastAsia="en-US"/>
              </w:rPr>
              <w:t>Участник</w:t>
            </w:r>
            <w:r w:rsidRPr="00766D5A">
              <w:rPr>
                <w:snapToGrid w:val="0"/>
                <w:sz w:val="22"/>
                <w:szCs w:val="22"/>
                <w:lang w:eastAsia="en-US"/>
              </w:rPr>
              <w:t>ом закупки является юридическое лицо</w:t>
            </w:r>
          </w:p>
        </w:tc>
        <w:tc>
          <w:tcPr>
            <w:tcW w:w="3654" w:type="dxa"/>
            <w:tcBorders>
              <w:top w:val="single" w:sz="4" w:space="0" w:color="auto"/>
              <w:left w:val="single" w:sz="4" w:space="0" w:color="auto"/>
              <w:bottom w:val="single" w:sz="4" w:space="0" w:color="auto"/>
              <w:right w:val="single" w:sz="4" w:space="0" w:color="auto"/>
            </w:tcBorders>
          </w:tcPr>
          <w:p w14:paraId="5D5EBD7C" w14:textId="77777777" w:rsidR="00C74246" w:rsidRPr="00766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A536293" w14:textId="77777777" w:rsidTr="00766D5A">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766D5A" w:rsidRDefault="00C74246" w:rsidP="00F40B8B">
            <w:pPr>
              <w:widowControl/>
              <w:numPr>
                <w:ilvl w:val="0"/>
                <w:numId w:val="35"/>
              </w:numPr>
              <w:autoSpaceDE/>
              <w:adjustRightInd/>
              <w:spacing w:after="60" w:line="276" w:lineRule="auto"/>
              <w:jc w:val="center"/>
              <w:rPr>
                <w:sz w:val="22"/>
                <w:szCs w:val="22"/>
                <w:lang w:eastAsia="en-US"/>
              </w:rPr>
            </w:pPr>
          </w:p>
        </w:tc>
        <w:tc>
          <w:tcPr>
            <w:tcW w:w="6380" w:type="dxa"/>
            <w:tcBorders>
              <w:top w:val="single" w:sz="4" w:space="0" w:color="auto"/>
              <w:left w:val="single" w:sz="4" w:space="0" w:color="auto"/>
              <w:bottom w:val="single" w:sz="4" w:space="0" w:color="auto"/>
              <w:right w:val="single" w:sz="4" w:space="0" w:color="auto"/>
            </w:tcBorders>
            <w:hideMark/>
          </w:tcPr>
          <w:p w14:paraId="5E77A87E" w14:textId="2D8E0985" w:rsidR="00C74246" w:rsidRPr="00766D5A" w:rsidRDefault="00C74246" w:rsidP="0039391C">
            <w:pPr>
              <w:spacing w:line="276" w:lineRule="auto"/>
              <w:rPr>
                <w:snapToGrid w:val="0"/>
                <w:sz w:val="22"/>
                <w:szCs w:val="22"/>
                <w:lang w:eastAsia="en-US"/>
              </w:rPr>
            </w:pPr>
            <w:r w:rsidRPr="00766D5A">
              <w:rPr>
                <w:snapToGrid w:val="0"/>
                <w:sz w:val="22"/>
                <w:szCs w:val="22"/>
                <w:lang w:eastAsia="en-US"/>
              </w:rPr>
              <w:t xml:space="preserve">Идентификационный номер налогоплательщика (ИНН) </w:t>
            </w:r>
            <w:r w:rsidR="00B47CE1" w:rsidRPr="00766D5A">
              <w:rPr>
                <w:snapToGrid w:val="0"/>
                <w:sz w:val="22"/>
                <w:szCs w:val="22"/>
                <w:lang w:eastAsia="en-US"/>
              </w:rPr>
              <w:t>Участник</w:t>
            </w:r>
            <w:r w:rsidRPr="00766D5A">
              <w:rPr>
                <w:snapToGrid w:val="0"/>
                <w:sz w:val="22"/>
                <w:szCs w:val="22"/>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654" w:type="dxa"/>
            <w:tcBorders>
              <w:top w:val="single" w:sz="4" w:space="0" w:color="auto"/>
              <w:left w:val="single" w:sz="4" w:space="0" w:color="auto"/>
              <w:bottom w:val="single" w:sz="4" w:space="0" w:color="auto"/>
              <w:right w:val="single" w:sz="4" w:space="0" w:color="auto"/>
            </w:tcBorders>
          </w:tcPr>
          <w:p w14:paraId="2F87DDC4" w14:textId="77777777" w:rsidR="00C74246" w:rsidRPr="00766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16D28FB4" w14:textId="77777777" w:rsidTr="00766D5A">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766D5A" w:rsidRDefault="00C74246" w:rsidP="00F40B8B">
            <w:pPr>
              <w:widowControl/>
              <w:numPr>
                <w:ilvl w:val="0"/>
                <w:numId w:val="35"/>
              </w:numPr>
              <w:autoSpaceDE/>
              <w:adjustRightInd/>
              <w:spacing w:after="60" w:line="276" w:lineRule="auto"/>
              <w:jc w:val="center"/>
              <w:rPr>
                <w:sz w:val="22"/>
                <w:szCs w:val="22"/>
                <w:lang w:eastAsia="en-US"/>
              </w:rPr>
            </w:pPr>
          </w:p>
        </w:tc>
        <w:tc>
          <w:tcPr>
            <w:tcW w:w="6380" w:type="dxa"/>
            <w:tcBorders>
              <w:top w:val="single" w:sz="4" w:space="0" w:color="auto"/>
              <w:left w:val="single" w:sz="4" w:space="0" w:color="auto"/>
              <w:bottom w:val="single" w:sz="4" w:space="0" w:color="auto"/>
              <w:right w:val="single" w:sz="4" w:space="0" w:color="auto"/>
            </w:tcBorders>
            <w:hideMark/>
          </w:tcPr>
          <w:p w14:paraId="6A170C6E" w14:textId="2BEC882C" w:rsidR="00C74246" w:rsidRPr="00766D5A" w:rsidRDefault="00C74246" w:rsidP="0039391C">
            <w:pPr>
              <w:spacing w:line="276" w:lineRule="auto"/>
              <w:jc w:val="both"/>
              <w:rPr>
                <w:snapToGrid w:val="0"/>
                <w:sz w:val="22"/>
                <w:szCs w:val="22"/>
                <w:lang w:eastAsia="en-US"/>
              </w:rPr>
            </w:pPr>
            <w:r w:rsidRPr="00766D5A">
              <w:rPr>
                <w:snapToGrid w:val="0"/>
                <w:sz w:val="22"/>
                <w:szCs w:val="22"/>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766D5A">
              <w:rPr>
                <w:snapToGrid w:val="0"/>
                <w:sz w:val="22"/>
                <w:szCs w:val="22"/>
                <w:lang w:eastAsia="en-US"/>
              </w:rPr>
              <w:t>Участник</w:t>
            </w:r>
            <w:r w:rsidRPr="00766D5A">
              <w:rPr>
                <w:snapToGrid w:val="0"/>
                <w:sz w:val="22"/>
                <w:szCs w:val="22"/>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654" w:type="dxa"/>
            <w:tcBorders>
              <w:top w:val="single" w:sz="4" w:space="0" w:color="auto"/>
              <w:left w:val="single" w:sz="4" w:space="0" w:color="auto"/>
              <w:bottom w:val="single" w:sz="4" w:space="0" w:color="auto"/>
              <w:right w:val="single" w:sz="4" w:space="0" w:color="auto"/>
            </w:tcBorders>
          </w:tcPr>
          <w:p w14:paraId="1144C8A8" w14:textId="77777777" w:rsidR="00C74246" w:rsidRPr="00766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74B2D240" w14:textId="77777777" w:rsidTr="00766D5A">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766D5A" w:rsidRDefault="00C74246" w:rsidP="00F40B8B">
            <w:pPr>
              <w:widowControl/>
              <w:numPr>
                <w:ilvl w:val="0"/>
                <w:numId w:val="35"/>
              </w:numPr>
              <w:autoSpaceDE/>
              <w:adjustRightInd/>
              <w:spacing w:after="60" w:line="276" w:lineRule="auto"/>
              <w:jc w:val="center"/>
              <w:rPr>
                <w:sz w:val="22"/>
                <w:szCs w:val="22"/>
                <w:lang w:eastAsia="en-US"/>
              </w:rPr>
            </w:pPr>
          </w:p>
        </w:tc>
        <w:tc>
          <w:tcPr>
            <w:tcW w:w="6380" w:type="dxa"/>
            <w:tcBorders>
              <w:top w:val="single" w:sz="4" w:space="0" w:color="auto"/>
              <w:left w:val="single" w:sz="4" w:space="0" w:color="auto"/>
              <w:bottom w:val="single" w:sz="4" w:space="0" w:color="auto"/>
              <w:right w:val="single" w:sz="4" w:space="0" w:color="auto"/>
            </w:tcBorders>
            <w:hideMark/>
          </w:tcPr>
          <w:p w14:paraId="6D4F6A72" w14:textId="641F3F00" w:rsidR="00C74246" w:rsidRPr="00766D5A" w:rsidRDefault="00C74246" w:rsidP="0039391C">
            <w:pPr>
              <w:spacing w:line="276" w:lineRule="auto"/>
              <w:jc w:val="both"/>
              <w:rPr>
                <w:snapToGrid w:val="0"/>
                <w:sz w:val="22"/>
                <w:szCs w:val="22"/>
                <w:lang w:eastAsia="en-US"/>
              </w:rPr>
            </w:pPr>
            <w:r w:rsidRPr="00766D5A">
              <w:rPr>
                <w:snapToGrid w:val="0"/>
                <w:sz w:val="22"/>
                <w:szCs w:val="22"/>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766D5A">
              <w:rPr>
                <w:snapToGrid w:val="0"/>
                <w:sz w:val="22"/>
                <w:szCs w:val="22"/>
                <w:lang w:eastAsia="en-US"/>
              </w:rPr>
              <w:t>Участник</w:t>
            </w:r>
            <w:r w:rsidRPr="00766D5A">
              <w:rPr>
                <w:snapToGrid w:val="0"/>
                <w:sz w:val="22"/>
                <w:szCs w:val="22"/>
                <w:lang w:eastAsia="en-US"/>
              </w:rPr>
              <w:t>ом закупки является индивидуальный предприниматель</w:t>
            </w:r>
          </w:p>
        </w:tc>
        <w:tc>
          <w:tcPr>
            <w:tcW w:w="3654" w:type="dxa"/>
            <w:tcBorders>
              <w:top w:val="single" w:sz="4" w:space="0" w:color="auto"/>
              <w:left w:val="single" w:sz="4" w:space="0" w:color="auto"/>
              <w:bottom w:val="single" w:sz="4" w:space="0" w:color="auto"/>
              <w:right w:val="single" w:sz="4" w:space="0" w:color="auto"/>
            </w:tcBorders>
          </w:tcPr>
          <w:p w14:paraId="1AB3899B" w14:textId="77777777" w:rsidR="00C74246" w:rsidRPr="00766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1E354E8F" w14:textId="77777777" w:rsidTr="00766D5A">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766D5A" w:rsidRDefault="00C74246" w:rsidP="00F40B8B">
            <w:pPr>
              <w:widowControl/>
              <w:numPr>
                <w:ilvl w:val="0"/>
                <w:numId w:val="35"/>
              </w:numPr>
              <w:autoSpaceDE/>
              <w:adjustRightInd/>
              <w:spacing w:after="60" w:line="276" w:lineRule="auto"/>
              <w:jc w:val="center"/>
              <w:rPr>
                <w:sz w:val="22"/>
                <w:szCs w:val="22"/>
                <w:lang w:eastAsia="en-US"/>
              </w:rPr>
            </w:pPr>
          </w:p>
        </w:tc>
        <w:tc>
          <w:tcPr>
            <w:tcW w:w="6380" w:type="dxa"/>
            <w:tcBorders>
              <w:top w:val="single" w:sz="4" w:space="0" w:color="auto"/>
              <w:left w:val="single" w:sz="4" w:space="0" w:color="auto"/>
              <w:bottom w:val="single" w:sz="4" w:space="0" w:color="auto"/>
              <w:right w:val="single" w:sz="4" w:space="0" w:color="auto"/>
            </w:tcBorders>
            <w:hideMark/>
          </w:tcPr>
          <w:p w14:paraId="209E0BEC" w14:textId="0B439A4A" w:rsidR="00C74246" w:rsidRPr="00766D5A" w:rsidRDefault="00C74246" w:rsidP="0039391C">
            <w:pPr>
              <w:widowControl/>
              <w:autoSpaceDE/>
              <w:adjustRightInd/>
              <w:spacing w:before="40" w:after="40" w:line="276" w:lineRule="auto"/>
              <w:jc w:val="both"/>
              <w:rPr>
                <w:snapToGrid w:val="0"/>
                <w:sz w:val="22"/>
                <w:szCs w:val="22"/>
                <w:lang w:eastAsia="en-US"/>
              </w:rPr>
            </w:pPr>
            <w:r w:rsidRPr="00766D5A">
              <w:rPr>
                <w:snapToGrid w:val="0"/>
                <w:sz w:val="22"/>
                <w:szCs w:val="22"/>
                <w:lang w:eastAsia="en-US"/>
              </w:rPr>
              <w:t xml:space="preserve">Адрес юридического лица в пределах места нахождения юридического лица, если </w:t>
            </w:r>
            <w:r w:rsidR="00B47CE1" w:rsidRPr="00766D5A">
              <w:rPr>
                <w:snapToGrid w:val="0"/>
                <w:sz w:val="22"/>
                <w:szCs w:val="22"/>
                <w:lang w:eastAsia="en-US"/>
              </w:rPr>
              <w:t>Участник</w:t>
            </w:r>
            <w:r w:rsidRPr="00766D5A">
              <w:rPr>
                <w:snapToGrid w:val="0"/>
                <w:sz w:val="22"/>
                <w:szCs w:val="22"/>
                <w:lang w:eastAsia="en-US"/>
              </w:rPr>
              <w:t>ом закупки является юридическое лицо</w:t>
            </w:r>
          </w:p>
        </w:tc>
        <w:tc>
          <w:tcPr>
            <w:tcW w:w="3654" w:type="dxa"/>
            <w:tcBorders>
              <w:top w:val="single" w:sz="4" w:space="0" w:color="auto"/>
              <w:left w:val="single" w:sz="4" w:space="0" w:color="auto"/>
              <w:bottom w:val="single" w:sz="4" w:space="0" w:color="auto"/>
              <w:right w:val="single" w:sz="4" w:space="0" w:color="auto"/>
            </w:tcBorders>
          </w:tcPr>
          <w:p w14:paraId="6A3C166D" w14:textId="77777777" w:rsidR="00C74246" w:rsidRPr="00766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6BD301B" w14:textId="77777777" w:rsidTr="00766D5A">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766D5A" w:rsidRDefault="00C74246" w:rsidP="00F40B8B">
            <w:pPr>
              <w:widowControl/>
              <w:numPr>
                <w:ilvl w:val="0"/>
                <w:numId w:val="35"/>
              </w:numPr>
              <w:autoSpaceDE/>
              <w:adjustRightInd/>
              <w:spacing w:after="60" w:line="276" w:lineRule="auto"/>
              <w:jc w:val="center"/>
              <w:rPr>
                <w:sz w:val="22"/>
                <w:szCs w:val="22"/>
                <w:lang w:eastAsia="en-US"/>
              </w:rPr>
            </w:pPr>
          </w:p>
        </w:tc>
        <w:tc>
          <w:tcPr>
            <w:tcW w:w="6380" w:type="dxa"/>
            <w:tcBorders>
              <w:top w:val="single" w:sz="4" w:space="0" w:color="auto"/>
              <w:left w:val="single" w:sz="4" w:space="0" w:color="auto"/>
              <w:bottom w:val="single" w:sz="4" w:space="0" w:color="auto"/>
              <w:right w:val="single" w:sz="4" w:space="0" w:color="auto"/>
            </w:tcBorders>
            <w:hideMark/>
          </w:tcPr>
          <w:p w14:paraId="4C43BD7C" w14:textId="24CE0113" w:rsidR="00C74246" w:rsidRPr="00766D5A" w:rsidRDefault="00C74246" w:rsidP="0039391C">
            <w:pPr>
              <w:widowControl/>
              <w:autoSpaceDE/>
              <w:adjustRightInd/>
              <w:spacing w:before="40" w:after="40" w:line="276" w:lineRule="auto"/>
              <w:jc w:val="both"/>
              <w:rPr>
                <w:snapToGrid w:val="0"/>
                <w:sz w:val="22"/>
                <w:szCs w:val="22"/>
                <w:lang w:eastAsia="en-US"/>
              </w:rPr>
            </w:pPr>
            <w:r w:rsidRPr="00766D5A">
              <w:rPr>
                <w:snapToGrid w:val="0"/>
                <w:sz w:val="22"/>
                <w:szCs w:val="22"/>
                <w:lang w:eastAsia="en-US"/>
              </w:rPr>
              <w:t xml:space="preserve">Телефоны </w:t>
            </w:r>
            <w:r w:rsidR="00B47CE1" w:rsidRPr="00766D5A">
              <w:rPr>
                <w:snapToGrid w:val="0"/>
                <w:sz w:val="22"/>
                <w:szCs w:val="22"/>
                <w:lang w:eastAsia="en-US"/>
              </w:rPr>
              <w:t>Участник</w:t>
            </w:r>
            <w:r w:rsidRPr="00766D5A">
              <w:rPr>
                <w:snapToGrid w:val="0"/>
                <w:sz w:val="22"/>
                <w:szCs w:val="22"/>
                <w:lang w:eastAsia="en-US"/>
              </w:rPr>
              <w:t>а закупки (с указанием кода города)*</w:t>
            </w:r>
          </w:p>
        </w:tc>
        <w:tc>
          <w:tcPr>
            <w:tcW w:w="3654" w:type="dxa"/>
            <w:tcBorders>
              <w:top w:val="single" w:sz="4" w:space="0" w:color="auto"/>
              <w:left w:val="single" w:sz="4" w:space="0" w:color="auto"/>
              <w:bottom w:val="single" w:sz="4" w:space="0" w:color="auto"/>
              <w:right w:val="single" w:sz="4" w:space="0" w:color="auto"/>
            </w:tcBorders>
          </w:tcPr>
          <w:p w14:paraId="5DC9187C" w14:textId="77777777" w:rsidR="00C74246" w:rsidRPr="00766D5A" w:rsidRDefault="00C74246" w:rsidP="0039391C">
            <w:pPr>
              <w:widowControl/>
              <w:autoSpaceDE/>
              <w:adjustRightInd/>
              <w:spacing w:before="40" w:after="40" w:line="276" w:lineRule="auto"/>
              <w:ind w:left="57" w:right="57"/>
              <w:rPr>
                <w:i/>
                <w:snapToGrid w:val="0"/>
                <w:sz w:val="22"/>
                <w:szCs w:val="22"/>
                <w:lang w:eastAsia="en-US"/>
              </w:rPr>
            </w:pPr>
          </w:p>
        </w:tc>
      </w:tr>
      <w:tr w:rsidR="00C74246" w:rsidRPr="005A210A" w14:paraId="008DDD6A" w14:textId="77777777" w:rsidTr="00766D5A">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766D5A" w:rsidRDefault="00C74246" w:rsidP="00F40B8B">
            <w:pPr>
              <w:widowControl/>
              <w:numPr>
                <w:ilvl w:val="0"/>
                <w:numId w:val="35"/>
              </w:numPr>
              <w:autoSpaceDE/>
              <w:adjustRightInd/>
              <w:spacing w:after="60" w:line="276" w:lineRule="auto"/>
              <w:jc w:val="center"/>
              <w:rPr>
                <w:sz w:val="22"/>
                <w:szCs w:val="22"/>
                <w:lang w:eastAsia="en-US"/>
              </w:rPr>
            </w:pPr>
          </w:p>
        </w:tc>
        <w:tc>
          <w:tcPr>
            <w:tcW w:w="6380" w:type="dxa"/>
            <w:tcBorders>
              <w:top w:val="single" w:sz="4" w:space="0" w:color="auto"/>
              <w:left w:val="single" w:sz="4" w:space="0" w:color="auto"/>
              <w:bottom w:val="single" w:sz="4" w:space="0" w:color="auto"/>
              <w:right w:val="single" w:sz="4" w:space="0" w:color="auto"/>
            </w:tcBorders>
            <w:hideMark/>
          </w:tcPr>
          <w:p w14:paraId="343F8CA8" w14:textId="7C5AE502" w:rsidR="00C74246" w:rsidRPr="00766D5A" w:rsidRDefault="00C74246" w:rsidP="0039391C">
            <w:pPr>
              <w:widowControl/>
              <w:autoSpaceDE/>
              <w:adjustRightInd/>
              <w:spacing w:before="40" w:after="40" w:line="276" w:lineRule="auto"/>
              <w:jc w:val="both"/>
              <w:rPr>
                <w:snapToGrid w:val="0"/>
                <w:sz w:val="22"/>
                <w:szCs w:val="22"/>
                <w:lang w:eastAsia="en-US"/>
              </w:rPr>
            </w:pPr>
            <w:r w:rsidRPr="00766D5A">
              <w:rPr>
                <w:snapToGrid w:val="0"/>
                <w:sz w:val="22"/>
                <w:szCs w:val="22"/>
                <w:lang w:eastAsia="en-US"/>
              </w:rPr>
              <w:t xml:space="preserve">Адрес электронной почты </w:t>
            </w:r>
            <w:r w:rsidR="00B47CE1" w:rsidRPr="00766D5A">
              <w:rPr>
                <w:snapToGrid w:val="0"/>
                <w:sz w:val="22"/>
                <w:szCs w:val="22"/>
                <w:lang w:eastAsia="en-US"/>
              </w:rPr>
              <w:t>Участник</w:t>
            </w:r>
            <w:r w:rsidRPr="00766D5A">
              <w:rPr>
                <w:snapToGrid w:val="0"/>
                <w:sz w:val="22"/>
                <w:szCs w:val="22"/>
                <w:lang w:eastAsia="en-US"/>
              </w:rPr>
              <w:t>а закупки*</w:t>
            </w:r>
            <w:r w:rsidRPr="00766D5A">
              <w:rPr>
                <w:rStyle w:val="aff7"/>
                <w:sz w:val="22"/>
                <w:szCs w:val="22"/>
                <w:vertAlign w:val="baseline"/>
              </w:rPr>
              <w:footnoteReference w:id="4"/>
            </w:r>
          </w:p>
        </w:tc>
        <w:tc>
          <w:tcPr>
            <w:tcW w:w="3654" w:type="dxa"/>
            <w:tcBorders>
              <w:top w:val="single" w:sz="4" w:space="0" w:color="auto"/>
              <w:left w:val="single" w:sz="4" w:space="0" w:color="auto"/>
              <w:bottom w:val="single" w:sz="4" w:space="0" w:color="auto"/>
              <w:right w:val="single" w:sz="4" w:space="0" w:color="auto"/>
            </w:tcBorders>
          </w:tcPr>
          <w:p w14:paraId="0503DEFA" w14:textId="77777777" w:rsidR="00C74246" w:rsidRPr="00766D5A" w:rsidRDefault="00C74246" w:rsidP="0039391C">
            <w:pPr>
              <w:widowControl/>
              <w:autoSpaceDE/>
              <w:adjustRightInd/>
              <w:spacing w:before="40" w:after="40" w:line="276" w:lineRule="auto"/>
              <w:ind w:left="57" w:right="57"/>
              <w:rPr>
                <w:i/>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766D5A">
        <w:tc>
          <w:tcPr>
            <w:tcW w:w="4570" w:type="dxa"/>
          </w:tcPr>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766D5A">
        <w:tc>
          <w:tcPr>
            <w:tcW w:w="4570"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3104CE">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4C9F2F1B" w:rsidR="00C74246" w:rsidRPr="005A210A" w:rsidRDefault="00C74246" w:rsidP="00C74246">
      <w:pPr>
        <w:widowControl/>
        <w:autoSpaceDE/>
        <w:autoSpaceDN/>
        <w:adjustRightInd/>
        <w:rPr>
          <w:sz w:val="26"/>
          <w:szCs w:val="26"/>
        </w:rPr>
        <w:sectPr w:rsidR="00C74246" w:rsidRPr="005A210A" w:rsidSect="006C684B">
          <w:pgSz w:w="11906" w:h="16838"/>
          <w:pgMar w:top="1134" w:right="707" w:bottom="1134" w:left="1701" w:header="708" w:footer="708" w:gutter="0"/>
          <w:cols w:space="720"/>
        </w:sectPr>
      </w:pPr>
      <w:bookmarkStart w:id="574" w:name="_Toc73367873"/>
    </w:p>
    <w:p w14:paraId="1FE7F7A8" w14:textId="4952D481" w:rsidR="00C74246" w:rsidRPr="005A210A" w:rsidRDefault="00C74246" w:rsidP="00F40B8B">
      <w:pPr>
        <w:numPr>
          <w:ilvl w:val="2"/>
          <w:numId w:val="31"/>
        </w:numPr>
        <w:spacing w:before="60" w:after="60"/>
        <w:ind w:left="0" w:firstLine="709"/>
        <w:jc w:val="both"/>
        <w:outlineLvl w:val="1"/>
        <w:rPr>
          <w:b/>
        </w:rPr>
      </w:pPr>
      <w:bookmarkStart w:id="575" w:name="_Toc73368052"/>
      <w:bookmarkStart w:id="576" w:name="_Toc170127841"/>
      <w:bookmarkStart w:id="577" w:name="_Toc184154903"/>
      <w:r w:rsidRPr="005A210A">
        <w:rPr>
          <w:b/>
        </w:rPr>
        <w:t>Инструкции по заполнению</w:t>
      </w:r>
      <w:bookmarkEnd w:id="574"/>
      <w:bookmarkEnd w:id="575"/>
      <w:bookmarkEnd w:id="576"/>
      <w:bookmarkEnd w:id="577"/>
    </w:p>
    <w:p w14:paraId="2114B356" w14:textId="4ACC7F15"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3230B2C6" w14:textId="5C6FBAFB"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13D3FA74" w:rsidR="00C74246" w:rsidRPr="005A210A" w:rsidRDefault="00C74246" w:rsidP="00F40B8B">
      <w:pPr>
        <w:numPr>
          <w:ilvl w:val="3"/>
          <w:numId w:val="31"/>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3104CE" w:rsidRDefault="00C74246" w:rsidP="003104CE">
      <w:pPr>
        <w:spacing w:before="60" w:after="60"/>
        <w:jc w:val="both"/>
      </w:pPr>
    </w:p>
    <w:p w14:paraId="09C4192D" w14:textId="77777777" w:rsidR="00C74246" w:rsidRPr="005A210A" w:rsidRDefault="00C74246" w:rsidP="003104CE">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F135BB7" w:rsidR="00C74246" w:rsidRPr="005A210A" w:rsidRDefault="00C74246" w:rsidP="00F40B8B">
      <w:pPr>
        <w:numPr>
          <w:ilvl w:val="1"/>
          <w:numId w:val="31"/>
        </w:numPr>
        <w:spacing w:after="60"/>
        <w:ind w:left="0" w:firstLine="709"/>
        <w:contextualSpacing/>
        <w:jc w:val="both"/>
        <w:outlineLvl w:val="0"/>
        <w:rPr>
          <w:b/>
        </w:rPr>
      </w:pPr>
      <w:bookmarkStart w:id="578" w:name="_Toc73368053"/>
      <w:bookmarkStart w:id="579" w:name="_Toc170127842"/>
      <w:bookmarkStart w:id="580" w:name="_Toc73367874"/>
      <w:bookmarkStart w:id="581" w:name="_Toc184154904"/>
      <w:r w:rsidRPr="005A210A">
        <w:rPr>
          <w:b/>
        </w:rPr>
        <w:t xml:space="preserve">Справка о перечне и годовых объемах выполнения аналогичных договоров (форма </w:t>
      </w:r>
      <w:r w:rsidR="0075466F">
        <w:rPr>
          <w:b/>
        </w:rPr>
        <w:t>7</w:t>
      </w:r>
      <w:r w:rsidRPr="005A210A">
        <w:rPr>
          <w:b/>
        </w:rPr>
        <w:t>)</w:t>
      </w:r>
      <w:bookmarkEnd w:id="578"/>
      <w:bookmarkEnd w:id="579"/>
      <w:bookmarkEnd w:id="580"/>
      <w:bookmarkEnd w:id="581"/>
    </w:p>
    <w:p w14:paraId="0B617745" w14:textId="60231AFA" w:rsidR="00C74246" w:rsidRPr="005A210A" w:rsidRDefault="00C74246" w:rsidP="00C74246">
      <w:pPr>
        <w:spacing w:before="60" w:after="60"/>
        <w:jc w:val="both"/>
        <w:outlineLvl w:val="1"/>
      </w:pPr>
      <w:bookmarkStart w:id="582" w:name="_Toc73368054"/>
      <w:bookmarkStart w:id="583" w:name="_Toc170127843"/>
      <w:bookmarkStart w:id="584" w:name="_Toc73367875"/>
      <w:bookmarkStart w:id="585" w:name="_Toc184154905"/>
      <w:r w:rsidRPr="005A210A">
        <w:t>Форма Справки о перечне и годовых объемах выполнения аналогичных договоров</w:t>
      </w:r>
      <w:bookmarkEnd w:id="582"/>
      <w:bookmarkEnd w:id="583"/>
      <w:bookmarkEnd w:id="584"/>
      <w:bookmarkEnd w:id="585"/>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3DCED65E"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FB0BCBE"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B47CE1">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3104CE" w:rsidRDefault="00C74246" w:rsidP="0039391C">
            <w:pPr>
              <w:keepNext/>
              <w:widowControl/>
              <w:tabs>
                <w:tab w:val="left" w:pos="351"/>
              </w:tabs>
              <w:autoSpaceDE/>
              <w:adjustRightInd/>
              <w:spacing w:line="276" w:lineRule="auto"/>
              <w:jc w:val="center"/>
            </w:pPr>
            <w:r w:rsidRPr="005A210A">
              <w:rPr>
                <w:snapToGrid w:val="0"/>
                <w:sz w:val="22"/>
                <w:szCs w:val="22"/>
                <w:lang w:eastAsia="en-US"/>
              </w:rPr>
              <w:t>№</w:t>
            </w:r>
          </w:p>
          <w:p w14:paraId="6ACD56C0" w14:textId="77777777" w:rsidR="00C74246" w:rsidRPr="003104CE" w:rsidRDefault="00C74246" w:rsidP="0039391C">
            <w:pPr>
              <w:keepNext/>
              <w:widowControl/>
              <w:tabs>
                <w:tab w:val="left" w:pos="351"/>
                <w:tab w:val="left" w:pos="459"/>
              </w:tabs>
              <w:autoSpaceDE/>
              <w:adjustRightInd/>
              <w:spacing w:line="276" w:lineRule="auto"/>
              <w:jc w:val="cente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3104CE" w:rsidRDefault="00C74246" w:rsidP="0039391C">
            <w:pPr>
              <w:keepNext/>
              <w:widowControl/>
              <w:autoSpaceDE/>
              <w:adjustRightInd/>
              <w:spacing w:line="276" w:lineRule="auto"/>
              <w:ind w:left="57" w:right="57"/>
              <w:jc w:val="cente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3104CE" w:rsidRDefault="00C74246" w:rsidP="0039391C">
            <w:pPr>
              <w:keepNext/>
              <w:widowControl/>
              <w:autoSpaceDE/>
              <w:adjustRightInd/>
              <w:spacing w:line="276" w:lineRule="auto"/>
              <w:jc w:val="center"/>
            </w:pPr>
            <w:r w:rsidRPr="003104CE">
              <w:rPr>
                <w:sz w:val="22"/>
              </w:rPr>
              <w:t xml:space="preserve">Сумма договора </w:t>
            </w:r>
          </w:p>
          <w:p w14:paraId="61BDEF6E" w14:textId="28099ED2" w:rsidR="00C74246" w:rsidRPr="003104CE" w:rsidRDefault="00C74246" w:rsidP="0039391C">
            <w:pPr>
              <w:keepNext/>
              <w:widowControl/>
              <w:autoSpaceDE/>
              <w:adjustRightInd/>
              <w:spacing w:line="276" w:lineRule="auto"/>
              <w:jc w:val="center"/>
            </w:pPr>
            <w:r w:rsidRPr="003104CE">
              <w:rPr>
                <w:sz w:val="22"/>
              </w:rPr>
              <w:t>(</w:t>
            </w:r>
            <w:r w:rsidRPr="003104CE">
              <w:rPr>
                <w:i/>
                <w:sz w:val="22"/>
              </w:rPr>
              <w:t>в рублях</w:t>
            </w:r>
            <w:r w:rsidR="00EE44B3" w:rsidRPr="003104CE">
              <w:rPr>
                <w:i/>
                <w:sz w:val="22"/>
              </w:rPr>
              <w:t xml:space="preserve"> без НДС</w:t>
            </w:r>
            <w:r w:rsidRPr="003104CE">
              <w:rPr>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F40B8B">
            <w:pPr>
              <w:widowControl/>
              <w:numPr>
                <w:ilvl w:val="0"/>
                <w:numId w:val="3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F40B8B">
            <w:pPr>
              <w:widowControl/>
              <w:numPr>
                <w:ilvl w:val="0"/>
                <w:numId w:val="3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F40B8B">
            <w:pPr>
              <w:widowControl/>
              <w:numPr>
                <w:ilvl w:val="0"/>
                <w:numId w:val="3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F40B8B">
            <w:pPr>
              <w:widowControl/>
              <w:numPr>
                <w:ilvl w:val="0"/>
                <w:numId w:val="3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F40B8B">
            <w:pPr>
              <w:widowControl/>
              <w:numPr>
                <w:ilvl w:val="0"/>
                <w:numId w:val="3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F40B8B">
            <w:pPr>
              <w:widowControl/>
              <w:numPr>
                <w:ilvl w:val="0"/>
                <w:numId w:val="3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F40B8B">
            <w:pPr>
              <w:widowControl/>
              <w:numPr>
                <w:ilvl w:val="0"/>
                <w:numId w:val="3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F40B8B">
            <w:pPr>
              <w:widowControl/>
              <w:numPr>
                <w:ilvl w:val="0"/>
                <w:numId w:val="3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F40B8B">
            <w:pPr>
              <w:widowControl/>
              <w:numPr>
                <w:ilvl w:val="0"/>
                <w:numId w:val="3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3104CE">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3104CE" w:rsidRDefault="00C74246" w:rsidP="00C74246">
      <w:pPr>
        <w:widowControl/>
        <w:autoSpaceDE/>
        <w:autoSpaceDN/>
        <w:adjustRightInd/>
        <w:rPr>
          <w:b/>
          <w:color w:val="000000"/>
          <w:spacing w:val="36"/>
        </w:rPr>
        <w:sectPr w:rsidR="00C74246" w:rsidRPr="003104CE">
          <w:pgSz w:w="11906" w:h="16838"/>
          <w:pgMar w:top="1134" w:right="707" w:bottom="1134" w:left="1701" w:header="708" w:footer="708" w:gutter="0"/>
          <w:cols w:space="720"/>
        </w:sectPr>
      </w:pPr>
    </w:p>
    <w:p w14:paraId="4828E085" w14:textId="17507BB8" w:rsidR="00C74246" w:rsidRPr="005A210A" w:rsidRDefault="00C74246" w:rsidP="00F40B8B">
      <w:pPr>
        <w:numPr>
          <w:ilvl w:val="2"/>
          <w:numId w:val="31"/>
        </w:numPr>
        <w:spacing w:before="60" w:after="60"/>
        <w:ind w:left="0" w:firstLine="709"/>
        <w:jc w:val="both"/>
        <w:outlineLvl w:val="1"/>
        <w:rPr>
          <w:b/>
        </w:rPr>
      </w:pPr>
      <w:bookmarkStart w:id="586" w:name="_Toc73368055"/>
      <w:bookmarkStart w:id="587" w:name="_Toc170127844"/>
      <w:bookmarkStart w:id="588" w:name="_Toc73367876"/>
      <w:bookmarkStart w:id="589" w:name="_Toc184154906"/>
      <w:r w:rsidRPr="005A210A">
        <w:rPr>
          <w:b/>
        </w:rPr>
        <w:t>Инструкции по заполнению</w:t>
      </w:r>
      <w:bookmarkEnd w:id="586"/>
      <w:bookmarkEnd w:id="587"/>
      <w:bookmarkEnd w:id="588"/>
      <w:bookmarkEnd w:id="589"/>
    </w:p>
    <w:p w14:paraId="633A3CD5" w14:textId="45465C54"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148C40C9" w:rsidR="00C74246" w:rsidRPr="005A210A" w:rsidRDefault="00C74246" w:rsidP="00F40B8B">
      <w:pPr>
        <w:numPr>
          <w:ilvl w:val="3"/>
          <w:numId w:val="31"/>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533146E" w:rsidR="00C74246" w:rsidRPr="005A210A" w:rsidRDefault="00C74246" w:rsidP="00F40B8B">
      <w:pPr>
        <w:numPr>
          <w:ilvl w:val="3"/>
          <w:numId w:val="31"/>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23378D03" w:rsidR="00C74246" w:rsidRPr="005A210A" w:rsidRDefault="00C74246" w:rsidP="00F40B8B">
      <w:pPr>
        <w:numPr>
          <w:ilvl w:val="3"/>
          <w:numId w:val="31"/>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6E93167E" w:rsidR="00C74246" w:rsidRPr="005A210A" w:rsidRDefault="00C74246" w:rsidP="00F40B8B">
      <w:pPr>
        <w:numPr>
          <w:ilvl w:val="1"/>
          <w:numId w:val="31"/>
        </w:numPr>
        <w:spacing w:after="60"/>
        <w:ind w:left="0" w:firstLine="709"/>
        <w:contextualSpacing/>
        <w:jc w:val="both"/>
        <w:outlineLvl w:val="0"/>
        <w:rPr>
          <w:b/>
        </w:rPr>
      </w:pPr>
      <w:bookmarkStart w:id="590" w:name="_Toc73368056"/>
      <w:bookmarkStart w:id="591" w:name="_Toc170127845"/>
      <w:bookmarkStart w:id="592" w:name="_Toc73367877"/>
      <w:bookmarkStart w:id="593" w:name="_Toc184154907"/>
      <w:r w:rsidRPr="005A210A">
        <w:rPr>
          <w:b/>
        </w:rPr>
        <w:t xml:space="preserve">Справка о материально-технических ресурсах (форма </w:t>
      </w:r>
      <w:bookmarkEnd w:id="590"/>
      <w:r w:rsidR="0075466F">
        <w:rPr>
          <w:b/>
        </w:rPr>
        <w:t>8</w:t>
      </w:r>
      <w:r w:rsidRPr="005A210A">
        <w:rPr>
          <w:b/>
        </w:rPr>
        <w:t>)</w:t>
      </w:r>
      <w:bookmarkEnd w:id="591"/>
      <w:bookmarkEnd w:id="592"/>
      <w:bookmarkEnd w:id="593"/>
    </w:p>
    <w:p w14:paraId="7A040136" w14:textId="7AAB0053" w:rsidR="00C74246" w:rsidRPr="005A210A" w:rsidRDefault="00C74246" w:rsidP="00C74246">
      <w:pPr>
        <w:spacing w:before="60" w:after="60"/>
        <w:jc w:val="both"/>
        <w:outlineLvl w:val="1"/>
      </w:pPr>
      <w:bookmarkStart w:id="594" w:name="_Toc73368057"/>
      <w:bookmarkStart w:id="595" w:name="_Toc170127846"/>
      <w:bookmarkStart w:id="596" w:name="_Toc73367878"/>
      <w:bookmarkStart w:id="597" w:name="_Toc184154908"/>
      <w:r w:rsidRPr="005A210A">
        <w:t>Форма Справки о материально-технических ресурсах</w:t>
      </w:r>
      <w:bookmarkEnd w:id="594"/>
      <w:bookmarkEnd w:id="595"/>
      <w:bookmarkEnd w:id="596"/>
      <w:bookmarkEnd w:id="597"/>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2011063D"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B47CE1">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A862BF"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w:t>
            </w:r>
          </w:p>
          <w:p w14:paraId="76E5AE60"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Место</w:t>
            </w:r>
          </w:p>
          <w:p w14:paraId="0E316487"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3104CE">
            <w:pPr>
              <w:keepNext/>
              <w:widowControl/>
              <w:autoSpaceDE/>
              <w:adjustRightInd/>
              <w:spacing w:line="276" w:lineRule="auto"/>
              <w:rPr>
                <w:snapToGrid w:val="0"/>
                <w:sz w:val="22"/>
                <w:szCs w:val="22"/>
                <w:lang w:eastAsia="en-US"/>
              </w:rPr>
            </w:pPr>
            <w:r w:rsidRPr="003104CE">
              <w:rPr>
                <w:sz w:val="22"/>
              </w:rPr>
              <w:t>Количество (МТР</w:t>
            </w:r>
            <w:r>
              <w:rPr>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3104CE" w:rsidRDefault="00EE44B3" w:rsidP="0039391C">
            <w:pPr>
              <w:keepNext/>
              <w:widowControl/>
              <w:autoSpaceDE/>
              <w:adjustRightInd/>
              <w:spacing w:line="276" w:lineRule="auto"/>
              <w:jc w:val="cente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54ADFC36" w:rsidR="00EE44B3" w:rsidRPr="003104CE" w:rsidRDefault="00EE44B3" w:rsidP="0039391C">
            <w:pPr>
              <w:keepNext/>
              <w:widowControl/>
              <w:autoSpaceDE/>
              <w:adjustRightInd/>
              <w:spacing w:line="276" w:lineRule="auto"/>
              <w:jc w:val="center"/>
            </w:pPr>
            <w:r w:rsidRPr="005A210A">
              <w:rPr>
                <w:snapToGrid w:val="0"/>
                <w:sz w:val="22"/>
                <w:szCs w:val="22"/>
                <w:lang w:eastAsia="en-US"/>
              </w:rPr>
              <w:t xml:space="preserve">Предназначение (с точки зрения выполнения </w:t>
            </w:r>
            <w:r w:rsidR="00920D07">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3104CE" w:rsidRDefault="00EE44B3" w:rsidP="0039391C">
            <w:pPr>
              <w:keepNext/>
              <w:widowControl/>
              <w:autoSpaceDE/>
              <w:adjustRightInd/>
              <w:spacing w:line="276" w:lineRule="auto"/>
              <w:jc w:val="center"/>
            </w:pPr>
            <w:r w:rsidRPr="005A210A">
              <w:rPr>
                <w:snapToGrid w:val="0"/>
                <w:sz w:val="22"/>
                <w:szCs w:val="22"/>
                <w:lang w:eastAsia="en-US"/>
              </w:rPr>
              <w:t>Примечания</w:t>
            </w:r>
          </w:p>
        </w:tc>
      </w:tr>
      <w:tr w:rsidR="00A862BF"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3104CE" w:rsidRDefault="00EE44B3" w:rsidP="00F40B8B">
            <w:pPr>
              <w:widowControl/>
              <w:numPr>
                <w:ilvl w:val="0"/>
                <w:numId w:val="39"/>
              </w:numPr>
              <w:autoSpaceDE/>
              <w:adjustRightInd/>
              <w:spacing w:line="276" w:lineRule="auto"/>
              <w:jc w:val="both"/>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3104CE" w:rsidRDefault="00EE44B3" w:rsidP="0039391C">
            <w:pPr>
              <w:widowControl/>
              <w:autoSpaceDE/>
              <w:adjustRightInd/>
              <w:spacing w:before="40" w:after="40" w:line="276" w:lineRule="auto"/>
              <w:ind w:left="57" w:right="57"/>
            </w:pPr>
          </w:p>
        </w:tc>
      </w:tr>
      <w:tr w:rsidR="00EE44B3" w:rsidRPr="005A210A" w14:paraId="5A095F7F"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3104CE" w:rsidRDefault="00EE44B3" w:rsidP="00F40B8B">
            <w:pPr>
              <w:widowControl/>
              <w:numPr>
                <w:ilvl w:val="0"/>
                <w:numId w:val="39"/>
              </w:numPr>
              <w:autoSpaceDE/>
              <w:adjustRightInd/>
              <w:spacing w:line="276" w:lineRule="auto"/>
              <w:jc w:val="both"/>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3104CE" w:rsidRDefault="00EE44B3" w:rsidP="0039391C">
            <w:pPr>
              <w:widowControl/>
              <w:autoSpaceDE/>
              <w:adjustRightInd/>
              <w:spacing w:before="40" w:after="40" w:line="276" w:lineRule="auto"/>
              <w:ind w:left="57" w:right="57"/>
            </w:pPr>
          </w:p>
        </w:tc>
      </w:tr>
      <w:tr w:rsidR="00EE44B3" w:rsidRPr="005A210A" w14:paraId="0CFDD69B"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3104CE" w:rsidRDefault="00EE44B3" w:rsidP="00F40B8B">
            <w:pPr>
              <w:widowControl/>
              <w:numPr>
                <w:ilvl w:val="0"/>
                <w:numId w:val="39"/>
              </w:numPr>
              <w:autoSpaceDE/>
              <w:adjustRightInd/>
              <w:spacing w:line="276" w:lineRule="auto"/>
              <w:jc w:val="both"/>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3104CE" w:rsidRDefault="00EE44B3" w:rsidP="0039391C">
            <w:pPr>
              <w:widowControl/>
              <w:autoSpaceDE/>
              <w:adjustRightInd/>
              <w:spacing w:before="40" w:after="40" w:line="276" w:lineRule="auto"/>
              <w:ind w:left="57" w:right="57"/>
            </w:pPr>
          </w:p>
        </w:tc>
      </w:tr>
      <w:tr w:rsidR="00EE44B3" w:rsidRPr="005A210A" w14:paraId="581F97F6" w14:textId="77777777" w:rsidTr="003104CE">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3104CE" w:rsidRDefault="00EE44B3" w:rsidP="0039391C">
            <w:pPr>
              <w:widowControl/>
              <w:autoSpaceDE/>
              <w:adjustRightInd/>
              <w:spacing w:before="40" w:after="40" w:line="276" w:lineRule="auto"/>
              <w:ind w:left="57" w:right="57"/>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3104CE" w:rsidRDefault="00EE44B3" w:rsidP="0039391C">
            <w:pPr>
              <w:widowControl/>
              <w:autoSpaceDE/>
              <w:adjustRightInd/>
              <w:spacing w:before="40" w:after="40" w:line="276" w:lineRule="auto"/>
              <w:ind w:left="57" w:right="57"/>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3104CE" w:rsidRDefault="00EE44B3" w:rsidP="0039391C">
            <w:pPr>
              <w:widowControl/>
              <w:autoSpaceDE/>
              <w:adjustRightInd/>
              <w:spacing w:before="40" w:after="40" w:line="276" w:lineRule="auto"/>
              <w:ind w:left="57" w:right="57"/>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3104CE" w:rsidRDefault="00EE44B3" w:rsidP="0039391C">
            <w:pPr>
              <w:widowControl/>
              <w:autoSpaceDE/>
              <w:adjustRightInd/>
              <w:spacing w:before="40" w:after="40" w:line="276" w:lineRule="auto"/>
              <w:ind w:left="57" w:right="57"/>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3104CE" w:rsidRDefault="00EE44B3" w:rsidP="0039391C">
            <w:pPr>
              <w:widowControl/>
              <w:autoSpaceDE/>
              <w:adjustRightInd/>
              <w:spacing w:before="40" w:after="40" w:line="276" w:lineRule="auto"/>
              <w:ind w:left="57" w:right="57"/>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3104CE" w:rsidRDefault="00EE44B3" w:rsidP="0039391C">
            <w:pPr>
              <w:widowControl/>
              <w:autoSpaceDE/>
              <w:adjustRightInd/>
              <w:spacing w:before="40" w:after="40" w:line="276" w:lineRule="auto"/>
              <w:ind w:left="57" w:right="57"/>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3104CE" w:rsidRDefault="00EE44B3" w:rsidP="0039391C">
            <w:pPr>
              <w:widowControl/>
              <w:autoSpaceDE/>
              <w:adjustRightInd/>
              <w:spacing w:before="40" w:after="40" w:line="276" w:lineRule="auto"/>
              <w:ind w:left="57" w:right="57"/>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3104CE" w:rsidRDefault="00EE44B3" w:rsidP="0039391C">
            <w:pPr>
              <w:widowControl/>
              <w:autoSpaceDE/>
              <w:adjustRightInd/>
              <w:spacing w:before="40" w:after="40" w:line="276" w:lineRule="auto"/>
              <w:ind w:left="57" w:right="57"/>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1ECA5591" w:rsidR="00C74246" w:rsidRPr="005A210A" w:rsidRDefault="00C74246" w:rsidP="00F40B8B">
      <w:pPr>
        <w:numPr>
          <w:ilvl w:val="2"/>
          <w:numId w:val="31"/>
        </w:numPr>
        <w:spacing w:before="60" w:after="60"/>
        <w:ind w:left="0" w:firstLine="709"/>
        <w:jc w:val="both"/>
        <w:outlineLvl w:val="1"/>
        <w:rPr>
          <w:b/>
        </w:rPr>
      </w:pPr>
      <w:bookmarkStart w:id="598" w:name="_Toc73368058"/>
      <w:bookmarkStart w:id="599" w:name="_Toc170127847"/>
      <w:bookmarkStart w:id="600" w:name="_Toc73367879"/>
      <w:bookmarkStart w:id="601" w:name="_Toc184154909"/>
      <w:r w:rsidRPr="005A210A">
        <w:rPr>
          <w:b/>
        </w:rPr>
        <w:t>Инструкции по заполнению</w:t>
      </w:r>
      <w:bookmarkEnd w:id="598"/>
      <w:bookmarkEnd w:id="599"/>
      <w:bookmarkEnd w:id="600"/>
      <w:bookmarkEnd w:id="601"/>
    </w:p>
    <w:p w14:paraId="06B4C431" w14:textId="34F1576C"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5FD74053" w14:textId="5827888D"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014C2180" w:rsidR="00C74246" w:rsidRPr="005A210A" w:rsidRDefault="00C74246" w:rsidP="00F40B8B">
      <w:pPr>
        <w:numPr>
          <w:ilvl w:val="3"/>
          <w:numId w:val="31"/>
        </w:numPr>
        <w:spacing w:before="60" w:after="60"/>
        <w:ind w:left="0" w:firstLine="709"/>
        <w:jc w:val="both"/>
      </w:pPr>
      <w:r w:rsidRPr="005A210A">
        <w:t xml:space="preserve">В данной справке перечисляются материально-технические ресурсы, которые </w:t>
      </w:r>
      <w:r w:rsidR="00B47CE1">
        <w:t>Участник</w:t>
      </w:r>
      <w:r w:rsidRPr="005A210A">
        <w:t xml:space="preserve"> закупки считает ключевыми и планирует использовать в ходе выполнения </w:t>
      </w:r>
      <w:r w:rsidR="00920D07">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032C740D" w:rsidR="00C74246" w:rsidRPr="005A210A" w:rsidRDefault="00C74246" w:rsidP="00F40B8B">
      <w:pPr>
        <w:numPr>
          <w:ilvl w:val="1"/>
          <w:numId w:val="31"/>
        </w:numPr>
        <w:spacing w:after="60"/>
        <w:ind w:left="0" w:firstLine="709"/>
        <w:contextualSpacing/>
        <w:jc w:val="both"/>
        <w:outlineLvl w:val="0"/>
        <w:rPr>
          <w:b/>
        </w:rPr>
      </w:pPr>
      <w:bookmarkStart w:id="602" w:name="_Toc73368059"/>
      <w:bookmarkStart w:id="603" w:name="_Toc170127848"/>
      <w:bookmarkStart w:id="604" w:name="_Toc73367880"/>
      <w:bookmarkStart w:id="605" w:name="_Toc184154910"/>
      <w:r w:rsidRPr="005A210A">
        <w:rPr>
          <w:b/>
        </w:rPr>
        <w:t xml:space="preserve">Справка о кадровых ресурсах (форма </w:t>
      </w:r>
      <w:r w:rsidR="0075466F">
        <w:rPr>
          <w:b/>
        </w:rPr>
        <w:t>9</w:t>
      </w:r>
      <w:r w:rsidRPr="005A210A">
        <w:rPr>
          <w:b/>
        </w:rPr>
        <w:t>)</w:t>
      </w:r>
      <w:bookmarkEnd w:id="602"/>
      <w:bookmarkEnd w:id="603"/>
      <w:bookmarkEnd w:id="604"/>
      <w:bookmarkEnd w:id="605"/>
    </w:p>
    <w:p w14:paraId="0AB04FD5" w14:textId="1FF71D5B" w:rsidR="00C74246" w:rsidRPr="005A210A" w:rsidRDefault="00C74246" w:rsidP="003104CE">
      <w:bookmarkStart w:id="606" w:name="_Toc73368060"/>
      <w:bookmarkStart w:id="607" w:name="_Toc73367881"/>
      <w:r w:rsidRPr="005A210A">
        <w:t>Форма Справки о кадровых ресурсах</w:t>
      </w:r>
      <w:bookmarkEnd w:id="606"/>
      <w:bookmarkEnd w:id="60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6316C414"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B47CE1">
        <w:rPr>
          <w:i/>
          <w:snapToGrid w:val="0"/>
        </w:rPr>
        <w:t>Участник</w:t>
      </w:r>
      <w:r w:rsidRPr="005A210A">
        <w:rPr>
          <w:i/>
          <w:snapToGrid w:val="0"/>
        </w:rPr>
        <w:t>ом закупки)</w:t>
      </w:r>
    </w:p>
    <w:p w14:paraId="3A1C9100" w14:textId="662DDD83"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3104CE" w:rsidRDefault="00C74246" w:rsidP="0039391C">
            <w:pPr>
              <w:keepNext/>
              <w:widowControl/>
              <w:autoSpaceDE/>
              <w:adjustRightInd/>
              <w:spacing w:line="276" w:lineRule="auto"/>
              <w:jc w:val="center"/>
            </w:pPr>
            <w:r w:rsidRPr="003104CE">
              <w:rPr>
                <w:sz w:val="22"/>
              </w:rPr>
              <w:t>Должность</w:t>
            </w:r>
            <w:r w:rsidR="00F44110" w:rsidRPr="003104CE">
              <w:rPr>
                <w:sz w:val="22"/>
              </w:rPr>
              <w:t>/</w:t>
            </w:r>
            <w:r w:rsidR="00F44110">
              <w:rPr>
                <w:snapToGrid w:val="0"/>
                <w:sz w:val="22"/>
                <w:szCs w:val="22"/>
                <w:lang w:eastAsia="en-US"/>
              </w:rPr>
              <w:t xml:space="preserve"> </w:t>
            </w:r>
            <w:r w:rsidR="00F44110" w:rsidRPr="003104CE">
              <w:rPr>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3104CE" w:rsidRDefault="00C74246" w:rsidP="0039391C">
            <w:pPr>
              <w:keepNext/>
              <w:widowControl/>
              <w:autoSpaceDE/>
              <w:adjustRightInd/>
              <w:spacing w:line="276" w:lineRule="auto"/>
              <w:jc w:val="cente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F40B8B">
            <w:pPr>
              <w:widowControl/>
              <w:numPr>
                <w:ilvl w:val="0"/>
                <w:numId w:val="4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F40B8B">
            <w:pPr>
              <w:widowControl/>
              <w:numPr>
                <w:ilvl w:val="0"/>
                <w:numId w:val="4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F40B8B">
            <w:pPr>
              <w:widowControl/>
              <w:numPr>
                <w:ilvl w:val="0"/>
                <w:numId w:val="4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F40B8B">
            <w:pPr>
              <w:widowControl/>
              <w:numPr>
                <w:ilvl w:val="0"/>
                <w:numId w:val="4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F40B8B">
            <w:pPr>
              <w:widowControl/>
              <w:numPr>
                <w:ilvl w:val="0"/>
                <w:numId w:val="4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F40B8B">
            <w:pPr>
              <w:widowControl/>
              <w:numPr>
                <w:ilvl w:val="0"/>
                <w:numId w:val="4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F40B8B">
            <w:pPr>
              <w:widowControl/>
              <w:numPr>
                <w:ilvl w:val="0"/>
                <w:numId w:val="4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F40B8B">
            <w:pPr>
              <w:widowControl/>
              <w:numPr>
                <w:ilvl w:val="0"/>
                <w:numId w:val="4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F40B8B">
            <w:pPr>
              <w:widowControl/>
              <w:numPr>
                <w:ilvl w:val="0"/>
                <w:numId w:val="4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3104CE">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3B05283C" w:rsidR="00C74246" w:rsidRPr="005A210A" w:rsidRDefault="00C74246" w:rsidP="00C74246">
      <w:pPr>
        <w:widowControl/>
        <w:autoSpaceDE/>
        <w:adjustRightInd/>
        <w:spacing w:after="200" w:line="276" w:lineRule="auto"/>
        <w:rPr>
          <w:b/>
          <w:color w:val="000000"/>
          <w:spacing w:val="36"/>
        </w:rPr>
      </w:pPr>
      <w:bookmarkStart w:id="608" w:name="_Toc73367882"/>
    </w:p>
    <w:p w14:paraId="285435B1" w14:textId="28A80CD0"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F40B8B">
      <w:pPr>
        <w:numPr>
          <w:ilvl w:val="2"/>
          <w:numId w:val="31"/>
        </w:numPr>
        <w:spacing w:before="60" w:after="60"/>
        <w:ind w:left="0" w:firstLine="709"/>
        <w:jc w:val="both"/>
        <w:outlineLvl w:val="1"/>
        <w:rPr>
          <w:b/>
        </w:rPr>
      </w:pPr>
      <w:bookmarkStart w:id="609" w:name="_Toc73368061"/>
      <w:bookmarkStart w:id="610" w:name="_Toc170127849"/>
      <w:bookmarkStart w:id="611" w:name="_Toc184154911"/>
      <w:r w:rsidRPr="005A210A">
        <w:rPr>
          <w:b/>
        </w:rPr>
        <w:t>Инструкции по заполнению</w:t>
      </w:r>
      <w:bookmarkEnd w:id="608"/>
      <w:bookmarkEnd w:id="609"/>
      <w:bookmarkEnd w:id="610"/>
      <w:bookmarkEnd w:id="611"/>
    </w:p>
    <w:p w14:paraId="2E2CD2CA" w14:textId="67602FF9"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089F6062" w14:textId="0119D5AC"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6F72987" w:rsidR="00C74246" w:rsidRPr="003104CE" w:rsidRDefault="00C74246" w:rsidP="00F40B8B">
      <w:pPr>
        <w:numPr>
          <w:ilvl w:val="3"/>
          <w:numId w:val="31"/>
        </w:numPr>
        <w:spacing w:before="60" w:after="60"/>
        <w:ind w:left="0" w:firstLine="709"/>
        <w:jc w:val="both"/>
      </w:pPr>
      <w:r w:rsidRPr="003104CE">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20D07">
        <w:t>договор</w:t>
      </w:r>
      <w:r w:rsidRPr="003104CE">
        <w:t>а.</w:t>
      </w:r>
    </w:p>
    <w:p w14:paraId="13190A43" w14:textId="780F5669"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739CC838" w:rsidR="00C74246" w:rsidRPr="005A210A" w:rsidRDefault="00C74246" w:rsidP="00F40B8B">
      <w:pPr>
        <w:numPr>
          <w:ilvl w:val="1"/>
          <w:numId w:val="31"/>
        </w:numPr>
        <w:spacing w:after="60"/>
        <w:ind w:left="0" w:firstLine="709"/>
        <w:contextualSpacing/>
        <w:jc w:val="both"/>
        <w:outlineLvl w:val="0"/>
        <w:rPr>
          <w:b/>
        </w:rPr>
      </w:pPr>
      <w:bookmarkStart w:id="612" w:name="_Toc73368062"/>
      <w:bookmarkStart w:id="613" w:name="_Toc170127850"/>
      <w:bookmarkStart w:id="614" w:name="_Toc73367883"/>
      <w:bookmarkStart w:id="615" w:name="_Toc184154912"/>
      <w:r w:rsidRPr="005A210A">
        <w:rPr>
          <w:b/>
        </w:rPr>
        <w:t>Опись документов, содержащихся в заявке на участие в закупке (форма </w:t>
      </w:r>
      <w:r w:rsidR="0075466F">
        <w:rPr>
          <w:b/>
        </w:rPr>
        <w:t>10</w:t>
      </w:r>
      <w:r w:rsidRPr="005A210A">
        <w:rPr>
          <w:b/>
        </w:rPr>
        <w:t>)</w:t>
      </w:r>
      <w:bookmarkEnd w:id="612"/>
      <w:bookmarkEnd w:id="613"/>
      <w:bookmarkEnd w:id="614"/>
      <w:bookmarkEnd w:id="615"/>
    </w:p>
    <w:p w14:paraId="63F1EC74" w14:textId="762A47B2" w:rsidR="00C74246" w:rsidRPr="005A210A" w:rsidRDefault="00C74246" w:rsidP="00C74246">
      <w:pPr>
        <w:spacing w:before="60" w:after="60"/>
        <w:jc w:val="both"/>
        <w:outlineLvl w:val="1"/>
      </w:pPr>
      <w:bookmarkStart w:id="616" w:name="_Toc73368063"/>
      <w:bookmarkStart w:id="617" w:name="_Toc170127851"/>
      <w:bookmarkStart w:id="618" w:name="_Toc73367884"/>
      <w:bookmarkStart w:id="619" w:name="_Toc184154913"/>
      <w:r w:rsidRPr="005A210A">
        <w:t>Форма описи документов, содержащихся в заявке на участие в закупке</w:t>
      </w:r>
      <w:bookmarkEnd w:id="616"/>
      <w:bookmarkEnd w:id="617"/>
      <w:bookmarkEnd w:id="618"/>
      <w:bookmarkEnd w:id="619"/>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22C4A929"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B47CE1">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4F0D7B3D" w:rsidR="00C74246" w:rsidRPr="003104CE" w:rsidRDefault="00C74246" w:rsidP="0039391C">
            <w:pPr>
              <w:snapToGrid w:val="0"/>
              <w:spacing w:line="276" w:lineRule="auto"/>
              <w:jc w:val="cente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3104CE" w:rsidRDefault="00C74246" w:rsidP="0039391C">
            <w:pPr>
              <w:snapToGrid w:val="0"/>
              <w:spacing w:line="276" w:lineRule="auto"/>
              <w:jc w:val="cente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3104CE" w:rsidRDefault="00C74246" w:rsidP="0039391C">
            <w:pPr>
              <w:snapToGrid w:val="0"/>
              <w:spacing w:line="276" w:lineRule="auto"/>
              <w:jc w:val="cente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F40B8B">
            <w:pPr>
              <w:numPr>
                <w:ilvl w:val="0"/>
                <w:numId w:val="4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2F7A1C10"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bookmarkStart w:id="620" w:name="_Toc73367885"/>
    </w:p>
    <w:p w14:paraId="47BB3933" w14:textId="05350207" w:rsidR="00C74246" w:rsidRPr="005A210A" w:rsidRDefault="00C74246" w:rsidP="00F40B8B">
      <w:pPr>
        <w:numPr>
          <w:ilvl w:val="2"/>
          <w:numId w:val="31"/>
        </w:numPr>
        <w:spacing w:before="60" w:after="60"/>
        <w:ind w:left="0" w:firstLine="709"/>
        <w:jc w:val="both"/>
        <w:outlineLvl w:val="1"/>
        <w:rPr>
          <w:b/>
        </w:rPr>
      </w:pPr>
      <w:bookmarkStart w:id="621" w:name="_Toc73368064"/>
      <w:bookmarkStart w:id="622" w:name="_Toc170127852"/>
      <w:bookmarkStart w:id="623" w:name="_Toc184154914"/>
      <w:r w:rsidRPr="005A210A">
        <w:rPr>
          <w:b/>
        </w:rPr>
        <w:t>Инструкции по заполнению</w:t>
      </w:r>
      <w:bookmarkEnd w:id="620"/>
      <w:bookmarkEnd w:id="621"/>
      <w:bookmarkEnd w:id="622"/>
      <w:bookmarkEnd w:id="623"/>
    </w:p>
    <w:p w14:paraId="748E4486" w14:textId="32A79A84" w:rsidR="00C74246" w:rsidRPr="005A210A" w:rsidRDefault="00C74246" w:rsidP="00F40B8B">
      <w:pPr>
        <w:numPr>
          <w:ilvl w:val="3"/>
          <w:numId w:val="31"/>
        </w:numPr>
        <w:spacing w:before="60" w:after="60"/>
        <w:ind w:left="0" w:firstLine="709"/>
        <w:jc w:val="both"/>
      </w:pPr>
      <w:r w:rsidRPr="005A210A">
        <w:t>Участник закупки приводит номер и дату письма о подаче оферты.</w:t>
      </w:r>
    </w:p>
    <w:p w14:paraId="10E7B135" w14:textId="545BA615"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2ADEC17C" w:rsidR="00C74246" w:rsidRPr="005A210A" w:rsidRDefault="006B1014" w:rsidP="00F40B8B">
      <w:pPr>
        <w:numPr>
          <w:ilvl w:val="3"/>
          <w:numId w:val="31"/>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3520884C" w:rsidR="00C74246" w:rsidRPr="005A210A" w:rsidRDefault="00C74246" w:rsidP="00F40B8B">
      <w:pPr>
        <w:numPr>
          <w:ilvl w:val="3"/>
          <w:numId w:val="31"/>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0656C33C" w:rsidR="00C74246" w:rsidRPr="005A210A" w:rsidRDefault="00C74246" w:rsidP="00F40B8B">
      <w:pPr>
        <w:numPr>
          <w:ilvl w:val="1"/>
          <w:numId w:val="31"/>
        </w:numPr>
        <w:spacing w:after="60"/>
        <w:ind w:left="0" w:firstLine="709"/>
        <w:contextualSpacing/>
        <w:jc w:val="both"/>
        <w:outlineLvl w:val="0"/>
        <w:rPr>
          <w:b/>
        </w:rPr>
      </w:pPr>
      <w:bookmarkStart w:id="624" w:name="_Toc73367886"/>
      <w:bookmarkStart w:id="625" w:name="_Toc73368065"/>
      <w:bookmarkStart w:id="626" w:name="_Toc170127853"/>
      <w:bookmarkStart w:id="627" w:name="_Toc184154915"/>
      <w:r w:rsidRPr="005A210A">
        <w:rPr>
          <w:b/>
        </w:rPr>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bookmarkStart w:id="628" w:name="_Toc73367887"/>
      <w:bookmarkEnd w:id="624"/>
      <w:r w:rsidR="0075466F">
        <w:rPr>
          <w:b/>
        </w:rPr>
        <w:t>11</w:t>
      </w:r>
      <w:r w:rsidRPr="005A210A">
        <w:rPr>
          <w:b/>
        </w:rPr>
        <w:t>)</w:t>
      </w:r>
      <w:bookmarkEnd w:id="625"/>
      <w:bookmarkEnd w:id="626"/>
      <w:bookmarkEnd w:id="627"/>
    </w:p>
    <w:p w14:paraId="4F79272A" w14:textId="06686E9D" w:rsidR="00C74246" w:rsidRPr="005A210A" w:rsidRDefault="00C74246" w:rsidP="00C74246">
      <w:pPr>
        <w:spacing w:before="60" w:after="60"/>
        <w:jc w:val="both"/>
        <w:outlineLvl w:val="1"/>
      </w:pPr>
      <w:bookmarkStart w:id="629" w:name="_Toc73368066"/>
      <w:bookmarkStart w:id="630" w:name="_Toc170127854"/>
      <w:bookmarkStart w:id="631" w:name="_Toc184154916"/>
      <w:r w:rsidRPr="005A210A">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28"/>
      <w:bookmarkEnd w:id="629"/>
      <w:bookmarkEnd w:id="630"/>
      <w:bookmarkEnd w:id="631"/>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32" w:name="_Toc73368067"/>
            <w:bookmarkStart w:id="633" w:name="_Toc170127855"/>
            <w:bookmarkStart w:id="634" w:name="_Toc73367888"/>
            <w:bookmarkStart w:id="635" w:name="_Toc184154917"/>
            <w:r w:rsidRPr="005A210A">
              <w:rPr>
                <w:b/>
                <w:iCs/>
                <w:snapToGrid w:val="0"/>
                <w:color w:val="943634"/>
                <w:lang w:eastAsia="en-US"/>
              </w:rPr>
              <w:t>БЛАНК УЧАСТНИКА ЗАКУПКИ</w:t>
            </w:r>
            <w:bookmarkEnd w:id="632"/>
            <w:bookmarkEnd w:id="633"/>
            <w:bookmarkEnd w:id="634"/>
            <w:bookmarkEnd w:id="635"/>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D226B9A"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47CE1">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w:t>
      </w:r>
      <w:r w:rsidR="00B47CE1">
        <w:t>Участник</w:t>
      </w:r>
      <w:r w:rsidRPr="005A210A">
        <w:t>ом Программы партнерства с субъектами малого и среднего предпринимательства, утвержденной Приказом ОАО «Интер РАО»</w:t>
      </w:r>
      <w:r w:rsidR="004B624D">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520DB4D3"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47CE1">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683A7BBE" w:rsidR="00C74246" w:rsidRPr="00105E6E" w:rsidRDefault="00C74246" w:rsidP="00F40B8B">
      <w:pPr>
        <w:numPr>
          <w:ilvl w:val="2"/>
          <w:numId w:val="31"/>
        </w:numPr>
        <w:spacing w:before="60" w:after="60"/>
        <w:ind w:left="0" w:firstLine="709"/>
        <w:jc w:val="both"/>
        <w:outlineLvl w:val="1"/>
        <w:rPr>
          <w:b/>
        </w:rPr>
      </w:pPr>
      <w:bookmarkStart w:id="636" w:name="_Toc170127856"/>
      <w:bookmarkStart w:id="637" w:name="_Toc184154918"/>
      <w:r w:rsidRPr="00105E6E">
        <w:rPr>
          <w:b/>
        </w:rPr>
        <w:t>Инструкции по заполнению</w:t>
      </w:r>
      <w:bookmarkEnd w:id="636"/>
      <w:bookmarkEnd w:id="637"/>
    </w:p>
    <w:p w14:paraId="2F8016CA" w14:textId="246E96C8" w:rsidR="00C74246" w:rsidRPr="00105E6E" w:rsidRDefault="00C74246" w:rsidP="00F40B8B">
      <w:pPr>
        <w:numPr>
          <w:ilvl w:val="3"/>
          <w:numId w:val="31"/>
        </w:numPr>
        <w:spacing w:before="60" w:after="60"/>
        <w:ind w:left="0" w:firstLine="709"/>
        <w:jc w:val="both"/>
      </w:pPr>
      <w:r w:rsidRPr="00105E6E">
        <w:t xml:space="preserve">Данная форма заполняется и подается в случае если </w:t>
      </w:r>
      <w:r w:rsidR="00B47CE1">
        <w:t>Участник</w:t>
      </w:r>
      <w:r w:rsidRPr="00105E6E">
        <w:t xml:space="preserve"> закупочной процедуры является </w:t>
      </w:r>
      <w:r w:rsidR="00B47CE1">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3F764DAA" w:rsidR="00C74246" w:rsidRPr="00105E6E" w:rsidRDefault="00C74246" w:rsidP="00F40B8B">
      <w:pPr>
        <w:numPr>
          <w:ilvl w:val="3"/>
          <w:numId w:val="31"/>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665E113" w:rsidR="00EC3207"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t xml:space="preserve"> предпринимателя)</w:t>
      </w:r>
      <w:r w:rsidRPr="00105E6E">
        <w:t>.</w:t>
      </w:r>
    </w:p>
    <w:p w14:paraId="08C85E35" w14:textId="7DFBCED9" w:rsidR="00C74246" w:rsidRPr="00105E6E" w:rsidRDefault="00C74246" w:rsidP="00F40B8B">
      <w:pPr>
        <w:numPr>
          <w:ilvl w:val="3"/>
          <w:numId w:val="31"/>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B47CE1">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5FC2FF9F" w:rsidR="00C74246" w:rsidRPr="005A210A" w:rsidRDefault="00C74246" w:rsidP="00F40B8B">
      <w:pPr>
        <w:numPr>
          <w:ilvl w:val="1"/>
          <w:numId w:val="31"/>
        </w:numPr>
        <w:spacing w:after="60"/>
        <w:ind w:left="0" w:firstLine="709"/>
        <w:contextualSpacing/>
        <w:jc w:val="both"/>
        <w:outlineLvl w:val="0"/>
        <w:rPr>
          <w:b/>
        </w:rPr>
      </w:pPr>
      <w:bookmarkStart w:id="638" w:name="_Toc73368068"/>
      <w:bookmarkStart w:id="639" w:name="_Toc170127857"/>
      <w:bookmarkStart w:id="640" w:name="_Toc73367889"/>
      <w:bookmarkStart w:id="641" w:name="_Toc184154919"/>
      <w:r w:rsidRPr="005A210A">
        <w:rPr>
          <w:b/>
        </w:rPr>
        <w:t xml:space="preserve">Справка о цепочке собственников компании (форма </w:t>
      </w:r>
      <w:r w:rsidR="0075466F">
        <w:rPr>
          <w:b/>
        </w:rPr>
        <w:t>12</w:t>
      </w:r>
      <w:r w:rsidRPr="005A210A">
        <w:rPr>
          <w:b/>
        </w:rPr>
        <w:t>)</w:t>
      </w:r>
      <w:bookmarkEnd w:id="638"/>
      <w:bookmarkEnd w:id="639"/>
      <w:bookmarkEnd w:id="640"/>
      <w:bookmarkEnd w:id="641"/>
    </w:p>
    <w:p w14:paraId="79CEB60A" w14:textId="511663EC" w:rsidR="00C74246" w:rsidRPr="005A210A" w:rsidRDefault="00C74246" w:rsidP="00C74246">
      <w:pPr>
        <w:spacing w:before="60" w:after="60"/>
        <w:jc w:val="both"/>
        <w:outlineLvl w:val="1"/>
      </w:pPr>
      <w:bookmarkStart w:id="642" w:name="_Toc72830246"/>
      <w:bookmarkStart w:id="643" w:name="_Toc73368069"/>
      <w:bookmarkStart w:id="644" w:name="_Toc170127858"/>
      <w:bookmarkStart w:id="645" w:name="_Toc73367890"/>
      <w:bookmarkStart w:id="646" w:name="_Toc184154920"/>
      <w:r w:rsidRPr="005A210A">
        <w:t>Форма справки о цепочке собственников компании</w:t>
      </w:r>
      <w:bookmarkEnd w:id="642"/>
      <w:r w:rsidRPr="005A210A">
        <w:rPr>
          <w:rStyle w:val="aff7"/>
        </w:rPr>
        <w:footnoteReference w:id="5"/>
      </w:r>
      <w:bookmarkEnd w:id="643"/>
      <w:bookmarkEnd w:id="644"/>
      <w:bookmarkEnd w:id="645"/>
      <w:bookmarkEnd w:id="64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4125CE53"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B47CE1">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F40B8B">
      <w:pPr>
        <w:widowControl/>
        <w:numPr>
          <w:ilvl w:val="1"/>
          <w:numId w:val="4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F40B8B">
      <w:pPr>
        <w:widowControl/>
        <w:numPr>
          <w:ilvl w:val="1"/>
          <w:numId w:val="4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12895190"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625FB0">
        <w:rPr>
          <w:b/>
          <w:color w:val="000000"/>
          <w:spacing w:val="36"/>
        </w:rPr>
        <w:t>ы</w:t>
      </w:r>
    </w:p>
    <w:p w14:paraId="5504A73E" w14:textId="603D9045" w:rsidR="00C74246" w:rsidRPr="005A210A" w:rsidRDefault="00C74246" w:rsidP="00F40B8B">
      <w:pPr>
        <w:numPr>
          <w:ilvl w:val="2"/>
          <w:numId w:val="31"/>
        </w:numPr>
        <w:spacing w:before="60" w:after="60"/>
        <w:ind w:left="0" w:firstLine="709"/>
        <w:jc w:val="both"/>
        <w:outlineLvl w:val="1"/>
        <w:rPr>
          <w:b/>
        </w:rPr>
      </w:pPr>
      <w:bookmarkStart w:id="647" w:name="_Toc73368070"/>
      <w:bookmarkStart w:id="648" w:name="_Toc170127859"/>
      <w:bookmarkStart w:id="649" w:name="_Ref170128675"/>
      <w:bookmarkStart w:id="650" w:name="_Toc72830247"/>
      <w:bookmarkStart w:id="651" w:name="_Toc73367891"/>
      <w:bookmarkStart w:id="652" w:name="_Toc184154921"/>
      <w:r w:rsidRPr="005A210A">
        <w:rPr>
          <w:b/>
        </w:rPr>
        <w:t>Инструкции по заполнению</w:t>
      </w:r>
      <w:bookmarkEnd w:id="647"/>
      <w:bookmarkEnd w:id="648"/>
      <w:bookmarkEnd w:id="649"/>
      <w:bookmarkEnd w:id="650"/>
      <w:bookmarkEnd w:id="651"/>
      <w:bookmarkEnd w:id="652"/>
    </w:p>
    <w:p w14:paraId="2E90CCE4" w14:textId="738D6102" w:rsidR="00C74246" w:rsidRPr="00105E6E" w:rsidRDefault="00C74246" w:rsidP="00F40B8B">
      <w:pPr>
        <w:numPr>
          <w:ilvl w:val="3"/>
          <w:numId w:val="31"/>
        </w:numPr>
        <w:spacing w:before="60" w:after="60"/>
        <w:ind w:left="0" w:firstLine="709"/>
        <w:jc w:val="both"/>
      </w:pPr>
      <w:r w:rsidRPr="00105E6E">
        <w:t xml:space="preserve">Форма изменению не подлежит. </w:t>
      </w:r>
      <w:r w:rsidRPr="003104CE">
        <w:t xml:space="preserve">Типовой текст под таблицей является неотъемлемой частью Формы </w:t>
      </w:r>
      <w:r w:rsidR="0075466F">
        <w:t>12</w:t>
      </w:r>
      <w:r w:rsidRPr="00105E6E">
        <w:t xml:space="preserve">. Все сведения и подтверждающие документы обязательны к предоставлению, в том числе по всем </w:t>
      </w:r>
      <w:r w:rsidR="00B47CE1">
        <w:t>Участник</w:t>
      </w:r>
      <w:r w:rsidRPr="00105E6E">
        <w:t>ам – юридическим лицам, указанным в цепочке собственников.</w:t>
      </w:r>
    </w:p>
    <w:p w14:paraId="041118BB" w14:textId="67F2FBEA" w:rsidR="00C74246" w:rsidRPr="00105E6E" w:rsidRDefault="00C74246" w:rsidP="00F40B8B">
      <w:pPr>
        <w:numPr>
          <w:ilvl w:val="3"/>
          <w:numId w:val="31"/>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1A41141E" w:rsidR="00C74246" w:rsidRPr="00105E6E" w:rsidRDefault="00C74246" w:rsidP="00F40B8B">
      <w:pPr>
        <w:numPr>
          <w:ilvl w:val="3"/>
          <w:numId w:val="31"/>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5D7B436E" w:rsidR="00C74246" w:rsidRPr="00105E6E" w:rsidRDefault="00C74246" w:rsidP="00F40B8B">
      <w:pPr>
        <w:numPr>
          <w:ilvl w:val="3"/>
          <w:numId w:val="31"/>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31CE5FA5" w:rsidR="00C74246" w:rsidRPr="00105E6E" w:rsidRDefault="00C74246" w:rsidP="00F40B8B">
      <w:pPr>
        <w:numPr>
          <w:ilvl w:val="3"/>
          <w:numId w:val="31"/>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3104CE">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6DFF8D58" w:rsidR="00C74246" w:rsidRPr="005A210A" w:rsidRDefault="00C74246" w:rsidP="003104CE">
      <w:pPr>
        <w:numPr>
          <w:ilvl w:val="2"/>
          <w:numId w:val="14"/>
        </w:numPr>
        <w:ind w:left="0" w:firstLine="709"/>
        <w:jc w:val="both"/>
        <w:rPr>
          <w:lang w:eastAsia="en-US"/>
        </w:rPr>
      </w:pPr>
      <w:r w:rsidRPr="005A210A">
        <w:rPr>
          <w:lang w:eastAsia="en-US"/>
        </w:rPr>
        <w:t>Выписки из реестра акционеров</w:t>
      </w:r>
      <w:r w:rsidR="00650C9F">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5DE34F8F" w:rsidR="00C74246" w:rsidRPr="005A210A" w:rsidRDefault="00C74246" w:rsidP="003104CE">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B47CE1">
        <w:rPr>
          <w:lang w:eastAsia="en-US"/>
        </w:rPr>
        <w:t>Участник</w:t>
      </w:r>
      <w:r w:rsidRPr="005A210A">
        <w:rPr>
          <w:lang w:eastAsia="en-US"/>
        </w:rPr>
        <w:t>ов;</w:t>
      </w:r>
    </w:p>
    <w:p w14:paraId="777725C6"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3104CE">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3104CE">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3104CE">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3104CE">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3104CE">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6958AEF6" w:rsidR="00C74246" w:rsidRPr="005A210A" w:rsidRDefault="00C74246" w:rsidP="00F40B8B">
      <w:pPr>
        <w:numPr>
          <w:ilvl w:val="3"/>
          <w:numId w:val="31"/>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4844D459" w:rsidR="00084690" w:rsidRDefault="00C74246" w:rsidP="00F40B8B">
      <w:pPr>
        <w:numPr>
          <w:ilvl w:val="1"/>
          <w:numId w:val="31"/>
        </w:numPr>
        <w:spacing w:after="60"/>
        <w:ind w:left="0" w:firstLine="709"/>
        <w:contextualSpacing/>
        <w:jc w:val="both"/>
        <w:outlineLvl w:val="0"/>
        <w:rPr>
          <w:b/>
        </w:rPr>
      </w:pPr>
      <w:bookmarkStart w:id="653" w:name="_Toc73368071"/>
      <w:bookmarkStart w:id="654" w:name="_Toc73367892"/>
      <w:bookmarkStart w:id="655" w:name="_Toc170127860"/>
      <w:bookmarkStart w:id="656" w:name="_Toc184154922"/>
      <w:r w:rsidRPr="005A210A">
        <w:rPr>
          <w:b/>
        </w:rPr>
        <w:t xml:space="preserve">Форма согласия на обработку персональных данных (форма </w:t>
      </w:r>
      <w:bookmarkEnd w:id="653"/>
      <w:bookmarkEnd w:id="654"/>
      <w:r w:rsidR="0075466F">
        <w:rPr>
          <w:b/>
        </w:rPr>
        <w:t>13</w:t>
      </w:r>
      <w:r w:rsidRPr="005A210A">
        <w:rPr>
          <w:b/>
        </w:rPr>
        <w:t>)</w:t>
      </w:r>
      <w:bookmarkEnd w:id="655"/>
      <w:bookmarkEnd w:id="656"/>
      <w:r w:rsidRPr="005A210A">
        <w:rPr>
          <w:b/>
        </w:rPr>
        <w:t xml:space="preserve"> </w:t>
      </w:r>
    </w:p>
    <w:p w14:paraId="217E883D" w14:textId="46843F5F" w:rsidR="00C74246" w:rsidRPr="005A210A" w:rsidRDefault="00C74246" w:rsidP="00F82775">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2927EA3F"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Pr="003104CE">
              <w:rPr>
                <w:rFonts w:ascii="Times New Roman" w:hAnsi="Times New Roman"/>
                <w:color w:val="95B3D7" w:themeColor="accent1" w:themeTint="99"/>
                <w:sz w:val="24"/>
                <w:lang w:val="ru-RU"/>
              </w:rPr>
              <w:t xml:space="preserve">укажите </w:t>
            </w:r>
            <w:r w:rsidR="000C2E4C">
              <w:rPr>
                <w:rFonts w:ascii="Times New Roman" w:hAnsi="Times New Roman"/>
                <w:color w:val="95B3D7" w:themeColor="accent1" w:themeTint="99"/>
                <w:sz w:val="24"/>
                <w:szCs w:val="24"/>
                <w:lang w:val="ru-RU"/>
              </w:rPr>
              <w:t>Заказчика</w:t>
            </w:r>
            <w:r w:rsidR="000C2E4C" w:rsidRPr="003104CE">
              <w:rPr>
                <w:rFonts w:ascii="Times New Roman" w:hAnsi="Times New Roman"/>
                <w:color w:val="95B3D7" w:themeColor="accent1" w:themeTint="99"/>
                <w:sz w:val="24"/>
                <w:lang w:val="ru-RU"/>
              </w:rPr>
              <w:t xml:space="preserve"> закупочной процедуры</w:t>
            </w:r>
            <w:r w:rsidRPr="003104CE">
              <w:rPr>
                <w:rFonts w:ascii="Times New Roman" w:hAnsi="Times New Roman"/>
                <w:color w:val="95B3D7" w:themeColor="accent1" w:themeTint="99"/>
                <w:sz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3104CE">
              <w:rPr>
                <w:rFonts w:ascii="Times New Roman" w:hAnsi="Times New Roman"/>
                <w:color w:val="95B3D7" w:themeColor="accent1" w:themeTint="99"/>
                <w:sz w:val="24"/>
                <w:lang w:val="ru-RU"/>
              </w:rPr>
              <w:t xml:space="preserve">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7B5247DA" w:rsidR="00FB6FF4" w:rsidRPr="00BD4B1E"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bookmarkStart w:id="657" w:name="_Ref69133461"/>
            <w:bookmarkStart w:id="65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657"/>
            <w:bookmarkEnd w:id="658"/>
            <w:r>
              <w:rPr>
                <w:rFonts w:ascii="Times New Roman" w:hAnsi="Times New Roman"/>
                <w:b/>
                <w:smallCaps/>
                <w:sz w:val="24"/>
                <w:szCs w:val="24"/>
                <w:lang w:val="ru-RU"/>
              </w:rPr>
              <w:t xml:space="preserve">данных </w:t>
            </w:r>
            <w:r w:rsidR="00F1076C" w:rsidRPr="003104CE">
              <w:rPr>
                <w:rFonts w:ascii="Times New Roman" w:hAnsi="Times New Roman"/>
                <w:smallCaps/>
                <w:sz w:val="24"/>
                <w:lang w:val="ru-RU"/>
              </w:rPr>
              <w:t>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40B8B">
            <w:pPr>
              <w:pStyle w:val="no1"/>
              <w:keepLines/>
              <w:numPr>
                <w:ilvl w:val="0"/>
                <w:numId w:val="4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40B8B">
            <w:pPr>
              <w:pStyle w:val="no4"/>
              <w:widowControl w:val="0"/>
              <w:numPr>
                <w:ilvl w:val="3"/>
                <w:numId w:val="4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40B8B">
            <w:pPr>
              <w:pStyle w:val="no4"/>
              <w:widowControl w:val="0"/>
              <w:numPr>
                <w:ilvl w:val="3"/>
                <w:numId w:val="4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0630283F"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7E23C1" w:rsidRPr="007E23C1">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40B8B">
            <w:pPr>
              <w:pStyle w:val="no4"/>
              <w:widowControl w:val="0"/>
              <w:numPr>
                <w:ilvl w:val="3"/>
                <w:numId w:val="4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E003001"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7E23C1" w:rsidRPr="007E23C1">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40B8B">
            <w:pPr>
              <w:pStyle w:val="no1"/>
              <w:keepLines/>
              <w:numPr>
                <w:ilvl w:val="0"/>
                <w:numId w:val="4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40B8B">
            <w:pPr>
              <w:pStyle w:val="no1"/>
              <w:keepLines/>
              <w:numPr>
                <w:ilvl w:val="0"/>
                <w:numId w:val="4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40B8B">
            <w:pPr>
              <w:pStyle w:val="no2"/>
              <w:widowControl w:val="0"/>
              <w:numPr>
                <w:ilvl w:val="1"/>
                <w:numId w:val="4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4CAA9EE5" w:rsidR="00C74246" w:rsidRPr="005A210A" w:rsidRDefault="004E6353" w:rsidP="00F40B8B">
      <w:pPr>
        <w:numPr>
          <w:ilvl w:val="1"/>
          <w:numId w:val="31"/>
        </w:numPr>
        <w:spacing w:after="60"/>
        <w:ind w:left="0" w:firstLine="709"/>
        <w:contextualSpacing/>
        <w:jc w:val="both"/>
        <w:outlineLvl w:val="0"/>
        <w:rPr>
          <w:b/>
        </w:rPr>
      </w:pPr>
      <w:bookmarkStart w:id="659" w:name="_Toc73368072"/>
      <w:r w:rsidRPr="004E6353">
        <w:rPr>
          <w:i/>
          <w:color w:val="548DD4" w:themeColor="text2" w:themeTint="99"/>
        </w:rPr>
        <w:t xml:space="preserve"> </w:t>
      </w:r>
      <w:bookmarkStart w:id="660" w:name="_Toc170127861"/>
      <w:bookmarkStart w:id="661" w:name="_Toc184154923"/>
      <w:bookmarkStart w:id="662" w:name="_Toc73367893"/>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sidR="0075466F">
        <w:rPr>
          <w:b/>
        </w:rPr>
        <w:t>14</w:t>
      </w:r>
      <w:r w:rsidR="00C74246" w:rsidRPr="005A210A">
        <w:rPr>
          <w:b/>
        </w:rPr>
        <w:t>)</w:t>
      </w:r>
      <w:bookmarkEnd w:id="659"/>
      <w:bookmarkEnd w:id="660"/>
      <w:bookmarkEnd w:id="661"/>
    </w:p>
    <w:p w14:paraId="61D2BEEB" w14:textId="0F138375" w:rsidR="00C74246" w:rsidRPr="00105E6E" w:rsidRDefault="004E6353" w:rsidP="00F40B8B">
      <w:pPr>
        <w:numPr>
          <w:ilvl w:val="2"/>
          <w:numId w:val="31"/>
        </w:numPr>
        <w:spacing w:before="60" w:after="60"/>
        <w:ind w:left="0" w:firstLine="709"/>
        <w:jc w:val="both"/>
        <w:outlineLvl w:val="1"/>
        <w:rPr>
          <w:b/>
        </w:rPr>
      </w:pPr>
      <w:bookmarkStart w:id="663" w:name="_Toc170127862"/>
      <w:bookmarkStart w:id="664" w:name="_Toc184154924"/>
      <w:r w:rsidRPr="00105E6E">
        <w:rPr>
          <w:b/>
        </w:rPr>
        <w:t>Форма Плана привлечения субпоставщиков</w:t>
      </w:r>
      <w:bookmarkEnd w:id="662"/>
      <w:bookmarkEnd w:id="663"/>
      <w:bookmarkEnd w:id="664"/>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58" o:title=""/>
          </v:shape>
          <o:OLEObject Type="Embed" ProgID="Package" ShapeID="_x0000_i1026" DrawAspect="Icon" ObjectID="_1820315122"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AA6E87B"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65" w:name="_Toc73368073"/>
            <w:bookmarkStart w:id="666" w:name="_Toc73367894"/>
            <w:bookmarkStart w:id="667" w:name="_Toc170127863"/>
            <w:bookmarkStart w:id="668" w:name="_Toc184154925"/>
            <w:r w:rsidRPr="005A210A">
              <w:rPr>
                <w:b/>
                <w:iCs/>
                <w:snapToGrid w:val="0"/>
                <w:color w:val="943634"/>
                <w:lang w:eastAsia="en-US"/>
              </w:rPr>
              <w:t xml:space="preserve">БЛАНК </w:t>
            </w:r>
            <w:bookmarkEnd w:id="665"/>
            <w:bookmarkEnd w:id="666"/>
            <w:r w:rsidR="0008610A">
              <w:rPr>
                <w:b/>
                <w:iCs/>
                <w:snapToGrid w:val="0"/>
                <w:color w:val="943634"/>
                <w:lang w:eastAsia="en-US"/>
              </w:rPr>
              <w:t>СУБПОСТАВЩИКА</w:t>
            </w:r>
            <w:bookmarkEnd w:id="667"/>
            <w:bookmarkEnd w:id="668"/>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6DB97BF0" w14:textId="70079F02" w:rsidR="003311FD" w:rsidRPr="005A210A" w:rsidRDefault="003311FD" w:rsidP="003311FD">
      <w:pPr>
        <w:ind w:firstLine="708"/>
        <w:jc w:val="both"/>
        <w:rPr>
          <w:color w:val="548DD4" w:themeColor="text2" w:themeTint="99"/>
        </w:rPr>
      </w:pPr>
      <w:bookmarkStart w:id="669"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9B449B">
        <w:rPr>
          <w:color w:val="548DD4" w:themeColor="text2" w:themeTint="99"/>
        </w:rPr>
        <w:t>товаров</w:t>
      </w:r>
    </w:p>
    <w:p w14:paraId="7FD499A6" w14:textId="22E44748" w:rsidR="003311FD" w:rsidRPr="005A210A" w:rsidRDefault="003311FD" w:rsidP="003311FD">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669"/>
    <w:p w14:paraId="1A177210" w14:textId="77777777" w:rsidR="003311FD" w:rsidRPr="005A210A" w:rsidRDefault="003311FD" w:rsidP="003311FD">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0AD4E835" w:rsidR="00C74246" w:rsidRPr="005A210A" w:rsidRDefault="00C74246" w:rsidP="00F40B8B">
      <w:pPr>
        <w:numPr>
          <w:ilvl w:val="2"/>
          <w:numId w:val="31"/>
        </w:numPr>
        <w:spacing w:before="60" w:after="60"/>
        <w:ind w:left="0" w:firstLine="709"/>
        <w:jc w:val="both"/>
        <w:outlineLvl w:val="1"/>
        <w:rPr>
          <w:b/>
        </w:rPr>
      </w:pPr>
      <w:bookmarkStart w:id="670" w:name="_Toc170127864"/>
      <w:bookmarkStart w:id="671" w:name="_Toc184154926"/>
      <w:r w:rsidRPr="005A210A">
        <w:rPr>
          <w:b/>
        </w:rPr>
        <w:t>Инструкции по заполнению</w:t>
      </w:r>
      <w:bookmarkEnd w:id="670"/>
      <w:bookmarkEnd w:id="671"/>
    </w:p>
    <w:p w14:paraId="0242B965" w14:textId="0D597046" w:rsidR="00C74246" w:rsidRPr="005A210A" w:rsidRDefault="00C74246" w:rsidP="00F40B8B">
      <w:pPr>
        <w:numPr>
          <w:ilvl w:val="3"/>
          <w:numId w:val="31"/>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E55A9DF" w:rsidR="00C74246" w:rsidRPr="005A210A" w:rsidRDefault="00C74246" w:rsidP="00F40B8B">
      <w:pPr>
        <w:numPr>
          <w:ilvl w:val="3"/>
          <w:numId w:val="31"/>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5C1109FA"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664FB9DC" w:rsidR="00C74246" w:rsidRPr="005A210A" w:rsidRDefault="00C74246" w:rsidP="00F40B8B">
      <w:pPr>
        <w:numPr>
          <w:ilvl w:val="3"/>
          <w:numId w:val="31"/>
        </w:numPr>
        <w:spacing w:before="60" w:after="60"/>
        <w:ind w:left="0" w:firstLine="709"/>
        <w:jc w:val="both"/>
      </w:pPr>
      <w:r w:rsidRPr="005A210A">
        <w:t>В данной форме генеральный поставщик указывает:</w:t>
      </w:r>
    </w:p>
    <w:p w14:paraId="43392F89" w14:textId="1B9A24A9" w:rsidR="00C74246" w:rsidRPr="005A210A" w:rsidRDefault="00C74246" w:rsidP="003104CE">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037D24EA" w:rsidR="00C74246" w:rsidRPr="003104CE" w:rsidRDefault="00C74246" w:rsidP="003104CE">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2FDDD5A" w:rsidR="00C74246" w:rsidRPr="005A210A" w:rsidRDefault="00C74246" w:rsidP="00C74246">
      <w:pPr>
        <w:widowControl/>
        <w:autoSpaceDE/>
        <w:adjustRightInd/>
        <w:spacing w:after="200" w:line="276" w:lineRule="auto"/>
        <w:rPr>
          <w:i/>
        </w:rPr>
      </w:pPr>
      <w:bookmarkStart w:id="672" w:name="_Toc73367895"/>
      <w:r w:rsidRPr="005A210A">
        <w:rPr>
          <w:i/>
        </w:rPr>
        <w:br w:type="page"/>
      </w:r>
    </w:p>
    <w:p w14:paraId="5B5A8422" w14:textId="7ADA9312" w:rsidR="00A85BE1" w:rsidRPr="00C529CC" w:rsidRDefault="00A85BE1" w:rsidP="00F40B8B">
      <w:pPr>
        <w:numPr>
          <w:ilvl w:val="2"/>
          <w:numId w:val="31"/>
        </w:numPr>
        <w:spacing w:before="60" w:after="60"/>
        <w:ind w:left="0" w:firstLine="709"/>
        <w:jc w:val="both"/>
        <w:outlineLvl w:val="1"/>
        <w:rPr>
          <w:b/>
        </w:rPr>
      </w:pPr>
      <w:bookmarkStart w:id="673" w:name="_Toc170127865"/>
      <w:bookmarkStart w:id="674" w:name="_Toc184154927"/>
      <w:bookmarkStart w:id="675" w:name="_Toc73368074"/>
      <w:r w:rsidRPr="00C529CC">
        <w:rPr>
          <w:b/>
        </w:rPr>
        <w:t xml:space="preserve">Форма Плана привлечения </w:t>
      </w:r>
      <w:r>
        <w:rPr>
          <w:b/>
        </w:rPr>
        <w:t>субподрядчиков</w:t>
      </w:r>
      <w:bookmarkEnd w:id="672"/>
      <w:bookmarkEnd w:id="673"/>
      <w:bookmarkEnd w:id="674"/>
    </w:p>
    <w:bookmarkEnd w:id="675"/>
    <w:p w14:paraId="50A945BB" w14:textId="77777777" w:rsidR="00C74246" w:rsidRPr="005A210A" w:rsidRDefault="00C74246" w:rsidP="003104CE"/>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60" o:title=""/>
          </v:shape>
          <o:OLEObject Type="Embed" ProgID="Package" ShapeID="_x0000_i1027" DrawAspect="Icon" ObjectID="_1820315123"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2E4908F5"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76" w:name="_Toc73368075"/>
            <w:bookmarkStart w:id="677" w:name="_Toc73367896"/>
            <w:bookmarkStart w:id="678" w:name="_Toc170127866"/>
            <w:bookmarkStart w:id="679" w:name="_Toc184154928"/>
            <w:r w:rsidRPr="005A210A">
              <w:rPr>
                <w:b/>
                <w:iCs/>
                <w:snapToGrid w:val="0"/>
                <w:color w:val="943634"/>
                <w:lang w:eastAsia="en-US"/>
              </w:rPr>
              <w:t xml:space="preserve">БЛАНК </w:t>
            </w:r>
            <w:bookmarkEnd w:id="676"/>
            <w:bookmarkEnd w:id="677"/>
            <w:r w:rsidR="0008610A">
              <w:rPr>
                <w:b/>
                <w:iCs/>
                <w:snapToGrid w:val="0"/>
                <w:color w:val="943634"/>
                <w:lang w:eastAsia="en-US"/>
              </w:rPr>
              <w:t>СУБПОДРЯДЧИКА</w:t>
            </w:r>
            <w:bookmarkEnd w:id="678"/>
            <w:bookmarkEnd w:id="679"/>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14D7492B"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59C7DB0F" w:rsidR="00C74246" w:rsidRPr="00A85BE1" w:rsidRDefault="00C74246" w:rsidP="00F40B8B">
      <w:pPr>
        <w:numPr>
          <w:ilvl w:val="2"/>
          <w:numId w:val="31"/>
        </w:numPr>
        <w:spacing w:before="60" w:after="60"/>
        <w:ind w:left="0" w:firstLine="709"/>
        <w:jc w:val="both"/>
        <w:outlineLvl w:val="1"/>
        <w:rPr>
          <w:b/>
        </w:rPr>
      </w:pPr>
      <w:bookmarkStart w:id="680" w:name="_Toc170127867"/>
      <w:bookmarkStart w:id="681" w:name="_Toc184154929"/>
      <w:r w:rsidRPr="00A85BE1">
        <w:rPr>
          <w:b/>
        </w:rPr>
        <w:t>Инструкции по заполнению</w:t>
      </w:r>
      <w:bookmarkEnd w:id="680"/>
      <w:bookmarkEnd w:id="681"/>
    </w:p>
    <w:p w14:paraId="68C762F3" w14:textId="047C1DAF" w:rsidR="00C74246" w:rsidRPr="00A85BE1" w:rsidRDefault="00C74246" w:rsidP="00F40B8B">
      <w:pPr>
        <w:numPr>
          <w:ilvl w:val="3"/>
          <w:numId w:val="31"/>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1E5DD4A4" w:rsidR="00C74246" w:rsidRPr="00A85BE1" w:rsidRDefault="00C74246" w:rsidP="00F40B8B">
      <w:pPr>
        <w:numPr>
          <w:ilvl w:val="3"/>
          <w:numId w:val="31"/>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6B09BD12" w:rsidR="00C74246" w:rsidRPr="00A85BE1" w:rsidRDefault="00C74246" w:rsidP="00F40B8B">
      <w:pPr>
        <w:numPr>
          <w:ilvl w:val="3"/>
          <w:numId w:val="31"/>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0D2972F5" w:rsidR="00C74246" w:rsidRPr="00A85BE1" w:rsidRDefault="00C74246" w:rsidP="00F40B8B">
      <w:pPr>
        <w:numPr>
          <w:ilvl w:val="3"/>
          <w:numId w:val="31"/>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3104CE">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3104CE" w:rsidRDefault="00C74246" w:rsidP="003104CE">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0EE7DCDE" w:rsidR="00C74246" w:rsidRPr="005A210A" w:rsidRDefault="00DC6C53" w:rsidP="003104CE">
      <w:pPr>
        <w:numPr>
          <w:ilvl w:val="2"/>
          <w:numId w:val="14"/>
        </w:numPr>
        <w:ind w:left="0" w:firstLine="709"/>
        <w:jc w:val="both"/>
        <w:rPr>
          <w:lang w:eastAsia="en-US"/>
        </w:rPr>
      </w:pPr>
      <w:r w:rsidRPr="005A210A">
        <w:rPr>
          <w:lang w:eastAsia="en-US"/>
        </w:rPr>
        <w:t xml:space="preserve">сроки выполнения работ генеральным подрядчиком и каждым субподрядчиком в соответствии </w:t>
      </w:r>
      <w:r w:rsidRPr="0067478A">
        <w:t>с Календарным планом выполнения работ</w:t>
      </w:r>
      <w:r w:rsidR="00C74246"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6078A555" w:rsidR="00C74246" w:rsidRPr="005A210A" w:rsidRDefault="00747D5C" w:rsidP="00F40B8B">
      <w:pPr>
        <w:numPr>
          <w:ilvl w:val="2"/>
          <w:numId w:val="31"/>
        </w:numPr>
        <w:spacing w:before="60" w:after="60"/>
        <w:ind w:left="0" w:firstLine="709"/>
        <w:jc w:val="both"/>
        <w:outlineLvl w:val="1"/>
        <w:rPr>
          <w:b/>
        </w:rPr>
      </w:pPr>
      <w:bookmarkStart w:id="682" w:name="_Toc73368076"/>
      <w:bookmarkStart w:id="683" w:name="_Toc170127868"/>
      <w:bookmarkStart w:id="684" w:name="_Toc73367897"/>
      <w:bookmarkStart w:id="685" w:name="_Toc184154930"/>
      <w:r>
        <w:rPr>
          <w:b/>
        </w:rPr>
        <w:t>Форма</w:t>
      </w:r>
      <w:r w:rsidR="00C74246" w:rsidRPr="005A210A">
        <w:rPr>
          <w:b/>
        </w:rPr>
        <w:t xml:space="preserve"> План</w:t>
      </w:r>
      <w:r>
        <w:rPr>
          <w:b/>
        </w:rPr>
        <w:t>а</w:t>
      </w:r>
      <w:r w:rsidR="00C74246" w:rsidRPr="005A210A">
        <w:rPr>
          <w:b/>
        </w:rPr>
        <w:t xml:space="preserve"> привлечения соисполнителей</w:t>
      </w:r>
      <w:bookmarkEnd w:id="682"/>
      <w:bookmarkEnd w:id="683"/>
      <w:bookmarkEnd w:id="684"/>
      <w:bookmarkEnd w:id="685"/>
    </w:p>
    <w:p w14:paraId="13BC303F" w14:textId="77777777" w:rsidR="00C74246" w:rsidRPr="005A210A" w:rsidRDefault="00C74246" w:rsidP="003104CE"/>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8.75pt;height:48.75pt" o:ole="">
            <v:imagedata r:id="rId62" o:title=""/>
          </v:shape>
          <o:OLEObject Type="Embed" ProgID="Package" ShapeID="_x0000_i1028" DrawAspect="Icon" ObjectID="_1820315124"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E532C36"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686" w:name="_Toc73368077"/>
            <w:bookmarkStart w:id="687" w:name="_Toc73367898"/>
            <w:bookmarkStart w:id="688" w:name="_Toc170127869"/>
            <w:bookmarkStart w:id="689" w:name="_Toc184154931"/>
            <w:r w:rsidRPr="005A210A">
              <w:rPr>
                <w:b/>
                <w:iCs/>
                <w:snapToGrid w:val="0"/>
                <w:color w:val="943634"/>
                <w:lang w:eastAsia="en-US"/>
              </w:rPr>
              <w:t xml:space="preserve">БЛАНК </w:t>
            </w:r>
            <w:bookmarkEnd w:id="686"/>
            <w:bookmarkEnd w:id="687"/>
            <w:r w:rsidR="00164AAD">
              <w:rPr>
                <w:b/>
                <w:iCs/>
                <w:snapToGrid w:val="0"/>
                <w:color w:val="943634"/>
                <w:lang w:eastAsia="en-US"/>
              </w:rPr>
              <w:t>СОИСПОЛНИТЕЛЯ</w:t>
            </w:r>
            <w:bookmarkEnd w:id="688"/>
            <w:bookmarkEnd w:id="689"/>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6C3FF75A" w14:textId="47D3E07E"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6D012C5B" w14:textId="6F51B361"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3104CE">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104CE">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6284C72D" w:rsidR="00C74246" w:rsidRPr="005A210A" w:rsidRDefault="00C74246" w:rsidP="00F40B8B">
      <w:pPr>
        <w:numPr>
          <w:ilvl w:val="2"/>
          <w:numId w:val="31"/>
        </w:numPr>
        <w:spacing w:before="60" w:after="60"/>
        <w:ind w:left="0" w:firstLine="709"/>
        <w:jc w:val="both"/>
        <w:outlineLvl w:val="1"/>
        <w:rPr>
          <w:b/>
        </w:rPr>
      </w:pPr>
      <w:bookmarkStart w:id="690" w:name="_Toc170127870"/>
      <w:bookmarkStart w:id="691" w:name="_Toc184154932"/>
      <w:r w:rsidRPr="005A210A">
        <w:rPr>
          <w:b/>
        </w:rPr>
        <w:t>Инструкции по заполнению</w:t>
      </w:r>
      <w:bookmarkEnd w:id="690"/>
      <w:bookmarkEnd w:id="691"/>
    </w:p>
    <w:p w14:paraId="2B871AAC" w14:textId="265B7022" w:rsidR="00C74246" w:rsidRPr="005A210A" w:rsidRDefault="00C74246" w:rsidP="00F40B8B">
      <w:pPr>
        <w:numPr>
          <w:ilvl w:val="3"/>
          <w:numId w:val="31"/>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44D5C21B" w:rsidR="00C74246" w:rsidRPr="005A210A" w:rsidRDefault="00C74246" w:rsidP="00F40B8B">
      <w:pPr>
        <w:numPr>
          <w:ilvl w:val="3"/>
          <w:numId w:val="31"/>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1B9315FD" w:rsidR="00C74246" w:rsidRPr="005A210A" w:rsidRDefault="00C74246" w:rsidP="00F40B8B">
      <w:pPr>
        <w:numPr>
          <w:ilvl w:val="3"/>
          <w:numId w:val="31"/>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1FA57B8D" w:rsidR="00C74246" w:rsidRPr="005A210A" w:rsidRDefault="00C74246" w:rsidP="00F40B8B">
      <w:pPr>
        <w:numPr>
          <w:ilvl w:val="3"/>
          <w:numId w:val="31"/>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3104CE">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3104CE" w:rsidRDefault="00C74246" w:rsidP="003104CE">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6D2B8B0B" w:rsidR="00C74246" w:rsidRPr="005A210A" w:rsidRDefault="00DC6C53" w:rsidP="003104CE">
      <w:pPr>
        <w:numPr>
          <w:ilvl w:val="2"/>
          <w:numId w:val="14"/>
        </w:numPr>
        <w:ind w:left="0" w:firstLine="709"/>
        <w:jc w:val="both"/>
        <w:rPr>
          <w:lang w:eastAsia="en-US"/>
        </w:rPr>
      </w:pPr>
      <w:r w:rsidRPr="005A210A">
        <w:rPr>
          <w:lang w:eastAsia="en-US"/>
        </w:rPr>
        <w:t>сроки оказания услуг генеральным исполнителем и каждым соисполнителем в соответствии с</w:t>
      </w:r>
      <w:r w:rsidRPr="0067478A">
        <w:t xml:space="preserve"> Календарным планом оказания услуг</w:t>
      </w:r>
      <w:r w:rsidR="00C74246" w:rsidRPr="005A210A">
        <w:rPr>
          <w:lang w:eastAsia="en-US"/>
        </w:rPr>
        <w:t>.</w:t>
      </w:r>
    </w:p>
    <w:p w14:paraId="243DA6F0" w14:textId="77777777" w:rsidR="00C74246" w:rsidRPr="005A210A" w:rsidRDefault="00C74246" w:rsidP="003104CE"/>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0A226476" w:rsidR="00C74246" w:rsidRPr="00D31847" w:rsidRDefault="00C74246" w:rsidP="00F40B8B">
      <w:pPr>
        <w:numPr>
          <w:ilvl w:val="1"/>
          <w:numId w:val="31"/>
        </w:numPr>
        <w:spacing w:after="60"/>
        <w:ind w:left="0" w:firstLine="709"/>
        <w:contextualSpacing/>
        <w:jc w:val="both"/>
        <w:outlineLvl w:val="0"/>
        <w:rPr>
          <w:b/>
        </w:rPr>
      </w:pPr>
      <w:bookmarkStart w:id="692" w:name="_Toc170127871"/>
      <w:bookmarkStart w:id="693" w:name="_Toc184154933"/>
      <w:r w:rsidRPr="005A210A">
        <w:rPr>
          <w:b/>
        </w:rPr>
        <w:t xml:space="preserve">План распределения объемов поставки/выполнения работ/оказания услуг внутри коллективного </w:t>
      </w:r>
      <w:r w:rsidR="00B47CE1">
        <w:rPr>
          <w:b/>
        </w:rPr>
        <w:t>Участник</w:t>
      </w:r>
      <w:r w:rsidRPr="005A210A">
        <w:rPr>
          <w:b/>
        </w:rPr>
        <w:t xml:space="preserve">а (форма </w:t>
      </w:r>
      <w:r w:rsidR="00DC6C53">
        <w:rPr>
          <w:b/>
        </w:rPr>
        <w:t>15</w:t>
      </w:r>
      <w:r w:rsidRPr="005A210A">
        <w:rPr>
          <w:b/>
        </w:rPr>
        <w:t>)</w:t>
      </w:r>
      <w:bookmarkEnd w:id="692"/>
      <w:bookmarkEnd w:id="693"/>
    </w:p>
    <w:p w14:paraId="4B415D7C" w14:textId="6A287ACC" w:rsidR="00C74246" w:rsidRPr="003104CE" w:rsidRDefault="00C74246" w:rsidP="00F40B8B">
      <w:pPr>
        <w:numPr>
          <w:ilvl w:val="2"/>
          <w:numId w:val="31"/>
        </w:numPr>
        <w:spacing w:before="60" w:after="60"/>
        <w:ind w:left="0" w:firstLine="709"/>
        <w:jc w:val="both"/>
        <w:outlineLvl w:val="1"/>
        <w:rPr>
          <w:b/>
        </w:rPr>
      </w:pPr>
      <w:bookmarkStart w:id="694" w:name="_Toc73368078"/>
      <w:bookmarkStart w:id="695" w:name="_Toc170127872"/>
      <w:bookmarkStart w:id="696" w:name="_Toc73367899"/>
      <w:bookmarkStart w:id="697" w:name="_Toc184154934"/>
      <w:r w:rsidRPr="003104CE">
        <w:rPr>
          <w:b/>
        </w:rPr>
        <w:t xml:space="preserve">Форма плана распределения объемов выполнения работ внутри коллективного </w:t>
      </w:r>
      <w:r w:rsidR="00B47CE1">
        <w:rPr>
          <w:b/>
        </w:rPr>
        <w:t>Участник</w:t>
      </w:r>
      <w:r w:rsidRPr="003104CE">
        <w:rPr>
          <w:b/>
        </w:rPr>
        <w:t>а</w:t>
      </w:r>
      <w:bookmarkEnd w:id="694"/>
      <w:bookmarkEnd w:id="695"/>
      <w:bookmarkEnd w:id="696"/>
      <w:bookmarkEnd w:id="69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4860D8B5"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8.75pt;height:48.75pt" o:ole="">
            <v:imagedata r:id="rId64" o:title=""/>
          </v:shape>
          <o:OLEObject Type="Embed" ProgID="Package" ShapeID="_x0000_i1029" DrawAspect="Icon" ObjectID="_1820315125"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13EA1DED" w:rsidR="00F43FAC" w:rsidRDefault="00F43FAC">
      <w:pPr>
        <w:widowControl/>
        <w:autoSpaceDE/>
        <w:autoSpaceDN/>
        <w:adjustRightInd/>
        <w:spacing w:after="200" w:line="276" w:lineRule="auto"/>
        <w:rPr>
          <w:b/>
          <w:snapToGrid w:val="0"/>
        </w:rPr>
      </w:pPr>
      <w:bookmarkStart w:id="698" w:name="_Toc73368079"/>
      <w:bookmarkStart w:id="699" w:name="_Toc73367900"/>
      <w:r>
        <w:rPr>
          <w:b/>
          <w:snapToGrid w:val="0"/>
        </w:rPr>
        <w:br w:type="page"/>
      </w:r>
    </w:p>
    <w:p w14:paraId="21A5714B" w14:textId="1CDA6838" w:rsidR="00C74246" w:rsidRPr="00105E6E" w:rsidRDefault="00C74246" w:rsidP="00F40B8B">
      <w:pPr>
        <w:numPr>
          <w:ilvl w:val="2"/>
          <w:numId w:val="31"/>
        </w:numPr>
        <w:spacing w:before="60" w:after="60"/>
        <w:ind w:left="0" w:firstLine="709"/>
        <w:jc w:val="both"/>
        <w:outlineLvl w:val="1"/>
        <w:rPr>
          <w:b/>
        </w:rPr>
      </w:pPr>
      <w:bookmarkStart w:id="700" w:name="_Toc170127873"/>
      <w:bookmarkStart w:id="701" w:name="_Toc184154935"/>
      <w:r w:rsidRPr="00105E6E">
        <w:rPr>
          <w:b/>
        </w:rPr>
        <w:t>Инструкции по заполнению</w:t>
      </w:r>
      <w:bookmarkEnd w:id="698"/>
      <w:bookmarkEnd w:id="699"/>
      <w:bookmarkEnd w:id="700"/>
      <w:bookmarkEnd w:id="701"/>
    </w:p>
    <w:p w14:paraId="62F81147" w14:textId="30D7C0BD" w:rsidR="00C74246" w:rsidRPr="00105E6E" w:rsidRDefault="00C74246" w:rsidP="00F40B8B">
      <w:pPr>
        <w:numPr>
          <w:ilvl w:val="3"/>
          <w:numId w:val="31"/>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47CE1">
        <w:t>Участник</w:t>
      </w:r>
      <w:r w:rsidRPr="00105E6E">
        <w:t>ом, в случае выполнения работ, в иных случаях данная форма не заполняется и не подается.</w:t>
      </w:r>
    </w:p>
    <w:p w14:paraId="61BBB220" w14:textId="2100C1D6" w:rsidR="00C74246" w:rsidRPr="00105E6E" w:rsidRDefault="00C74246" w:rsidP="00F40B8B">
      <w:pPr>
        <w:numPr>
          <w:ilvl w:val="3"/>
          <w:numId w:val="31"/>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40DF464A" w:rsidR="00C74246" w:rsidRPr="00105E6E"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CEC70D9" w:rsidR="00C74246" w:rsidRPr="00105E6E" w:rsidRDefault="00C74246" w:rsidP="00F40B8B">
      <w:pPr>
        <w:numPr>
          <w:ilvl w:val="3"/>
          <w:numId w:val="31"/>
        </w:numPr>
        <w:spacing w:before="60" w:after="60"/>
        <w:ind w:left="0" w:firstLine="709"/>
        <w:jc w:val="both"/>
      </w:pPr>
      <w:r w:rsidRPr="00105E6E">
        <w:t xml:space="preserve">В данной форме лидер коллективного </w:t>
      </w:r>
      <w:r w:rsidR="00B47CE1">
        <w:t>Участник</w:t>
      </w:r>
      <w:r w:rsidRPr="00105E6E">
        <w:t xml:space="preserve">а указывает по каждому коллективному </w:t>
      </w:r>
      <w:r w:rsidR="00B47CE1">
        <w:t>Участник</w:t>
      </w:r>
      <w:r w:rsidRPr="00105E6E">
        <w:t>у:</w:t>
      </w:r>
    </w:p>
    <w:p w14:paraId="617B751D" w14:textId="77777777" w:rsidR="00C74246" w:rsidRPr="005A210A" w:rsidRDefault="00C74246" w:rsidP="00F40B8B">
      <w:pPr>
        <w:widowControl/>
        <w:numPr>
          <w:ilvl w:val="0"/>
          <w:numId w:val="44"/>
        </w:numPr>
        <w:autoSpaceDE/>
        <w:adjustRightInd/>
        <w:ind w:left="0" w:firstLine="709"/>
        <w:jc w:val="both"/>
      </w:pPr>
      <w:r w:rsidRPr="005A210A">
        <w:t>перечень выполняемых каждой организацией работ.</w:t>
      </w:r>
    </w:p>
    <w:p w14:paraId="5848CBBA" w14:textId="3B204BB3" w:rsidR="00C74246" w:rsidRPr="005A210A" w:rsidRDefault="00C74246" w:rsidP="00F40B8B">
      <w:pPr>
        <w:widowControl/>
        <w:numPr>
          <w:ilvl w:val="0"/>
          <w:numId w:val="44"/>
        </w:numPr>
        <w:autoSpaceDE/>
        <w:adjustRightInd/>
        <w:ind w:left="0" w:firstLine="709"/>
        <w:jc w:val="both"/>
      </w:pPr>
      <w:r w:rsidRPr="005A210A">
        <w:t xml:space="preserve">стоимость работ по каждому </w:t>
      </w:r>
      <w:r w:rsidR="00B47CE1">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148BD8D1" w:rsidR="00C74246" w:rsidRPr="003104CE" w:rsidRDefault="00C74246" w:rsidP="00F40B8B">
      <w:pPr>
        <w:numPr>
          <w:ilvl w:val="2"/>
          <w:numId w:val="31"/>
        </w:numPr>
        <w:spacing w:before="60" w:after="60"/>
        <w:ind w:left="0" w:firstLine="709"/>
        <w:jc w:val="both"/>
        <w:outlineLvl w:val="1"/>
        <w:rPr>
          <w:b/>
        </w:rPr>
      </w:pPr>
      <w:bookmarkStart w:id="702" w:name="_Toc73367902"/>
      <w:bookmarkStart w:id="703" w:name="_Toc73368081"/>
      <w:bookmarkStart w:id="704" w:name="_Toc170127874"/>
      <w:bookmarkStart w:id="705" w:name="_Toc184154936"/>
      <w:r w:rsidRPr="003104CE">
        <w:rPr>
          <w:b/>
        </w:rPr>
        <w:t xml:space="preserve">Форма плана распределения объемов оказания услуг внутри коллективного </w:t>
      </w:r>
      <w:r w:rsidR="00B47CE1">
        <w:rPr>
          <w:b/>
        </w:rPr>
        <w:t>Участник</w:t>
      </w:r>
      <w:r w:rsidRPr="003104CE">
        <w:rPr>
          <w:b/>
        </w:rPr>
        <w:t>а</w:t>
      </w:r>
      <w:bookmarkEnd w:id="702"/>
      <w:bookmarkEnd w:id="703"/>
      <w:bookmarkEnd w:id="704"/>
      <w:bookmarkEnd w:id="705"/>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8.75pt;height:48.75pt" o:ole="">
            <v:imagedata r:id="rId66" o:title=""/>
          </v:shape>
          <o:OLEObject Type="Embed" ProgID="Package" ShapeID="_x0000_i1030" DrawAspect="Icon" ObjectID="_1820315126"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05741174" w:rsidR="007335D3" w:rsidRDefault="007335D3">
      <w:pPr>
        <w:widowControl/>
        <w:autoSpaceDE/>
        <w:autoSpaceDN/>
        <w:adjustRightInd/>
        <w:spacing w:after="200" w:line="276" w:lineRule="auto"/>
        <w:rPr>
          <w:b/>
          <w:snapToGrid w:val="0"/>
        </w:rPr>
      </w:pPr>
      <w:bookmarkStart w:id="706" w:name="_Toc73368082"/>
      <w:bookmarkStart w:id="707" w:name="_Toc73367903"/>
      <w:r>
        <w:rPr>
          <w:b/>
          <w:snapToGrid w:val="0"/>
        </w:rPr>
        <w:br w:type="page"/>
      </w:r>
    </w:p>
    <w:p w14:paraId="6F6C9AE5" w14:textId="561BF277" w:rsidR="00C74246" w:rsidRPr="00105E6E" w:rsidRDefault="00C74246" w:rsidP="00F40B8B">
      <w:pPr>
        <w:numPr>
          <w:ilvl w:val="2"/>
          <w:numId w:val="31"/>
        </w:numPr>
        <w:spacing w:before="60" w:after="60"/>
        <w:ind w:left="0" w:firstLine="709"/>
        <w:jc w:val="both"/>
        <w:outlineLvl w:val="1"/>
        <w:rPr>
          <w:b/>
        </w:rPr>
      </w:pPr>
      <w:bookmarkStart w:id="708" w:name="_Toc170127875"/>
      <w:bookmarkStart w:id="709" w:name="_Toc184154937"/>
      <w:r w:rsidRPr="00105E6E">
        <w:rPr>
          <w:b/>
        </w:rPr>
        <w:t>Инструкции по заполнению</w:t>
      </w:r>
      <w:bookmarkEnd w:id="706"/>
      <w:bookmarkEnd w:id="707"/>
      <w:bookmarkEnd w:id="708"/>
      <w:bookmarkEnd w:id="709"/>
    </w:p>
    <w:p w14:paraId="347F3FCC" w14:textId="0A78D177" w:rsidR="00C74246" w:rsidRPr="00105E6E" w:rsidRDefault="00C74246" w:rsidP="00F40B8B">
      <w:pPr>
        <w:numPr>
          <w:ilvl w:val="3"/>
          <w:numId w:val="31"/>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47CE1">
        <w:t>Участник</w:t>
      </w:r>
      <w:r w:rsidRPr="00105E6E">
        <w:t>ом, в случае оказания услуг, в иных случаях данная форма не заполняется и не подается.</w:t>
      </w:r>
    </w:p>
    <w:p w14:paraId="10BF51A6" w14:textId="14E4C0E0" w:rsidR="00C74246" w:rsidRPr="00105E6E" w:rsidRDefault="00C74246" w:rsidP="00F40B8B">
      <w:pPr>
        <w:numPr>
          <w:ilvl w:val="3"/>
          <w:numId w:val="31"/>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0D953B5D" w:rsidR="00C74246" w:rsidRPr="00105E6E"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583C4B0E" w:rsidR="00C74246" w:rsidRPr="00105E6E" w:rsidRDefault="00C74246" w:rsidP="00F40B8B">
      <w:pPr>
        <w:numPr>
          <w:ilvl w:val="3"/>
          <w:numId w:val="31"/>
        </w:numPr>
        <w:spacing w:before="60" w:after="60"/>
        <w:ind w:left="0" w:firstLine="709"/>
        <w:jc w:val="both"/>
      </w:pPr>
      <w:r w:rsidRPr="00105E6E">
        <w:t xml:space="preserve">В данной форме лидер коллективного </w:t>
      </w:r>
      <w:r w:rsidR="00B47CE1">
        <w:t>Участник</w:t>
      </w:r>
      <w:r w:rsidRPr="00105E6E">
        <w:t>а указывает:</w:t>
      </w:r>
    </w:p>
    <w:p w14:paraId="0C9BE5A6" w14:textId="77777777" w:rsidR="00C74246" w:rsidRPr="005A210A" w:rsidRDefault="00C74246" w:rsidP="00F40B8B">
      <w:pPr>
        <w:widowControl/>
        <w:numPr>
          <w:ilvl w:val="0"/>
          <w:numId w:val="45"/>
        </w:numPr>
        <w:tabs>
          <w:tab w:val="num" w:pos="567"/>
        </w:tabs>
        <w:autoSpaceDE/>
        <w:adjustRightInd/>
        <w:ind w:left="0" w:firstLine="709"/>
        <w:jc w:val="both"/>
      </w:pPr>
      <w:r w:rsidRPr="005A210A">
        <w:t>перечень оказываемых каждой организацией услуг.</w:t>
      </w:r>
    </w:p>
    <w:p w14:paraId="53C5D15E" w14:textId="6679CBB1" w:rsidR="00C74246" w:rsidRPr="005A210A" w:rsidRDefault="00C74246" w:rsidP="00F40B8B">
      <w:pPr>
        <w:widowControl/>
        <w:numPr>
          <w:ilvl w:val="0"/>
          <w:numId w:val="45"/>
        </w:numPr>
        <w:tabs>
          <w:tab w:val="num" w:pos="567"/>
        </w:tabs>
        <w:autoSpaceDE/>
        <w:adjustRightInd/>
        <w:ind w:left="0" w:firstLine="709"/>
        <w:jc w:val="both"/>
      </w:pPr>
      <w:r w:rsidRPr="005A210A">
        <w:t xml:space="preserve">стоимость услуг по каждому </w:t>
      </w:r>
      <w:r w:rsidR="00B47CE1">
        <w:t>Участник</w:t>
      </w:r>
      <w:r w:rsidRPr="005A210A">
        <w:t>у в процентном выражении.</w:t>
      </w:r>
      <w:r w:rsidRPr="005A210A">
        <w:rPr>
          <w:b/>
        </w:rPr>
        <w:br w:type="page"/>
      </w:r>
    </w:p>
    <w:p w14:paraId="66FDE899" w14:textId="286CBF3D" w:rsidR="00C74246" w:rsidRPr="007335D3" w:rsidRDefault="00C74246" w:rsidP="00F40B8B">
      <w:pPr>
        <w:numPr>
          <w:ilvl w:val="2"/>
          <w:numId w:val="31"/>
        </w:numPr>
        <w:spacing w:before="60" w:after="60"/>
        <w:ind w:left="0" w:firstLine="709"/>
        <w:jc w:val="both"/>
        <w:outlineLvl w:val="1"/>
        <w:rPr>
          <w:b/>
        </w:rPr>
      </w:pPr>
      <w:bookmarkStart w:id="710" w:name="_Toc73368083"/>
      <w:bookmarkStart w:id="711" w:name="_Toc170127876"/>
      <w:bookmarkStart w:id="712" w:name="_Toc73367904"/>
      <w:bookmarkStart w:id="713" w:name="_Toc184154938"/>
      <w:r w:rsidRPr="007335D3">
        <w:rPr>
          <w:b/>
        </w:rPr>
        <w:t xml:space="preserve">План распределения объемов поставок внутри коллективного </w:t>
      </w:r>
      <w:r w:rsidR="00B47CE1">
        <w:rPr>
          <w:b/>
        </w:rPr>
        <w:t>Участник</w:t>
      </w:r>
      <w:r w:rsidRPr="007335D3">
        <w:rPr>
          <w:b/>
        </w:rPr>
        <w:t>а</w:t>
      </w:r>
      <w:bookmarkEnd w:id="710"/>
      <w:bookmarkEnd w:id="711"/>
      <w:bookmarkEnd w:id="712"/>
      <w:bookmarkEnd w:id="713"/>
    </w:p>
    <w:p w14:paraId="35D1338A" w14:textId="3CF230DF" w:rsidR="00C74246" w:rsidRPr="00105E6E" w:rsidRDefault="00C74246" w:rsidP="00F40B8B">
      <w:pPr>
        <w:numPr>
          <w:ilvl w:val="3"/>
          <w:numId w:val="31"/>
        </w:numPr>
        <w:spacing w:before="60" w:after="60"/>
        <w:ind w:left="0" w:firstLine="709"/>
        <w:jc w:val="both"/>
      </w:pPr>
      <w:bookmarkStart w:id="714" w:name="_Toc73368084"/>
      <w:bookmarkStart w:id="715" w:name="_Toc73367905"/>
      <w:r w:rsidRPr="00105E6E">
        <w:t xml:space="preserve">Форма плана распределения объемов поставок внутри коллективного </w:t>
      </w:r>
      <w:r w:rsidR="00B47CE1">
        <w:t>Участник</w:t>
      </w:r>
      <w:r w:rsidRPr="00105E6E">
        <w:t>а</w:t>
      </w:r>
      <w:bookmarkEnd w:id="714"/>
      <w:bookmarkEnd w:id="71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8.75pt;height:48.75pt" o:ole="">
            <v:imagedata r:id="rId68" o:title=""/>
          </v:shape>
          <o:OLEObject Type="Embed" ProgID="Package" ShapeID="_x0000_i1031" DrawAspect="Icon" ObjectID="_1820315127"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7156C27E" w:rsidR="007335D3" w:rsidRDefault="007335D3">
      <w:pPr>
        <w:widowControl/>
        <w:autoSpaceDE/>
        <w:autoSpaceDN/>
        <w:adjustRightInd/>
        <w:spacing w:after="200" w:line="276" w:lineRule="auto"/>
        <w:rPr>
          <w:b/>
          <w:snapToGrid w:val="0"/>
        </w:rPr>
      </w:pPr>
      <w:bookmarkStart w:id="716" w:name="_Toc73368085"/>
      <w:bookmarkStart w:id="717" w:name="_Toc73367906"/>
      <w:r>
        <w:rPr>
          <w:b/>
          <w:snapToGrid w:val="0"/>
        </w:rPr>
        <w:br w:type="page"/>
      </w:r>
    </w:p>
    <w:p w14:paraId="6F2C84E4" w14:textId="4A0E0CE8" w:rsidR="00C74246" w:rsidRPr="00105E6E" w:rsidRDefault="00C74246" w:rsidP="00F40B8B">
      <w:pPr>
        <w:numPr>
          <w:ilvl w:val="2"/>
          <w:numId w:val="31"/>
        </w:numPr>
        <w:spacing w:before="60" w:after="60"/>
        <w:ind w:left="0" w:firstLine="709"/>
        <w:jc w:val="both"/>
        <w:outlineLvl w:val="1"/>
        <w:rPr>
          <w:b/>
        </w:rPr>
      </w:pPr>
      <w:bookmarkStart w:id="718" w:name="_Toc170127877"/>
      <w:bookmarkStart w:id="719" w:name="_Toc184154939"/>
      <w:r w:rsidRPr="00105E6E">
        <w:rPr>
          <w:b/>
        </w:rPr>
        <w:t>Инструкции по заполнению</w:t>
      </w:r>
      <w:bookmarkEnd w:id="716"/>
      <w:bookmarkEnd w:id="717"/>
      <w:bookmarkEnd w:id="718"/>
      <w:bookmarkEnd w:id="719"/>
    </w:p>
    <w:p w14:paraId="19F3143E" w14:textId="4F9DAD06" w:rsidR="00C74246" w:rsidRPr="00105E6E" w:rsidRDefault="00C74246" w:rsidP="00F40B8B">
      <w:pPr>
        <w:numPr>
          <w:ilvl w:val="3"/>
          <w:numId w:val="31"/>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47CE1">
        <w:t>Участник</w:t>
      </w:r>
      <w:r w:rsidRPr="00105E6E">
        <w:t>ом, в случае поставки товаров, в иных случаях данная форма не заполняется и не подается.</w:t>
      </w:r>
    </w:p>
    <w:p w14:paraId="1D5C5A47" w14:textId="6E804CE9" w:rsidR="00C74246" w:rsidRPr="00105E6E" w:rsidRDefault="00C74246" w:rsidP="00F40B8B">
      <w:pPr>
        <w:numPr>
          <w:ilvl w:val="3"/>
          <w:numId w:val="31"/>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1D967294" w:rsidR="00C74246" w:rsidRPr="00105E6E" w:rsidRDefault="00C74246" w:rsidP="00F40B8B">
      <w:pPr>
        <w:numPr>
          <w:ilvl w:val="3"/>
          <w:numId w:val="31"/>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7890A0CB" w:rsidR="00C74246" w:rsidRPr="00105E6E" w:rsidRDefault="00C74246" w:rsidP="00F40B8B">
      <w:pPr>
        <w:numPr>
          <w:ilvl w:val="3"/>
          <w:numId w:val="31"/>
        </w:numPr>
        <w:spacing w:before="60" w:after="60"/>
        <w:ind w:left="0" w:firstLine="709"/>
        <w:jc w:val="both"/>
      </w:pPr>
      <w:r w:rsidRPr="00105E6E">
        <w:t xml:space="preserve">В данной форме лидер коллективного </w:t>
      </w:r>
      <w:r w:rsidR="00B47CE1">
        <w:t>Участник</w:t>
      </w:r>
      <w:r w:rsidRPr="00105E6E">
        <w:t>а указывает:</w:t>
      </w:r>
    </w:p>
    <w:p w14:paraId="0F200760" w14:textId="77777777" w:rsidR="00C74246" w:rsidRPr="005A210A" w:rsidRDefault="00C74246" w:rsidP="00F40B8B">
      <w:pPr>
        <w:widowControl/>
        <w:numPr>
          <w:ilvl w:val="0"/>
          <w:numId w:val="46"/>
        </w:numPr>
        <w:autoSpaceDE/>
        <w:adjustRightInd/>
        <w:ind w:left="0" w:firstLine="709"/>
        <w:jc w:val="both"/>
      </w:pPr>
      <w:r w:rsidRPr="005A210A">
        <w:t>перечень поставляемых каждой организацией товаров.</w:t>
      </w:r>
    </w:p>
    <w:p w14:paraId="5AC7A41F" w14:textId="3D0DA970" w:rsidR="00C74246" w:rsidRPr="005A210A" w:rsidRDefault="00C74246" w:rsidP="00F40B8B">
      <w:pPr>
        <w:widowControl/>
        <w:numPr>
          <w:ilvl w:val="0"/>
          <w:numId w:val="46"/>
        </w:numPr>
        <w:autoSpaceDE/>
        <w:adjustRightInd/>
        <w:ind w:left="0" w:firstLine="709"/>
        <w:jc w:val="both"/>
      </w:pPr>
      <w:r w:rsidRPr="005A210A">
        <w:t xml:space="preserve">стоимость товаров по каждому </w:t>
      </w:r>
      <w:r w:rsidR="00B47CE1">
        <w:t>Участник</w:t>
      </w:r>
      <w:r w:rsidRPr="005A210A">
        <w:t>у в</w:t>
      </w:r>
      <w:r w:rsidR="004B624D">
        <w:t xml:space="preserve"> </w:t>
      </w:r>
      <w:r w:rsidRPr="005A210A">
        <w:t>процентном выражении.</w:t>
      </w:r>
      <w:r w:rsidRPr="005A210A">
        <w:rPr>
          <w:b/>
        </w:rPr>
        <w:br w:type="page"/>
      </w:r>
    </w:p>
    <w:p w14:paraId="37F02695" w14:textId="238CB85E" w:rsidR="00C74246" w:rsidRPr="005A210A" w:rsidRDefault="00C74246" w:rsidP="00F40B8B">
      <w:pPr>
        <w:numPr>
          <w:ilvl w:val="1"/>
          <w:numId w:val="31"/>
        </w:numPr>
        <w:spacing w:after="60"/>
        <w:ind w:left="0" w:firstLine="709"/>
        <w:contextualSpacing/>
        <w:jc w:val="both"/>
        <w:outlineLvl w:val="0"/>
        <w:rPr>
          <w:b/>
        </w:rPr>
      </w:pPr>
      <w:bookmarkStart w:id="720" w:name="_Toc73368086"/>
      <w:bookmarkStart w:id="721" w:name="_Toc170127878"/>
      <w:bookmarkStart w:id="722" w:name="_Toc73367907"/>
      <w:bookmarkStart w:id="723" w:name="_Toc184154940"/>
      <w:r w:rsidRPr="005A210A">
        <w:rPr>
          <w:b/>
        </w:rPr>
        <w:t xml:space="preserve">Гарантийное письмо об отсутствии изменений в документах, представленных в рамках процедуры аккредитации поставщиков (форма </w:t>
      </w:r>
      <w:r w:rsidR="00DC6C53">
        <w:rPr>
          <w:b/>
        </w:rPr>
        <w:t>16</w:t>
      </w:r>
      <w:r w:rsidRPr="005A210A">
        <w:rPr>
          <w:b/>
        </w:rPr>
        <w:t>)</w:t>
      </w:r>
      <w:bookmarkEnd w:id="720"/>
      <w:bookmarkEnd w:id="721"/>
      <w:bookmarkEnd w:id="722"/>
      <w:bookmarkEnd w:id="723"/>
    </w:p>
    <w:p w14:paraId="1304FC7F" w14:textId="3A44C56F" w:rsidR="00C74246" w:rsidRPr="005A210A" w:rsidRDefault="00C74246" w:rsidP="00F40B8B">
      <w:pPr>
        <w:numPr>
          <w:ilvl w:val="2"/>
          <w:numId w:val="31"/>
        </w:numPr>
        <w:spacing w:before="60" w:after="60"/>
        <w:ind w:left="0" w:firstLine="709"/>
        <w:jc w:val="both"/>
        <w:outlineLvl w:val="1"/>
      </w:pPr>
      <w:bookmarkStart w:id="724" w:name="_Toc73368087"/>
      <w:bookmarkStart w:id="725" w:name="_Toc170127879"/>
      <w:bookmarkStart w:id="726" w:name="_Toc73367908"/>
      <w:bookmarkStart w:id="727" w:name="_Toc184154941"/>
      <w:r w:rsidRPr="005A210A">
        <w:t>Форма гарантийного письма об отсутствии изменений в документах, предоставленных в рамках процедуры аккредитации поставщиков.</w:t>
      </w:r>
      <w:bookmarkEnd w:id="724"/>
      <w:bookmarkEnd w:id="725"/>
      <w:bookmarkEnd w:id="726"/>
      <w:bookmarkEnd w:id="727"/>
    </w:p>
    <w:p w14:paraId="415749DC" w14:textId="08546845" w:rsidR="00C74246" w:rsidRPr="005A210A" w:rsidRDefault="00C74246" w:rsidP="006C54A5">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728" w:name="_Toc73368088"/>
            <w:bookmarkStart w:id="729" w:name="_Toc170127880"/>
            <w:bookmarkStart w:id="730" w:name="_Toc73367909"/>
            <w:bookmarkStart w:id="731" w:name="_Toc184154942"/>
            <w:r w:rsidRPr="005A210A">
              <w:rPr>
                <w:b/>
                <w:iCs/>
                <w:snapToGrid w:val="0"/>
                <w:color w:val="943634"/>
                <w:lang w:eastAsia="en-US"/>
              </w:rPr>
              <w:t>БЛАНК УЧАСТНИКА</w:t>
            </w:r>
            <w:bookmarkEnd w:id="728"/>
            <w:bookmarkEnd w:id="729"/>
            <w:bookmarkEnd w:id="730"/>
            <w:bookmarkEnd w:id="731"/>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6D7953">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7BA1FFE3"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47CE1">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3320A4">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4B5FFA" w:rsidRPr="00792910">
        <w:rPr>
          <w:color w:val="548DD4" w:themeColor="text2" w:themeTint="99"/>
        </w:rPr>
        <w:t>[</w:t>
      </w:r>
      <w:r w:rsidR="004B5FFA" w:rsidRPr="00792910">
        <w:rPr>
          <w:i/>
          <w:color w:val="548DD4" w:themeColor="text2" w:themeTint="99"/>
        </w:rPr>
        <w:t xml:space="preserve">наименование </w:t>
      </w:r>
      <w:r w:rsidR="004B5FFA">
        <w:rPr>
          <w:i/>
          <w:color w:val="548DD4" w:themeColor="text2" w:themeTint="99"/>
        </w:rPr>
        <w:t>Участника закупки</w:t>
      </w:r>
      <w:r w:rsidR="004B5FFA" w:rsidRPr="00792910">
        <w:rPr>
          <w:color w:val="548DD4" w:themeColor="text2" w:themeTint="99"/>
        </w:rPr>
        <w:t>]</w:t>
      </w:r>
      <w:r w:rsidR="00750D1C" w:rsidRPr="005A210A">
        <w:t xml:space="preserve"> не произошло.</w:t>
      </w:r>
    </w:p>
    <w:p w14:paraId="13FECE52" w14:textId="5F135B9D"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47CE1">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53D9A90D" w:rsidR="00C74246" w:rsidRPr="003104CE" w:rsidRDefault="00C74246" w:rsidP="00F40B8B">
      <w:pPr>
        <w:numPr>
          <w:ilvl w:val="1"/>
          <w:numId w:val="31"/>
        </w:numPr>
        <w:spacing w:after="60"/>
        <w:ind w:left="0" w:firstLine="709"/>
        <w:contextualSpacing/>
        <w:jc w:val="both"/>
        <w:outlineLvl w:val="0"/>
        <w:rPr>
          <w:b/>
        </w:rPr>
      </w:pPr>
      <w:bookmarkStart w:id="732" w:name="_Toc170127881"/>
      <w:bookmarkStart w:id="733" w:name="_Hlk72770519"/>
      <w:bookmarkStart w:id="734" w:name="_Toc184154943"/>
      <w:r w:rsidRPr="005A210A">
        <w:rPr>
          <w:b/>
        </w:rPr>
        <w:t>Образец повестки согласия на совершение (одобрения) крупной сделки.</w:t>
      </w:r>
      <w:bookmarkEnd w:id="732"/>
      <w:bookmarkEnd w:id="733"/>
      <w:bookmarkEnd w:id="734"/>
    </w:p>
    <w:p w14:paraId="69297437" w14:textId="77777777" w:rsidR="00C74246" w:rsidRPr="005A210A" w:rsidRDefault="00C74246" w:rsidP="00F40B8B">
      <w:pPr>
        <w:numPr>
          <w:ilvl w:val="2"/>
          <w:numId w:val="31"/>
        </w:numPr>
        <w:spacing w:before="60" w:after="60"/>
        <w:ind w:left="0" w:firstLine="709"/>
        <w:jc w:val="both"/>
        <w:outlineLvl w:val="1"/>
      </w:pPr>
      <w:bookmarkStart w:id="735" w:name="_Toc170127882"/>
      <w:bookmarkStart w:id="736" w:name="_Toc184154944"/>
      <w:r w:rsidRPr="005A210A">
        <w:t>Образец повестки согласия на совершение крупной сделки.</w:t>
      </w:r>
      <w:bookmarkEnd w:id="735"/>
      <w:bookmarkEnd w:id="736"/>
    </w:p>
    <w:p w14:paraId="765C3E37" w14:textId="5572D7FF" w:rsidR="00C74246" w:rsidRPr="005A210A" w:rsidRDefault="00C74246" w:rsidP="003104CE">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57151DD" w:rsidR="00C74246" w:rsidRPr="008C0715" w:rsidRDefault="00C74246" w:rsidP="00F40B8B">
      <w:pPr>
        <w:numPr>
          <w:ilvl w:val="2"/>
          <w:numId w:val="31"/>
        </w:numPr>
        <w:spacing w:before="60" w:after="60"/>
        <w:ind w:left="0" w:firstLine="709"/>
        <w:jc w:val="both"/>
        <w:outlineLvl w:val="1"/>
        <w:rPr>
          <w:b/>
        </w:rPr>
      </w:pPr>
      <w:r w:rsidRPr="005A210A">
        <w:br w:type="page"/>
      </w:r>
      <w:bookmarkStart w:id="737" w:name="_Toc170127883"/>
      <w:bookmarkStart w:id="738" w:name="_Toc184154945"/>
      <w:r w:rsidRPr="008C0715">
        <w:rPr>
          <w:b/>
        </w:rPr>
        <w:t>Инструкции по заполнению</w:t>
      </w:r>
      <w:bookmarkEnd w:id="737"/>
      <w:bookmarkEnd w:id="738"/>
    </w:p>
    <w:p w14:paraId="6BB1291D" w14:textId="03F5EEE6" w:rsidR="00C74246" w:rsidRPr="005A210A" w:rsidRDefault="00C74246" w:rsidP="00F40B8B">
      <w:pPr>
        <w:numPr>
          <w:ilvl w:val="3"/>
          <w:numId w:val="31"/>
        </w:numPr>
        <w:spacing w:before="60" w:after="60"/>
        <w:ind w:left="0" w:firstLine="709"/>
        <w:jc w:val="both"/>
      </w:pPr>
      <w:r w:rsidRPr="005A210A">
        <w:t>Данная форма не является обязательной.</w:t>
      </w:r>
    </w:p>
    <w:p w14:paraId="06832936" w14:textId="294ACA90" w:rsidR="00C74246" w:rsidRPr="005A210A" w:rsidRDefault="00C74246" w:rsidP="00F40B8B">
      <w:pPr>
        <w:numPr>
          <w:ilvl w:val="3"/>
          <w:numId w:val="31"/>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34AD4309" w:rsidR="00C74246" w:rsidRPr="005A210A" w:rsidRDefault="00C74246" w:rsidP="00F40B8B">
      <w:pPr>
        <w:numPr>
          <w:ilvl w:val="3"/>
          <w:numId w:val="31"/>
        </w:numPr>
        <w:spacing w:before="60" w:after="60"/>
        <w:ind w:left="0" w:firstLine="709"/>
        <w:jc w:val="both"/>
      </w:pPr>
      <w:r w:rsidRPr="005A210A">
        <w:t xml:space="preserve">При указании цены сделки </w:t>
      </w:r>
      <w:r w:rsidR="00B47CE1">
        <w:t>Участник</w:t>
      </w:r>
      <w:r w:rsidRPr="005A210A">
        <w:t xml:space="preserve">ом указывается начальная (максимальная) цена лота или выше. </w:t>
      </w:r>
      <w:bookmarkEnd w:id="491"/>
      <w:bookmarkEnd w:id="492"/>
      <w:bookmarkEnd w:id="493"/>
      <w:bookmarkEnd w:id="494"/>
      <w:bookmarkEnd w:id="495"/>
      <w:bookmarkEnd w:id="496"/>
      <w:bookmarkEnd w:id="497"/>
      <w:bookmarkEnd w:id="498"/>
    </w:p>
    <w:sectPr w:rsidR="00C74246" w:rsidRPr="005A210A" w:rsidSect="00F82775">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93E2E" w14:textId="77777777" w:rsidR="00550BFF" w:rsidRDefault="00550BFF" w:rsidP="00706E83">
      <w:r>
        <w:separator/>
      </w:r>
    </w:p>
  </w:endnote>
  <w:endnote w:type="continuationSeparator" w:id="0">
    <w:p w14:paraId="4A24021C" w14:textId="77777777" w:rsidR="00550BFF" w:rsidRDefault="00550BFF" w:rsidP="00706E83">
      <w:r>
        <w:continuationSeparator/>
      </w:r>
    </w:p>
  </w:endnote>
  <w:endnote w:type="continuationNotice" w:id="1">
    <w:p w14:paraId="41DA51DB" w14:textId="77777777" w:rsidR="00550BFF" w:rsidRDefault="00550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7F1FA6" w:rsidRDefault="007F1FA6">
    <w:pPr>
      <w:pStyle w:val="af3"/>
    </w:pPr>
  </w:p>
  <w:p w14:paraId="06309B07" w14:textId="77777777" w:rsidR="007F1FA6" w:rsidRDefault="007F1F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7F1FA6" w:rsidRDefault="007F1FA6">
    <w:pPr>
      <w:pStyle w:val="af3"/>
    </w:pPr>
  </w:p>
  <w:p w14:paraId="2BC7122C" w14:textId="77777777" w:rsidR="007F1FA6" w:rsidRDefault="007F1F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7F1FA6" w:rsidRPr="00BA6F70" w:rsidRDefault="007F1FA6"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AD4E0" w14:textId="77777777" w:rsidR="00550BFF" w:rsidRDefault="00550BFF" w:rsidP="00706E83">
      <w:r>
        <w:separator/>
      </w:r>
    </w:p>
  </w:footnote>
  <w:footnote w:type="continuationSeparator" w:id="0">
    <w:p w14:paraId="3A0B10DD" w14:textId="77777777" w:rsidR="00550BFF" w:rsidRDefault="00550BFF" w:rsidP="00706E83">
      <w:r>
        <w:continuationSeparator/>
      </w:r>
    </w:p>
  </w:footnote>
  <w:footnote w:type="continuationNotice" w:id="1">
    <w:p w14:paraId="78F7DD9B" w14:textId="77777777" w:rsidR="00550BFF" w:rsidRDefault="00550BFF"/>
  </w:footnote>
  <w:footnote w:id="2">
    <w:p w14:paraId="6C75EFFA" w14:textId="77777777" w:rsidR="007F1FA6" w:rsidRDefault="007F1FA6"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49FD527F" w:rsidR="007F1FA6" w:rsidRDefault="007F1FA6"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7F1FA6" w:rsidRPr="00CC2BCA" w:rsidRDefault="007F1FA6" w:rsidP="00C74246">
      <w:pPr>
        <w:pStyle w:val="afd"/>
      </w:pPr>
      <w:r w:rsidRPr="00800A2F">
        <w:rPr>
          <w:sz w:val="16"/>
          <w:szCs w:val="16"/>
        </w:rPr>
        <w:t>*заполнение данной строки не является обязательным</w:t>
      </w:r>
    </w:p>
  </w:footnote>
  <w:footnote w:id="5">
    <w:p w14:paraId="301494FA" w14:textId="4DC244C8" w:rsidR="007F1FA6" w:rsidRDefault="007F1FA6" w:rsidP="00C74246">
      <w:pPr>
        <w:pStyle w:val="afd"/>
      </w:pPr>
      <w:r w:rsidRPr="003104CE">
        <w:rPr>
          <w:rStyle w:val="aff7"/>
        </w:rPr>
        <w:footnoteRef/>
      </w:r>
      <w:r w:rsidRPr="003104CE">
        <w:t xml:space="preserve">Форма </w:t>
      </w:r>
      <w:r>
        <w:t>12</w:t>
      </w:r>
      <w:r w:rsidRPr="003104CE">
        <w:t xml:space="preserve"> предоставляется Победителем закупочной процедуры в течении 2 (двух) рабочих дней после размещения Итогового протокола</w:t>
      </w:r>
      <w:r w:rsidRPr="003104C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7F1FA6" w:rsidRDefault="007F1FA6">
    <w:pPr>
      <w:pStyle w:val="af1"/>
    </w:pPr>
  </w:p>
  <w:p w14:paraId="5CF50484" w14:textId="77777777" w:rsidR="007F1FA6" w:rsidRDefault="007F1F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7F1FA6" w:rsidRDefault="007F1FA6">
    <w:pPr>
      <w:pStyle w:val="af1"/>
    </w:pPr>
  </w:p>
  <w:p w14:paraId="41751BF9" w14:textId="77777777" w:rsidR="007F1FA6" w:rsidRDefault="007F1FA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4C585" w14:textId="77777777" w:rsidR="007F1FA6" w:rsidRDefault="007F1FA6" w:rsidP="005B79D4">
    <w:pPr>
      <w:pStyle w:val="af1"/>
      <w:jc w:val="center"/>
    </w:pPr>
    <w:r>
      <w:rPr>
        <w:rFonts w:ascii="Tahoma" w:hAnsi="Tahoma" w:cs="Tahoma"/>
        <w:noProof/>
      </w:rPr>
      <w:drawing>
        <wp:inline distT="0" distB="0" distL="0" distR="0" wp14:anchorId="4892E908" wp14:editId="4702B112">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413A724B" w14:textId="77777777" w:rsidR="007F1FA6" w:rsidRDefault="007F1FA6" w:rsidP="005B79D4">
    <w:pPr>
      <w:pStyle w:val="af1"/>
    </w:pPr>
  </w:p>
  <w:p w14:paraId="7A3F89EC" w14:textId="77777777" w:rsidR="007F1FA6" w:rsidRPr="001958B6" w:rsidRDefault="007F1FA6" w:rsidP="005B79D4">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729B2B67" w14:textId="77777777" w:rsidR="007F1FA6" w:rsidRPr="001958B6" w:rsidRDefault="007F1FA6" w:rsidP="005B79D4">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45DCF43F" w14:textId="77777777" w:rsidR="007F1FA6" w:rsidRPr="00F754B3" w:rsidRDefault="00550BFF" w:rsidP="005B79D4">
    <w:pPr>
      <w:pStyle w:val="af1"/>
      <w:jc w:val="center"/>
    </w:pPr>
    <w:hyperlink r:id="rId2" w:history="1">
      <w:r w:rsidR="007F1FA6" w:rsidRPr="001958B6">
        <w:rPr>
          <w:rFonts w:ascii="Tahoma" w:hAnsi="Tahoma" w:cs="Tahoma"/>
          <w:color w:val="002060"/>
          <w:sz w:val="18"/>
          <w:szCs w:val="18"/>
          <w:u w:val="single"/>
        </w:rPr>
        <w:t>office@pesc.ru</w:t>
      </w:r>
    </w:hyperlink>
    <w:r w:rsidR="007F1FA6" w:rsidRPr="001958B6">
      <w:rPr>
        <w:rFonts w:ascii="Tahoma" w:hAnsi="Tahoma" w:cs="Tahoma"/>
        <w:color w:val="002060"/>
        <w:sz w:val="18"/>
        <w:szCs w:val="18"/>
      </w:rPr>
      <w:t xml:space="preserve">, </w:t>
    </w:r>
    <w:hyperlink r:id="rId3" w:history="1">
      <w:r w:rsidR="007F1FA6" w:rsidRPr="001958B6">
        <w:rPr>
          <w:rFonts w:ascii="Tahoma" w:hAnsi="Tahoma" w:cs="Tahoma"/>
          <w:color w:val="002060"/>
          <w:sz w:val="18"/>
          <w:szCs w:val="18"/>
          <w:u w:val="single"/>
        </w:rPr>
        <w:t>www.pesc.ru</w:t>
      </w:r>
    </w:hyperlink>
  </w:p>
  <w:p w14:paraId="5B7B97A1" w14:textId="77777777" w:rsidR="007F1FA6" w:rsidRPr="005B58D1" w:rsidRDefault="007F1FA6"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7F1FA6" w:rsidRDefault="007F1FA6">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5B7EB1CA" w:rsidR="007F1FA6" w:rsidRDefault="007F1FA6">
        <w:pPr>
          <w:pStyle w:val="af1"/>
          <w:jc w:val="right"/>
        </w:pPr>
        <w:r>
          <w:fldChar w:fldCharType="begin"/>
        </w:r>
        <w:r>
          <w:instrText>PAGE   \* MERGEFORMAT</w:instrText>
        </w:r>
        <w:r>
          <w:fldChar w:fldCharType="separate"/>
        </w:r>
        <w:r>
          <w:rPr>
            <w:noProof/>
          </w:rPr>
          <w:t>100</w:t>
        </w:r>
        <w:r>
          <w:rPr>
            <w:noProof/>
          </w:rPr>
          <w:fldChar w:fldCharType="end"/>
        </w:r>
      </w:p>
    </w:sdtContent>
  </w:sdt>
  <w:p w14:paraId="68CD6BC1" w14:textId="77777777" w:rsidR="007F1FA6" w:rsidRDefault="007F1FA6"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5"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8"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5726"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8"/>
  </w:num>
  <w:num w:numId="2">
    <w:abstractNumId w:val="37"/>
  </w:num>
  <w:num w:numId="3">
    <w:abstractNumId w:val="16"/>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3"/>
  </w:num>
  <w:num w:numId="9">
    <w:abstractNumId w:val="2"/>
  </w:num>
  <w:num w:numId="10">
    <w:abstractNumId w:val="1"/>
  </w:num>
  <w:num w:numId="11">
    <w:abstractNumId w:val="0"/>
  </w:num>
  <w:num w:numId="12">
    <w:abstractNumId w:val="51"/>
  </w:num>
  <w:num w:numId="13">
    <w:abstractNumId w:val="11"/>
  </w:num>
  <w:num w:numId="14">
    <w:abstractNumId w:val="31"/>
  </w:num>
  <w:num w:numId="15">
    <w:abstractNumId w:val="7"/>
  </w:num>
  <w:num w:numId="16">
    <w:abstractNumId w:val="18"/>
  </w:num>
  <w:num w:numId="17">
    <w:abstractNumId w:val="43"/>
  </w:num>
  <w:num w:numId="18">
    <w:abstractNumId w:val="47"/>
  </w:num>
  <w:num w:numId="19">
    <w:abstractNumId w:val="41"/>
  </w:num>
  <w:num w:numId="20">
    <w:abstractNumId w:val="40"/>
  </w:num>
  <w:num w:numId="21">
    <w:abstractNumId w:val="14"/>
  </w:num>
  <w:num w:numId="22">
    <w:abstractNumId w:val="42"/>
  </w:num>
  <w:num w:numId="23">
    <w:abstractNumId w:val="13"/>
  </w:num>
  <w:num w:numId="24">
    <w:abstractNumId w:val="8"/>
  </w:num>
  <w:num w:numId="25">
    <w:abstractNumId w:val="22"/>
  </w:num>
  <w:num w:numId="26">
    <w:abstractNumId w:val="29"/>
  </w:num>
  <w:num w:numId="27">
    <w:abstractNumId w:val="52"/>
  </w:num>
  <w:num w:numId="28">
    <w:abstractNumId w:val="30"/>
  </w:num>
  <w:num w:numId="29">
    <w:abstractNumId w:val="35"/>
  </w:num>
  <w:num w:numId="30">
    <w:abstractNumId w:val="32"/>
  </w:num>
  <w:num w:numId="31">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0"/>
  </w:num>
  <w:num w:numId="48">
    <w:abstractNumId w:val="34"/>
  </w:num>
  <w:num w:numId="49">
    <w:abstractNumId w:val="38"/>
  </w:num>
  <w:num w:numId="50">
    <w:abstractNumId w:val="48"/>
  </w:num>
  <w:num w:numId="51">
    <w:abstractNumId w:val="21"/>
  </w:num>
  <w:num w:numId="52">
    <w:abstractNumId w:val="25"/>
  </w:num>
  <w:num w:numId="53">
    <w:abstractNumId w:val="36"/>
  </w:num>
  <w:num w:numId="54">
    <w:abstractNumId w:val="49"/>
  </w:num>
  <w:num w:numId="55">
    <w:abstractNumId w:val="3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07EC8"/>
    <w:rsid w:val="00010635"/>
    <w:rsid w:val="000106DF"/>
    <w:rsid w:val="00010919"/>
    <w:rsid w:val="00010949"/>
    <w:rsid w:val="00010EB5"/>
    <w:rsid w:val="00010EB9"/>
    <w:rsid w:val="0001154A"/>
    <w:rsid w:val="00011561"/>
    <w:rsid w:val="00011BC6"/>
    <w:rsid w:val="0001238A"/>
    <w:rsid w:val="000124A1"/>
    <w:rsid w:val="000125B0"/>
    <w:rsid w:val="00012F01"/>
    <w:rsid w:val="000132BF"/>
    <w:rsid w:val="00013B08"/>
    <w:rsid w:val="00013CA4"/>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1B8"/>
    <w:rsid w:val="000253ED"/>
    <w:rsid w:val="00025A83"/>
    <w:rsid w:val="000269FD"/>
    <w:rsid w:val="00030434"/>
    <w:rsid w:val="000308D8"/>
    <w:rsid w:val="0003170A"/>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08D9"/>
    <w:rsid w:val="000411E3"/>
    <w:rsid w:val="000415CC"/>
    <w:rsid w:val="00041656"/>
    <w:rsid w:val="0004233D"/>
    <w:rsid w:val="00042936"/>
    <w:rsid w:val="0004317B"/>
    <w:rsid w:val="0004352A"/>
    <w:rsid w:val="0004354D"/>
    <w:rsid w:val="00043685"/>
    <w:rsid w:val="00043719"/>
    <w:rsid w:val="00043E40"/>
    <w:rsid w:val="00043F76"/>
    <w:rsid w:val="0004442B"/>
    <w:rsid w:val="000446E8"/>
    <w:rsid w:val="00044B42"/>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605"/>
    <w:rsid w:val="00054F62"/>
    <w:rsid w:val="0005542B"/>
    <w:rsid w:val="00055CA5"/>
    <w:rsid w:val="00056236"/>
    <w:rsid w:val="00056B5F"/>
    <w:rsid w:val="00057106"/>
    <w:rsid w:val="00057571"/>
    <w:rsid w:val="00057AAA"/>
    <w:rsid w:val="00057B56"/>
    <w:rsid w:val="00057D10"/>
    <w:rsid w:val="00057FB2"/>
    <w:rsid w:val="00060489"/>
    <w:rsid w:val="00060D24"/>
    <w:rsid w:val="00061748"/>
    <w:rsid w:val="0006176F"/>
    <w:rsid w:val="000617C6"/>
    <w:rsid w:val="00061AD7"/>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1E6"/>
    <w:rsid w:val="00077444"/>
    <w:rsid w:val="000776FB"/>
    <w:rsid w:val="00077898"/>
    <w:rsid w:val="00077932"/>
    <w:rsid w:val="00077DFD"/>
    <w:rsid w:val="00080EE0"/>
    <w:rsid w:val="00081087"/>
    <w:rsid w:val="0008175F"/>
    <w:rsid w:val="00081D71"/>
    <w:rsid w:val="000825FC"/>
    <w:rsid w:val="00082D3F"/>
    <w:rsid w:val="00082EB9"/>
    <w:rsid w:val="00083099"/>
    <w:rsid w:val="000836A4"/>
    <w:rsid w:val="000838E7"/>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1A6"/>
    <w:rsid w:val="000952BE"/>
    <w:rsid w:val="00095304"/>
    <w:rsid w:val="000964FE"/>
    <w:rsid w:val="00096582"/>
    <w:rsid w:val="0009676E"/>
    <w:rsid w:val="00096C4B"/>
    <w:rsid w:val="00096FA0"/>
    <w:rsid w:val="000A0227"/>
    <w:rsid w:val="000A0403"/>
    <w:rsid w:val="000A107B"/>
    <w:rsid w:val="000A11E1"/>
    <w:rsid w:val="000A1B30"/>
    <w:rsid w:val="000A2647"/>
    <w:rsid w:val="000A2A21"/>
    <w:rsid w:val="000A2B82"/>
    <w:rsid w:val="000A38BE"/>
    <w:rsid w:val="000A4537"/>
    <w:rsid w:val="000A549C"/>
    <w:rsid w:val="000A5D2F"/>
    <w:rsid w:val="000A62D9"/>
    <w:rsid w:val="000A69B8"/>
    <w:rsid w:val="000A6CC8"/>
    <w:rsid w:val="000A702A"/>
    <w:rsid w:val="000A706C"/>
    <w:rsid w:val="000A723A"/>
    <w:rsid w:val="000A7353"/>
    <w:rsid w:val="000A75C9"/>
    <w:rsid w:val="000A7ABF"/>
    <w:rsid w:val="000B013A"/>
    <w:rsid w:val="000B069F"/>
    <w:rsid w:val="000B0730"/>
    <w:rsid w:val="000B0CBA"/>
    <w:rsid w:val="000B144B"/>
    <w:rsid w:val="000B15B4"/>
    <w:rsid w:val="000B1F87"/>
    <w:rsid w:val="000B21CD"/>
    <w:rsid w:val="000B2651"/>
    <w:rsid w:val="000B29AC"/>
    <w:rsid w:val="000B3119"/>
    <w:rsid w:val="000B32FE"/>
    <w:rsid w:val="000B3704"/>
    <w:rsid w:val="000B4276"/>
    <w:rsid w:val="000B4309"/>
    <w:rsid w:val="000B468E"/>
    <w:rsid w:val="000B51C5"/>
    <w:rsid w:val="000B554D"/>
    <w:rsid w:val="000B5A1F"/>
    <w:rsid w:val="000B6092"/>
    <w:rsid w:val="000B72F9"/>
    <w:rsid w:val="000B7C29"/>
    <w:rsid w:val="000C058C"/>
    <w:rsid w:val="000C070B"/>
    <w:rsid w:val="000C0B98"/>
    <w:rsid w:val="000C0DD3"/>
    <w:rsid w:val="000C0ED3"/>
    <w:rsid w:val="000C1467"/>
    <w:rsid w:val="000C1D93"/>
    <w:rsid w:val="000C2011"/>
    <w:rsid w:val="000C2E4C"/>
    <w:rsid w:val="000C336C"/>
    <w:rsid w:val="000C3595"/>
    <w:rsid w:val="000C3949"/>
    <w:rsid w:val="000C39CC"/>
    <w:rsid w:val="000C3A38"/>
    <w:rsid w:val="000C4031"/>
    <w:rsid w:val="000C445F"/>
    <w:rsid w:val="000C4F5F"/>
    <w:rsid w:val="000C5878"/>
    <w:rsid w:val="000C5BC1"/>
    <w:rsid w:val="000C62FC"/>
    <w:rsid w:val="000C66DF"/>
    <w:rsid w:val="000C6EE6"/>
    <w:rsid w:val="000C7BAE"/>
    <w:rsid w:val="000D023A"/>
    <w:rsid w:val="000D023F"/>
    <w:rsid w:val="000D0F42"/>
    <w:rsid w:val="000D1128"/>
    <w:rsid w:val="000D1430"/>
    <w:rsid w:val="000D1C17"/>
    <w:rsid w:val="000D1C99"/>
    <w:rsid w:val="000D1EC7"/>
    <w:rsid w:val="000D218F"/>
    <w:rsid w:val="000D33EA"/>
    <w:rsid w:val="000D3B7C"/>
    <w:rsid w:val="000D3BA4"/>
    <w:rsid w:val="000D3E9C"/>
    <w:rsid w:val="000D4342"/>
    <w:rsid w:val="000D46FD"/>
    <w:rsid w:val="000D4858"/>
    <w:rsid w:val="000D49C2"/>
    <w:rsid w:val="000D4A82"/>
    <w:rsid w:val="000D5ABD"/>
    <w:rsid w:val="000D65DA"/>
    <w:rsid w:val="000D689B"/>
    <w:rsid w:val="000E0583"/>
    <w:rsid w:val="000E0BDE"/>
    <w:rsid w:val="000E13C0"/>
    <w:rsid w:val="000E16B5"/>
    <w:rsid w:val="000E1837"/>
    <w:rsid w:val="000E1973"/>
    <w:rsid w:val="000E21C3"/>
    <w:rsid w:val="000E2B1A"/>
    <w:rsid w:val="000E2C91"/>
    <w:rsid w:val="000E2E85"/>
    <w:rsid w:val="000E2F21"/>
    <w:rsid w:val="000E381B"/>
    <w:rsid w:val="000E40D2"/>
    <w:rsid w:val="000E4AB8"/>
    <w:rsid w:val="000E6ACC"/>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5B"/>
    <w:rsid w:val="000F3ED3"/>
    <w:rsid w:val="000F42CD"/>
    <w:rsid w:val="000F44AA"/>
    <w:rsid w:val="000F472D"/>
    <w:rsid w:val="000F4C49"/>
    <w:rsid w:val="000F4F2A"/>
    <w:rsid w:val="000F5B1E"/>
    <w:rsid w:val="000F5E08"/>
    <w:rsid w:val="000F5EB2"/>
    <w:rsid w:val="000F6811"/>
    <w:rsid w:val="000F6827"/>
    <w:rsid w:val="000F71EA"/>
    <w:rsid w:val="000F73CF"/>
    <w:rsid w:val="000F7B59"/>
    <w:rsid w:val="001002E0"/>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6CA8"/>
    <w:rsid w:val="001170F2"/>
    <w:rsid w:val="00117211"/>
    <w:rsid w:val="001179C8"/>
    <w:rsid w:val="00117CDB"/>
    <w:rsid w:val="00120353"/>
    <w:rsid w:val="00120DEB"/>
    <w:rsid w:val="00122087"/>
    <w:rsid w:val="001224AF"/>
    <w:rsid w:val="00122FFB"/>
    <w:rsid w:val="00124159"/>
    <w:rsid w:val="00124570"/>
    <w:rsid w:val="00124B7C"/>
    <w:rsid w:val="00125286"/>
    <w:rsid w:val="001265B1"/>
    <w:rsid w:val="001265B6"/>
    <w:rsid w:val="0012794A"/>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16FD"/>
    <w:rsid w:val="00142E25"/>
    <w:rsid w:val="00143170"/>
    <w:rsid w:val="00143384"/>
    <w:rsid w:val="001447A7"/>
    <w:rsid w:val="00144857"/>
    <w:rsid w:val="00145AF0"/>
    <w:rsid w:val="00145B11"/>
    <w:rsid w:val="001469AD"/>
    <w:rsid w:val="00147401"/>
    <w:rsid w:val="001475D0"/>
    <w:rsid w:val="00147AB8"/>
    <w:rsid w:val="0015089B"/>
    <w:rsid w:val="001508E5"/>
    <w:rsid w:val="00150D8D"/>
    <w:rsid w:val="00150FD6"/>
    <w:rsid w:val="00151013"/>
    <w:rsid w:val="00151238"/>
    <w:rsid w:val="00151BD2"/>
    <w:rsid w:val="001520DA"/>
    <w:rsid w:val="0015217A"/>
    <w:rsid w:val="00152347"/>
    <w:rsid w:val="00152504"/>
    <w:rsid w:val="00152663"/>
    <w:rsid w:val="001528CB"/>
    <w:rsid w:val="00152C9E"/>
    <w:rsid w:val="001530FD"/>
    <w:rsid w:val="00153192"/>
    <w:rsid w:val="0015324F"/>
    <w:rsid w:val="00154198"/>
    <w:rsid w:val="001541F3"/>
    <w:rsid w:val="0015566B"/>
    <w:rsid w:val="00155CC4"/>
    <w:rsid w:val="00156C04"/>
    <w:rsid w:val="0015735E"/>
    <w:rsid w:val="001578E3"/>
    <w:rsid w:val="00157F2F"/>
    <w:rsid w:val="00160DE7"/>
    <w:rsid w:val="00161692"/>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790"/>
    <w:rsid w:val="00170B07"/>
    <w:rsid w:val="00171083"/>
    <w:rsid w:val="00171654"/>
    <w:rsid w:val="00171850"/>
    <w:rsid w:val="00171DF7"/>
    <w:rsid w:val="00172300"/>
    <w:rsid w:val="00172357"/>
    <w:rsid w:val="001726A6"/>
    <w:rsid w:val="0017322B"/>
    <w:rsid w:val="001737E4"/>
    <w:rsid w:val="00173962"/>
    <w:rsid w:val="00174933"/>
    <w:rsid w:val="0017510A"/>
    <w:rsid w:val="00175185"/>
    <w:rsid w:val="0017611D"/>
    <w:rsid w:val="00177904"/>
    <w:rsid w:val="00177BC1"/>
    <w:rsid w:val="00177D67"/>
    <w:rsid w:val="00180FB3"/>
    <w:rsid w:val="00181E6E"/>
    <w:rsid w:val="00182285"/>
    <w:rsid w:val="00182CED"/>
    <w:rsid w:val="00182D03"/>
    <w:rsid w:val="00182D96"/>
    <w:rsid w:val="0018302E"/>
    <w:rsid w:val="00183A86"/>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20D7"/>
    <w:rsid w:val="0019423F"/>
    <w:rsid w:val="00194E92"/>
    <w:rsid w:val="00195449"/>
    <w:rsid w:val="001956B5"/>
    <w:rsid w:val="0019587A"/>
    <w:rsid w:val="00196521"/>
    <w:rsid w:val="00196881"/>
    <w:rsid w:val="00196CCF"/>
    <w:rsid w:val="00197314"/>
    <w:rsid w:val="00197396"/>
    <w:rsid w:val="001973DB"/>
    <w:rsid w:val="0019787D"/>
    <w:rsid w:val="00197D89"/>
    <w:rsid w:val="001A09B5"/>
    <w:rsid w:val="001A1C42"/>
    <w:rsid w:val="001A31D1"/>
    <w:rsid w:val="001A3600"/>
    <w:rsid w:val="001A3CF2"/>
    <w:rsid w:val="001A3CF5"/>
    <w:rsid w:val="001A3D78"/>
    <w:rsid w:val="001A3ED0"/>
    <w:rsid w:val="001A3FE7"/>
    <w:rsid w:val="001A4005"/>
    <w:rsid w:val="001A427E"/>
    <w:rsid w:val="001A4DCA"/>
    <w:rsid w:val="001A5644"/>
    <w:rsid w:val="001A6AC0"/>
    <w:rsid w:val="001A6F05"/>
    <w:rsid w:val="001A714D"/>
    <w:rsid w:val="001A76BC"/>
    <w:rsid w:val="001A7840"/>
    <w:rsid w:val="001A7E0D"/>
    <w:rsid w:val="001B051A"/>
    <w:rsid w:val="001B0714"/>
    <w:rsid w:val="001B0B3C"/>
    <w:rsid w:val="001B0FA5"/>
    <w:rsid w:val="001B19CC"/>
    <w:rsid w:val="001B1E6F"/>
    <w:rsid w:val="001B1FFF"/>
    <w:rsid w:val="001B2260"/>
    <w:rsid w:val="001B23A1"/>
    <w:rsid w:val="001B2ECE"/>
    <w:rsid w:val="001B33F8"/>
    <w:rsid w:val="001B351B"/>
    <w:rsid w:val="001B3594"/>
    <w:rsid w:val="001B36A6"/>
    <w:rsid w:val="001B389D"/>
    <w:rsid w:val="001B476B"/>
    <w:rsid w:val="001B4EFB"/>
    <w:rsid w:val="001B70D1"/>
    <w:rsid w:val="001B70FA"/>
    <w:rsid w:val="001B75F6"/>
    <w:rsid w:val="001B79E5"/>
    <w:rsid w:val="001B7DC7"/>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1F8"/>
    <w:rsid w:val="001C56CB"/>
    <w:rsid w:val="001C5D27"/>
    <w:rsid w:val="001C64A4"/>
    <w:rsid w:val="001C694E"/>
    <w:rsid w:val="001C6B28"/>
    <w:rsid w:val="001C70B8"/>
    <w:rsid w:val="001C759D"/>
    <w:rsid w:val="001D15AC"/>
    <w:rsid w:val="001D15BD"/>
    <w:rsid w:val="001D21DD"/>
    <w:rsid w:val="001D348B"/>
    <w:rsid w:val="001D3BBC"/>
    <w:rsid w:val="001D403E"/>
    <w:rsid w:val="001D4961"/>
    <w:rsid w:val="001D4988"/>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0F69"/>
    <w:rsid w:val="001F1DC6"/>
    <w:rsid w:val="001F27EA"/>
    <w:rsid w:val="001F4701"/>
    <w:rsid w:val="001F542A"/>
    <w:rsid w:val="001F577E"/>
    <w:rsid w:val="001F6320"/>
    <w:rsid w:val="001F68FE"/>
    <w:rsid w:val="001F7228"/>
    <w:rsid w:val="00200E33"/>
    <w:rsid w:val="002018BD"/>
    <w:rsid w:val="0020208B"/>
    <w:rsid w:val="0020216D"/>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C32"/>
    <w:rsid w:val="00211DEC"/>
    <w:rsid w:val="00211F63"/>
    <w:rsid w:val="00212062"/>
    <w:rsid w:val="0021227A"/>
    <w:rsid w:val="00212F74"/>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4F02"/>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30F"/>
    <w:rsid w:val="002326C2"/>
    <w:rsid w:val="00233126"/>
    <w:rsid w:val="00233E92"/>
    <w:rsid w:val="002340E3"/>
    <w:rsid w:val="00234D25"/>
    <w:rsid w:val="00234E45"/>
    <w:rsid w:val="00235015"/>
    <w:rsid w:val="00235091"/>
    <w:rsid w:val="002352E1"/>
    <w:rsid w:val="00235777"/>
    <w:rsid w:val="00235B26"/>
    <w:rsid w:val="00235C61"/>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06A"/>
    <w:rsid w:val="0024353E"/>
    <w:rsid w:val="00243EE5"/>
    <w:rsid w:val="00244473"/>
    <w:rsid w:val="00245531"/>
    <w:rsid w:val="0024576D"/>
    <w:rsid w:val="00245EFB"/>
    <w:rsid w:val="00246770"/>
    <w:rsid w:val="002469F3"/>
    <w:rsid w:val="00247745"/>
    <w:rsid w:val="00247DAC"/>
    <w:rsid w:val="00247EB3"/>
    <w:rsid w:val="00250160"/>
    <w:rsid w:val="0025039C"/>
    <w:rsid w:val="00250508"/>
    <w:rsid w:val="00250D6A"/>
    <w:rsid w:val="0025141F"/>
    <w:rsid w:val="00251695"/>
    <w:rsid w:val="00251B62"/>
    <w:rsid w:val="00252542"/>
    <w:rsid w:val="00252BDA"/>
    <w:rsid w:val="0025309A"/>
    <w:rsid w:val="0025480F"/>
    <w:rsid w:val="00254D27"/>
    <w:rsid w:val="00254F8A"/>
    <w:rsid w:val="002550F9"/>
    <w:rsid w:val="00255107"/>
    <w:rsid w:val="00255ED8"/>
    <w:rsid w:val="002561C1"/>
    <w:rsid w:val="0025667C"/>
    <w:rsid w:val="00257166"/>
    <w:rsid w:val="00257449"/>
    <w:rsid w:val="002576DF"/>
    <w:rsid w:val="00257D84"/>
    <w:rsid w:val="0026008B"/>
    <w:rsid w:val="00260756"/>
    <w:rsid w:val="00260B03"/>
    <w:rsid w:val="00260D20"/>
    <w:rsid w:val="002615B3"/>
    <w:rsid w:val="00261B37"/>
    <w:rsid w:val="00261B5F"/>
    <w:rsid w:val="00262004"/>
    <w:rsid w:val="00262528"/>
    <w:rsid w:val="00262673"/>
    <w:rsid w:val="00262F6F"/>
    <w:rsid w:val="00263F50"/>
    <w:rsid w:val="00264038"/>
    <w:rsid w:val="00264343"/>
    <w:rsid w:val="00264351"/>
    <w:rsid w:val="0026544D"/>
    <w:rsid w:val="00265942"/>
    <w:rsid w:val="00266434"/>
    <w:rsid w:val="00266A1B"/>
    <w:rsid w:val="00266B4D"/>
    <w:rsid w:val="002676DB"/>
    <w:rsid w:val="00267990"/>
    <w:rsid w:val="00270002"/>
    <w:rsid w:val="002717DB"/>
    <w:rsid w:val="00271A96"/>
    <w:rsid w:val="00271E8D"/>
    <w:rsid w:val="002723CD"/>
    <w:rsid w:val="00272815"/>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2DF6"/>
    <w:rsid w:val="0028334F"/>
    <w:rsid w:val="0028364B"/>
    <w:rsid w:val="0028365B"/>
    <w:rsid w:val="00283C2A"/>
    <w:rsid w:val="00283FC5"/>
    <w:rsid w:val="002842D0"/>
    <w:rsid w:val="00284399"/>
    <w:rsid w:val="002844E0"/>
    <w:rsid w:val="002844E1"/>
    <w:rsid w:val="002848E4"/>
    <w:rsid w:val="00284B51"/>
    <w:rsid w:val="00284EC1"/>
    <w:rsid w:val="002852E2"/>
    <w:rsid w:val="002853F0"/>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190"/>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6E32"/>
    <w:rsid w:val="00297122"/>
    <w:rsid w:val="0029780C"/>
    <w:rsid w:val="00297AA2"/>
    <w:rsid w:val="00297C42"/>
    <w:rsid w:val="002A008F"/>
    <w:rsid w:val="002A05F1"/>
    <w:rsid w:val="002A1406"/>
    <w:rsid w:val="002A16B7"/>
    <w:rsid w:val="002A199C"/>
    <w:rsid w:val="002A1DF3"/>
    <w:rsid w:val="002A312C"/>
    <w:rsid w:val="002A392A"/>
    <w:rsid w:val="002A3F95"/>
    <w:rsid w:val="002A4925"/>
    <w:rsid w:val="002A5DB6"/>
    <w:rsid w:val="002A6A2F"/>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199A"/>
    <w:rsid w:val="002D3599"/>
    <w:rsid w:val="002D3FF6"/>
    <w:rsid w:val="002D4001"/>
    <w:rsid w:val="002D443D"/>
    <w:rsid w:val="002D45BC"/>
    <w:rsid w:val="002D4C8C"/>
    <w:rsid w:val="002D4C92"/>
    <w:rsid w:val="002D5414"/>
    <w:rsid w:val="002D5B86"/>
    <w:rsid w:val="002D5BCA"/>
    <w:rsid w:val="002D6545"/>
    <w:rsid w:val="002D6A03"/>
    <w:rsid w:val="002D6BBF"/>
    <w:rsid w:val="002D6C84"/>
    <w:rsid w:val="002D70BF"/>
    <w:rsid w:val="002D74FC"/>
    <w:rsid w:val="002D7FC8"/>
    <w:rsid w:val="002E006F"/>
    <w:rsid w:val="002E07EC"/>
    <w:rsid w:val="002E0B0E"/>
    <w:rsid w:val="002E2124"/>
    <w:rsid w:val="002E27B0"/>
    <w:rsid w:val="002E2BE8"/>
    <w:rsid w:val="002E2BFE"/>
    <w:rsid w:val="002E35AB"/>
    <w:rsid w:val="002E39E0"/>
    <w:rsid w:val="002E4433"/>
    <w:rsid w:val="002E4C53"/>
    <w:rsid w:val="002E4E9C"/>
    <w:rsid w:val="002E55F3"/>
    <w:rsid w:val="002E5CF8"/>
    <w:rsid w:val="002E5F3A"/>
    <w:rsid w:val="002E6381"/>
    <w:rsid w:val="002E6ACB"/>
    <w:rsid w:val="002E738E"/>
    <w:rsid w:val="002E7877"/>
    <w:rsid w:val="002E7915"/>
    <w:rsid w:val="002F050D"/>
    <w:rsid w:val="002F0EDA"/>
    <w:rsid w:val="002F1044"/>
    <w:rsid w:val="002F187E"/>
    <w:rsid w:val="002F232B"/>
    <w:rsid w:val="002F2C49"/>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87E"/>
    <w:rsid w:val="003008D0"/>
    <w:rsid w:val="00301318"/>
    <w:rsid w:val="00301550"/>
    <w:rsid w:val="00301BF7"/>
    <w:rsid w:val="00301FCF"/>
    <w:rsid w:val="00302E8E"/>
    <w:rsid w:val="00302F20"/>
    <w:rsid w:val="00302F88"/>
    <w:rsid w:val="003033F0"/>
    <w:rsid w:val="00303A2B"/>
    <w:rsid w:val="00304246"/>
    <w:rsid w:val="00304264"/>
    <w:rsid w:val="003043C3"/>
    <w:rsid w:val="00304731"/>
    <w:rsid w:val="00304981"/>
    <w:rsid w:val="00307DF8"/>
    <w:rsid w:val="003102EB"/>
    <w:rsid w:val="003104CE"/>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80A"/>
    <w:rsid w:val="003328B7"/>
    <w:rsid w:val="00332B2C"/>
    <w:rsid w:val="00332B30"/>
    <w:rsid w:val="0033305F"/>
    <w:rsid w:val="00333E56"/>
    <w:rsid w:val="0033417E"/>
    <w:rsid w:val="00334437"/>
    <w:rsid w:val="003346F0"/>
    <w:rsid w:val="003347F5"/>
    <w:rsid w:val="00335298"/>
    <w:rsid w:val="00335635"/>
    <w:rsid w:val="00335798"/>
    <w:rsid w:val="003365FF"/>
    <w:rsid w:val="00336E35"/>
    <w:rsid w:val="00337538"/>
    <w:rsid w:val="00337853"/>
    <w:rsid w:val="003406C9"/>
    <w:rsid w:val="00340BB4"/>
    <w:rsid w:val="00340F15"/>
    <w:rsid w:val="00342571"/>
    <w:rsid w:val="00342C91"/>
    <w:rsid w:val="00343493"/>
    <w:rsid w:val="00343B9A"/>
    <w:rsid w:val="00344047"/>
    <w:rsid w:val="003440CD"/>
    <w:rsid w:val="0034410A"/>
    <w:rsid w:val="00344516"/>
    <w:rsid w:val="00344EEC"/>
    <w:rsid w:val="00346E88"/>
    <w:rsid w:val="00347049"/>
    <w:rsid w:val="003473DB"/>
    <w:rsid w:val="00347683"/>
    <w:rsid w:val="003479BC"/>
    <w:rsid w:val="00347ECC"/>
    <w:rsid w:val="00350060"/>
    <w:rsid w:val="003502F3"/>
    <w:rsid w:val="00350B76"/>
    <w:rsid w:val="0035167D"/>
    <w:rsid w:val="0035171C"/>
    <w:rsid w:val="003519FF"/>
    <w:rsid w:val="00351FFD"/>
    <w:rsid w:val="00352EB2"/>
    <w:rsid w:val="003543A7"/>
    <w:rsid w:val="00354536"/>
    <w:rsid w:val="003547BA"/>
    <w:rsid w:val="00354E56"/>
    <w:rsid w:val="003551C3"/>
    <w:rsid w:val="00355B02"/>
    <w:rsid w:val="00355BE1"/>
    <w:rsid w:val="00356F1F"/>
    <w:rsid w:val="00357AB9"/>
    <w:rsid w:val="0036000E"/>
    <w:rsid w:val="003601A3"/>
    <w:rsid w:val="0036045B"/>
    <w:rsid w:val="003607FD"/>
    <w:rsid w:val="00360B76"/>
    <w:rsid w:val="0036190A"/>
    <w:rsid w:val="00361B7E"/>
    <w:rsid w:val="00361F24"/>
    <w:rsid w:val="00362A3F"/>
    <w:rsid w:val="00362F85"/>
    <w:rsid w:val="0036325D"/>
    <w:rsid w:val="003637A2"/>
    <w:rsid w:val="003637A3"/>
    <w:rsid w:val="003639E2"/>
    <w:rsid w:val="00364007"/>
    <w:rsid w:val="003646E4"/>
    <w:rsid w:val="00364767"/>
    <w:rsid w:val="003649EF"/>
    <w:rsid w:val="00364A10"/>
    <w:rsid w:val="00364FD2"/>
    <w:rsid w:val="00365D33"/>
    <w:rsid w:val="00366122"/>
    <w:rsid w:val="00366F5A"/>
    <w:rsid w:val="003671EF"/>
    <w:rsid w:val="003675B4"/>
    <w:rsid w:val="00370D7B"/>
    <w:rsid w:val="003711BF"/>
    <w:rsid w:val="0037169A"/>
    <w:rsid w:val="00371770"/>
    <w:rsid w:val="00373141"/>
    <w:rsid w:val="00373D2B"/>
    <w:rsid w:val="00374941"/>
    <w:rsid w:val="00374F39"/>
    <w:rsid w:val="00375160"/>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49C"/>
    <w:rsid w:val="00390CB4"/>
    <w:rsid w:val="00391BDD"/>
    <w:rsid w:val="00392227"/>
    <w:rsid w:val="0039269D"/>
    <w:rsid w:val="00392A1A"/>
    <w:rsid w:val="00393037"/>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1E1F"/>
    <w:rsid w:val="003A24A3"/>
    <w:rsid w:val="003A25EE"/>
    <w:rsid w:val="003A29C9"/>
    <w:rsid w:val="003A2CF6"/>
    <w:rsid w:val="003A32E9"/>
    <w:rsid w:val="003A3561"/>
    <w:rsid w:val="003A380A"/>
    <w:rsid w:val="003A3A45"/>
    <w:rsid w:val="003A3D2E"/>
    <w:rsid w:val="003A3E2E"/>
    <w:rsid w:val="003A4233"/>
    <w:rsid w:val="003A44C9"/>
    <w:rsid w:val="003A46B6"/>
    <w:rsid w:val="003A49B5"/>
    <w:rsid w:val="003A4B61"/>
    <w:rsid w:val="003A4CC2"/>
    <w:rsid w:val="003A5870"/>
    <w:rsid w:val="003A5943"/>
    <w:rsid w:val="003A608B"/>
    <w:rsid w:val="003A6448"/>
    <w:rsid w:val="003A652F"/>
    <w:rsid w:val="003A6CFF"/>
    <w:rsid w:val="003B0136"/>
    <w:rsid w:val="003B0649"/>
    <w:rsid w:val="003B0D16"/>
    <w:rsid w:val="003B1163"/>
    <w:rsid w:val="003B167F"/>
    <w:rsid w:val="003B16FE"/>
    <w:rsid w:val="003B180E"/>
    <w:rsid w:val="003B1890"/>
    <w:rsid w:val="003B1B9C"/>
    <w:rsid w:val="003B4124"/>
    <w:rsid w:val="003B45CD"/>
    <w:rsid w:val="003B474F"/>
    <w:rsid w:val="003B4968"/>
    <w:rsid w:val="003B4DED"/>
    <w:rsid w:val="003B4E44"/>
    <w:rsid w:val="003B5246"/>
    <w:rsid w:val="003B6A05"/>
    <w:rsid w:val="003B6FA8"/>
    <w:rsid w:val="003B719A"/>
    <w:rsid w:val="003C034C"/>
    <w:rsid w:val="003C0A07"/>
    <w:rsid w:val="003C1B68"/>
    <w:rsid w:val="003C20D9"/>
    <w:rsid w:val="003C35D0"/>
    <w:rsid w:val="003C3E80"/>
    <w:rsid w:val="003C5580"/>
    <w:rsid w:val="003C58B9"/>
    <w:rsid w:val="003C5DC8"/>
    <w:rsid w:val="003C6243"/>
    <w:rsid w:val="003C66E7"/>
    <w:rsid w:val="003C6E40"/>
    <w:rsid w:val="003C7268"/>
    <w:rsid w:val="003D0829"/>
    <w:rsid w:val="003D0ACF"/>
    <w:rsid w:val="003D0D3F"/>
    <w:rsid w:val="003D128C"/>
    <w:rsid w:val="003D1538"/>
    <w:rsid w:val="003D1DD2"/>
    <w:rsid w:val="003D2492"/>
    <w:rsid w:val="003D276D"/>
    <w:rsid w:val="003D3ED4"/>
    <w:rsid w:val="003D48E4"/>
    <w:rsid w:val="003D4C90"/>
    <w:rsid w:val="003D4DAA"/>
    <w:rsid w:val="003D5227"/>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369"/>
    <w:rsid w:val="003F08A1"/>
    <w:rsid w:val="003F0AF5"/>
    <w:rsid w:val="003F0CC0"/>
    <w:rsid w:val="003F1171"/>
    <w:rsid w:val="003F11D7"/>
    <w:rsid w:val="003F1368"/>
    <w:rsid w:val="003F1928"/>
    <w:rsid w:val="003F1BFA"/>
    <w:rsid w:val="003F21B8"/>
    <w:rsid w:val="003F245F"/>
    <w:rsid w:val="003F2A86"/>
    <w:rsid w:val="003F2E03"/>
    <w:rsid w:val="003F2E66"/>
    <w:rsid w:val="003F3ABD"/>
    <w:rsid w:val="003F3ADA"/>
    <w:rsid w:val="003F3C05"/>
    <w:rsid w:val="003F482B"/>
    <w:rsid w:val="003F6688"/>
    <w:rsid w:val="003F6C52"/>
    <w:rsid w:val="003F7FE7"/>
    <w:rsid w:val="0040073E"/>
    <w:rsid w:val="00401022"/>
    <w:rsid w:val="0040117D"/>
    <w:rsid w:val="0040118A"/>
    <w:rsid w:val="00401210"/>
    <w:rsid w:val="00401354"/>
    <w:rsid w:val="004018A5"/>
    <w:rsid w:val="00402ABB"/>
    <w:rsid w:val="00402D53"/>
    <w:rsid w:val="00402F3E"/>
    <w:rsid w:val="00403035"/>
    <w:rsid w:val="004033D5"/>
    <w:rsid w:val="00403527"/>
    <w:rsid w:val="00403EB5"/>
    <w:rsid w:val="00404124"/>
    <w:rsid w:val="004044CD"/>
    <w:rsid w:val="00405086"/>
    <w:rsid w:val="004054B5"/>
    <w:rsid w:val="00405B6A"/>
    <w:rsid w:val="0040612D"/>
    <w:rsid w:val="004064BA"/>
    <w:rsid w:val="00410330"/>
    <w:rsid w:val="004109CD"/>
    <w:rsid w:val="00411363"/>
    <w:rsid w:val="00411DE1"/>
    <w:rsid w:val="00412205"/>
    <w:rsid w:val="00412631"/>
    <w:rsid w:val="00412C3C"/>
    <w:rsid w:val="0041327C"/>
    <w:rsid w:val="00413E61"/>
    <w:rsid w:val="00413FCD"/>
    <w:rsid w:val="00414667"/>
    <w:rsid w:val="00416474"/>
    <w:rsid w:val="004164E4"/>
    <w:rsid w:val="00416C15"/>
    <w:rsid w:val="0041710C"/>
    <w:rsid w:val="00417367"/>
    <w:rsid w:val="00417719"/>
    <w:rsid w:val="00420654"/>
    <w:rsid w:val="0042096D"/>
    <w:rsid w:val="00420B96"/>
    <w:rsid w:val="00421680"/>
    <w:rsid w:val="00421B29"/>
    <w:rsid w:val="00422462"/>
    <w:rsid w:val="004225A1"/>
    <w:rsid w:val="00422A2E"/>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47F45"/>
    <w:rsid w:val="00450820"/>
    <w:rsid w:val="00450B27"/>
    <w:rsid w:val="0045166A"/>
    <w:rsid w:val="00451E12"/>
    <w:rsid w:val="004526B0"/>
    <w:rsid w:val="004526E7"/>
    <w:rsid w:val="00452888"/>
    <w:rsid w:val="0045303A"/>
    <w:rsid w:val="00453553"/>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B42"/>
    <w:rsid w:val="00470C2B"/>
    <w:rsid w:val="004719E0"/>
    <w:rsid w:val="00471B82"/>
    <w:rsid w:val="00471D69"/>
    <w:rsid w:val="00472BA6"/>
    <w:rsid w:val="00473418"/>
    <w:rsid w:val="00474590"/>
    <w:rsid w:val="00474771"/>
    <w:rsid w:val="00474A77"/>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7B0"/>
    <w:rsid w:val="00482865"/>
    <w:rsid w:val="00482E60"/>
    <w:rsid w:val="00483054"/>
    <w:rsid w:val="004845EE"/>
    <w:rsid w:val="00485898"/>
    <w:rsid w:val="00485D04"/>
    <w:rsid w:val="004861C2"/>
    <w:rsid w:val="00486854"/>
    <w:rsid w:val="004873BD"/>
    <w:rsid w:val="00487704"/>
    <w:rsid w:val="00487D0B"/>
    <w:rsid w:val="004900D9"/>
    <w:rsid w:val="00490685"/>
    <w:rsid w:val="004906E9"/>
    <w:rsid w:val="004909A7"/>
    <w:rsid w:val="004911C6"/>
    <w:rsid w:val="00491291"/>
    <w:rsid w:val="00491A20"/>
    <w:rsid w:val="0049211F"/>
    <w:rsid w:val="004922C4"/>
    <w:rsid w:val="00492946"/>
    <w:rsid w:val="00493BE7"/>
    <w:rsid w:val="00493ECA"/>
    <w:rsid w:val="00493FD8"/>
    <w:rsid w:val="0049513A"/>
    <w:rsid w:val="004962FB"/>
    <w:rsid w:val="004968A9"/>
    <w:rsid w:val="00497449"/>
    <w:rsid w:val="00497B7B"/>
    <w:rsid w:val="00497D03"/>
    <w:rsid w:val="004A00EE"/>
    <w:rsid w:val="004A0151"/>
    <w:rsid w:val="004A0461"/>
    <w:rsid w:val="004A0698"/>
    <w:rsid w:val="004A0783"/>
    <w:rsid w:val="004A09F2"/>
    <w:rsid w:val="004A0E38"/>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428"/>
    <w:rsid w:val="004B4E05"/>
    <w:rsid w:val="004B5CA4"/>
    <w:rsid w:val="004B5E13"/>
    <w:rsid w:val="004B5FFA"/>
    <w:rsid w:val="004B624D"/>
    <w:rsid w:val="004B6D37"/>
    <w:rsid w:val="004B6DAE"/>
    <w:rsid w:val="004B6DFE"/>
    <w:rsid w:val="004B6EB8"/>
    <w:rsid w:val="004B77F5"/>
    <w:rsid w:val="004B7BFA"/>
    <w:rsid w:val="004B7CB5"/>
    <w:rsid w:val="004C04B4"/>
    <w:rsid w:val="004C073B"/>
    <w:rsid w:val="004C0822"/>
    <w:rsid w:val="004C12BA"/>
    <w:rsid w:val="004C13B2"/>
    <w:rsid w:val="004C1594"/>
    <w:rsid w:val="004C18F0"/>
    <w:rsid w:val="004C2497"/>
    <w:rsid w:val="004C2816"/>
    <w:rsid w:val="004C330E"/>
    <w:rsid w:val="004C33D6"/>
    <w:rsid w:val="004C3827"/>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ACF"/>
    <w:rsid w:val="004D4DCE"/>
    <w:rsid w:val="004D65D4"/>
    <w:rsid w:val="004D745A"/>
    <w:rsid w:val="004D76BF"/>
    <w:rsid w:val="004D7C34"/>
    <w:rsid w:val="004D7CBE"/>
    <w:rsid w:val="004D7E44"/>
    <w:rsid w:val="004E0783"/>
    <w:rsid w:val="004E0C74"/>
    <w:rsid w:val="004E15DF"/>
    <w:rsid w:val="004E24F5"/>
    <w:rsid w:val="004E25ED"/>
    <w:rsid w:val="004E2C3A"/>
    <w:rsid w:val="004E2C97"/>
    <w:rsid w:val="004E2DDF"/>
    <w:rsid w:val="004E3519"/>
    <w:rsid w:val="004E3BB1"/>
    <w:rsid w:val="004E422F"/>
    <w:rsid w:val="004E47F6"/>
    <w:rsid w:val="004E4AE7"/>
    <w:rsid w:val="004E5E0E"/>
    <w:rsid w:val="004E61FE"/>
    <w:rsid w:val="004E6353"/>
    <w:rsid w:val="004E64DF"/>
    <w:rsid w:val="004E653C"/>
    <w:rsid w:val="004E664C"/>
    <w:rsid w:val="004E6A08"/>
    <w:rsid w:val="004E6DFB"/>
    <w:rsid w:val="004E7387"/>
    <w:rsid w:val="004E7AC1"/>
    <w:rsid w:val="004E7BD2"/>
    <w:rsid w:val="004F01A9"/>
    <w:rsid w:val="004F0A4C"/>
    <w:rsid w:val="004F0C55"/>
    <w:rsid w:val="004F18F4"/>
    <w:rsid w:val="004F1906"/>
    <w:rsid w:val="004F19B6"/>
    <w:rsid w:val="004F1BD2"/>
    <w:rsid w:val="004F1EFF"/>
    <w:rsid w:val="004F28E8"/>
    <w:rsid w:val="004F343D"/>
    <w:rsid w:val="004F3E54"/>
    <w:rsid w:val="004F423B"/>
    <w:rsid w:val="004F4436"/>
    <w:rsid w:val="004F4AE0"/>
    <w:rsid w:val="004F4B47"/>
    <w:rsid w:val="004F5D98"/>
    <w:rsid w:val="004F6CAC"/>
    <w:rsid w:val="004F6FD0"/>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0712"/>
    <w:rsid w:val="00510EB2"/>
    <w:rsid w:val="005126A0"/>
    <w:rsid w:val="0051291A"/>
    <w:rsid w:val="00512BE7"/>
    <w:rsid w:val="00512ECB"/>
    <w:rsid w:val="00513142"/>
    <w:rsid w:val="00513420"/>
    <w:rsid w:val="0051360F"/>
    <w:rsid w:val="00513954"/>
    <w:rsid w:val="005141F5"/>
    <w:rsid w:val="00514652"/>
    <w:rsid w:val="0051503E"/>
    <w:rsid w:val="005151B7"/>
    <w:rsid w:val="005154F7"/>
    <w:rsid w:val="00515579"/>
    <w:rsid w:val="0051557C"/>
    <w:rsid w:val="0051613A"/>
    <w:rsid w:val="0051658A"/>
    <w:rsid w:val="00516659"/>
    <w:rsid w:val="00516B69"/>
    <w:rsid w:val="00516D21"/>
    <w:rsid w:val="00517E92"/>
    <w:rsid w:val="00520AA3"/>
    <w:rsid w:val="0052166E"/>
    <w:rsid w:val="00522360"/>
    <w:rsid w:val="00522F6E"/>
    <w:rsid w:val="00522FCE"/>
    <w:rsid w:val="005232F5"/>
    <w:rsid w:val="00524509"/>
    <w:rsid w:val="005256FA"/>
    <w:rsid w:val="005257BC"/>
    <w:rsid w:val="005258DF"/>
    <w:rsid w:val="00525C2F"/>
    <w:rsid w:val="00525E06"/>
    <w:rsid w:val="00525E48"/>
    <w:rsid w:val="00526C81"/>
    <w:rsid w:val="0052784D"/>
    <w:rsid w:val="00527A50"/>
    <w:rsid w:val="00527C1A"/>
    <w:rsid w:val="00530990"/>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6C49"/>
    <w:rsid w:val="005378E5"/>
    <w:rsid w:val="005379D2"/>
    <w:rsid w:val="00540964"/>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0BFF"/>
    <w:rsid w:val="00551237"/>
    <w:rsid w:val="0055149A"/>
    <w:rsid w:val="00552DAC"/>
    <w:rsid w:val="00552EAA"/>
    <w:rsid w:val="00553509"/>
    <w:rsid w:val="00553B74"/>
    <w:rsid w:val="005544AC"/>
    <w:rsid w:val="0055597F"/>
    <w:rsid w:val="00555D44"/>
    <w:rsid w:val="00555EB7"/>
    <w:rsid w:val="005561EE"/>
    <w:rsid w:val="00556AD2"/>
    <w:rsid w:val="00556C60"/>
    <w:rsid w:val="00557880"/>
    <w:rsid w:val="00557908"/>
    <w:rsid w:val="00557CDD"/>
    <w:rsid w:val="00557DBD"/>
    <w:rsid w:val="00557E98"/>
    <w:rsid w:val="00560258"/>
    <w:rsid w:val="00560457"/>
    <w:rsid w:val="00560527"/>
    <w:rsid w:val="0056099D"/>
    <w:rsid w:val="0056127F"/>
    <w:rsid w:val="005614FA"/>
    <w:rsid w:val="005617B7"/>
    <w:rsid w:val="00561987"/>
    <w:rsid w:val="00561F4A"/>
    <w:rsid w:val="005624F2"/>
    <w:rsid w:val="0056281B"/>
    <w:rsid w:val="00562CFB"/>
    <w:rsid w:val="005635A1"/>
    <w:rsid w:val="005635A2"/>
    <w:rsid w:val="00563C66"/>
    <w:rsid w:val="00563DD0"/>
    <w:rsid w:val="00563E32"/>
    <w:rsid w:val="00564250"/>
    <w:rsid w:val="005642A6"/>
    <w:rsid w:val="0056437A"/>
    <w:rsid w:val="005647C2"/>
    <w:rsid w:val="005650CB"/>
    <w:rsid w:val="00565ACD"/>
    <w:rsid w:val="005661CA"/>
    <w:rsid w:val="00566226"/>
    <w:rsid w:val="00567B9F"/>
    <w:rsid w:val="00570148"/>
    <w:rsid w:val="00570278"/>
    <w:rsid w:val="0057059F"/>
    <w:rsid w:val="0057083B"/>
    <w:rsid w:val="0057093D"/>
    <w:rsid w:val="00570C59"/>
    <w:rsid w:val="00570DA2"/>
    <w:rsid w:val="00571383"/>
    <w:rsid w:val="00571793"/>
    <w:rsid w:val="00571F3F"/>
    <w:rsid w:val="005723DF"/>
    <w:rsid w:val="0057284F"/>
    <w:rsid w:val="00573087"/>
    <w:rsid w:val="00574E2F"/>
    <w:rsid w:val="00574F04"/>
    <w:rsid w:val="005753CD"/>
    <w:rsid w:val="00576FDA"/>
    <w:rsid w:val="00576FF5"/>
    <w:rsid w:val="00577148"/>
    <w:rsid w:val="00577534"/>
    <w:rsid w:val="005777DF"/>
    <w:rsid w:val="005800DA"/>
    <w:rsid w:val="005807E1"/>
    <w:rsid w:val="005814BD"/>
    <w:rsid w:val="00581990"/>
    <w:rsid w:val="00581D74"/>
    <w:rsid w:val="00582029"/>
    <w:rsid w:val="005824A2"/>
    <w:rsid w:val="005825DC"/>
    <w:rsid w:val="00582698"/>
    <w:rsid w:val="00583474"/>
    <w:rsid w:val="005834D4"/>
    <w:rsid w:val="00583CA1"/>
    <w:rsid w:val="0058537E"/>
    <w:rsid w:val="00585B45"/>
    <w:rsid w:val="00585FDB"/>
    <w:rsid w:val="00586EA8"/>
    <w:rsid w:val="00587287"/>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6E80"/>
    <w:rsid w:val="005978B6"/>
    <w:rsid w:val="00597AD3"/>
    <w:rsid w:val="005A077F"/>
    <w:rsid w:val="005A138D"/>
    <w:rsid w:val="005A15DF"/>
    <w:rsid w:val="005A1A23"/>
    <w:rsid w:val="005A1B60"/>
    <w:rsid w:val="005A1CC5"/>
    <w:rsid w:val="005A210A"/>
    <w:rsid w:val="005A2CA2"/>
    <w:rsid w:val="005A2D81"/>
    <w:rsid w:val="005A3319"/>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9D4"/>
    <w:rsid w:val="005B7CFC"/>
    <w:rsid w:val="005C00B3"/>
    <w:rsid w:val="005C019F"/>
    <w:rsid w:val="005C0275"/>
    <w:rsid w:val="005C064C"/>
    <w:rsid w:val="005C0B01"/>
    <w:rsid w:val="005C1486"/>
    <w:rsid w:val="005C19FF"/>
    <w:rsid w:val="005C1F25"/>
    <w:rsid w:val="005C26E0"/>
    <w:rsid w:val="005C2C93"/>
    <w:rsid w:val="005C45BA"/>
    <w:rsid w:val="005C4D7F"/>
    <w:rsid w:val="005C537B"/>
    <w:rsid w:val="005C58DA"/>
    <w:rsid w:val="005C5B00"/>
    <w:rsid w:val="005C5B44"/>
    <w:rsid w:val="005C6130"/>
    <w:rsid w:val="005C6305"/>
    <w:rsid w:val="005C6A56"/>
    <w:rsid w:val="005C75A4"/>
    <w:rsid w:val="005C7877"/>
    <w:rsid w:val="005C7ECE"/>
    <w:rsid w:val="005C7FB7"/>
    <w:rsid w:val="005D0329"/>
    <w:rsid w:val="005D0AD5"/>
    <w:rsid w:val="005D0EAB"/>
    <w:rsid w:val="005D11BD"/>
    <w:rsid w:val="005D1C98"/>
    <w:rsid w:val="005D1D26"/>
    <w:rsid w:val="005D1E83"/>
    <w:rsid w:val="005D2240"/>
    <w:rsid w:val="005D2453"/>
    <w:rsid w:val="005D395D"/>
    <w:rsid w:val="005D3F45"/>
    <w:rsid w:val="005D4551"/>
    <w:rsid w:val="005D48C8"/>
    <w:rsid w:val="005D4B8F"/>
    <w:rsid w:val="005D51C4"/>
    <w:rsid w:val="005D5395"/>
    <w:rsid w:val="005D5AE7"/>
    <w:rsid w:val="005D6287"/>
    <w:rsid w:val="005D6460"/>
    <w:rsid w:val="005D6F91"/>
    <w:rsid w:val="005D702B"/>
    <w:rsid w:val="005D739B"/>
    <w:rsid w:val="005D7670"/>
    <w:rsid w:val="005E0282"/>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6F94"/>
    <w:rsid w:val="005E7869"/>
    <w:rsid w:val="005E79CF"/>
    <w:rsid w:val="005E7D49"/>
    <w:rsid w:val="005F01D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5CDA"/>
    <w:rsid w:val="005F5E24"/>
    <w:rsid w:val="005F5EC3"/>
    <w:rsid w:val="005F64E7"/>
    <w:rsid w:val="005F6658"/>
    <w:rsid w:val="005F6720"/>
    <w:rsid w:val="005F68BA"/>
    <w:rsid w:val="005F6C1D"/>
    <w:rsid w:val="005F74F7"/>
    <w:rsid w:val="005F7550"/>
    <w:rsid w:val="005F7B55"/>
    <w:rsid w:val="005F7ED7"/>
    <w:rsid w:val="0060037B"/>
    <w:rsid w:val="0060051E"/>
    <w:rsid w:val="0060069F"/>
    <w:rsid w:val="006006B8"/>
    <w:rsid w:val="00600D85"/>
    <w:rsid w:val="00600EC6"/>
    <w:rsid w:val="00600FAD"/>
    <w:rsid w:val="00602BEC"/>
    <w:rsid w:val="006030BB"/>
    <w:rsid w:val="006032D8"/>
    <w:rsid w:val="00603431"/>
    <w:rsid w:val="00603751"/>
    <w:rsid w:val="006039FC"/>
    <w:rsid w:val="00604182"/>
    <w:rsid w:val="006045BA"/>
    <w:rsid w:val="00604A29"/>
    <w:rsid w:val="00604C32"/>
    <w:rsid w:val="00604D0E"/>
    <w:rsid w:val="006051D7"/>
    <w:rsid w:val="006078DC"/>
    <w:rsid w:val="00607AD0"/>
    <w:rsid w:val="00607F30"/>
    <w:rsid w:val="00607F8E"/>
    <w:rsid w:val="006102BA"/>
    <w:rsid w:val="006107B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BB2"/>
    <w:rsid w:val="00625CE6"/>
    <w:rsid w:val="00625FB0"/>
    <w:rsid w:val="00626219"/>
    <w:rsid w:val="006264BF"/>
    <w:rsid w:val="00626993"/>
    <w:rsid w:val="0062734D"/>
    <w:rsid w:val="006276BB"/>
    <w:rsid w:val="00627BD9"/>
    <w:rsid w:val="0063034E"/>
    <w:rsid w:val="006304FE"/>
    <w:rsid w:val="006306EC"/>
    <w:rsid w:val="00630762"/>
    <w:rsid w:val="00631852"/>
    <w:rsid w:val="00631F21"/>
    <w:rsid w:val="00632056"/>
    <w:rsid w:val="006321F4"/>
    <w:rsid w:val="00632727"/>
    <w:rsid w:val="006327F7"/>
    <w:rsid w:val="00632F5E"/>
    <w:rsid w:val="006337A8"/>
    <w:rsid w:val="00633831"/>
    <w:rsid w:val="006342CD"/>
    <w:rsid w:val="00634648"/>
    <w:rsid w:val="006347CC"/>
    <w:rsid w:val="00634C27"/>
    <w:rsid w:val="006359E6"/>
    <w:rsid w:val="00635B3B"/>
    <w:rsid w:val="00635E49"/>
    <w:rsid w:val="00636588"/>
    <w:rsid w:val="00636740"/>
    <w:rsid w:val="006368E8"/>
    <w:rsid w:val="006369DD"/>
    <w:rsid w:val="0063746B"/>
    <w:rsid w:val="00637C89"/>
    <w:rsid w:val="00637EC3"/>
    <w:rsid w:val="00637F4C"/>
    <w:rsid w:val="00640B0A"/>
    <w:rsid w:val="00640DCC"/>
    <w:rsid w:val="006410EA"/>
    <w:rsid w:val="006414E6"/>
    <w:rsid w:val="00641710"/>
    <w:rsid w:val="00641F6E"/>
    <w:rsid w:val="0064217E"/>
    <w:rsid w:val="006421FA"/>
    <w:rsid w:val="00642305"/>
    <w:rsid w:val="00643223"/>
    <w:rsid w:val="006439D7"/>
    <w:rsid w:val="006446F4"/>
    <w:rsid w:val="00644733"/>
    <w:rsid w:val="00644747"/>
    <w:rsid w:val="00645073"/>
    <w:rsid w:val="00645404"/>
    <w:rsid w:val="00645B40"/>
    <w:rsid w:val="006462C7"/>
    <w:rsid w:val="0064648C"/>
    <w:rsid w:val="006467B3"/>
    <w:rsid w:val="00646F7B"/>
    <w:rsid w:val="00647269"/>
    <w:rsid w:val="006475EA"/>
    <w:rsid w:val="00647C02"/>
    <w:rsid w:val="0065031F"/>
    <w:rsid w:val="006507B4"/>
    <w:rsid w:val="00650C9F"/>
    <w:rsid w:val="0065197F"/>
    <w:rsid w:val="006519FD"/>
    <w:rsid w:val="0065217F"/>
    <w:rsid w:val="0065256D"/>
    <w:rsid w:val="00652C5A"/>
    <w:rsid w:val="00652D1A"/>
    <w:rsid w:val="00652E64"/>
    <w:rsid w:val="00653D15"/>
    <w:rsid w:val="00653E88"/>
    <w:rsid w:val="006540F7"/>
    <w:rsid w:val="00654E31"/>
    <w:rsid w:val="006552E6"/>
    <w:rsid w:val="00655B39"/>
    <w:rsid w:val="00655E6F"/>
    <w:rsid w:val="00656429"/>
    <w:rsid w:val="00656DBC"/>
    <w:rsid w:val="006570BF"/>
    <w:rsid w:val="0065710F"/>
    <w:rsid w:val="006601D5"/>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4C00"/>
    <w:rsid w:val="006652E6"/>
    <w:rsid w:val="006658D6"/>
    <w:rsid w:val="0066590E"/>
    <w:rsid w:val="006661A1"/>
    <w:rsid w:val="00667460"/>
    <w:rsid w:val="00667903"/>
    <w:rsid w:val="00667AEC"/>
    <w:rsid w:val="00670E92"/>
    <w:rsid w:val="00671038"/>
    <w:rsid w:val="006715C6"/>
    <w:rsid w:val="0067174E"/>
    <w:rsid w:val="00673C71"/>
    <w:rsid w:val="00673D42"/>
    <w:rsid w:val="00673F18"/>
    <w:rsid w:val="0067464D"/>
    <w:rsid w:val="00675028"/>
    <w:rsid w:val="006751A5"/>
    <w:rsid w:val="006755B4"/>
    <w:rsid w:val="0067571F"/>
    <w:rsid w:val="00675E18"/>
    <w:rsid w:val="00676178"/>
    <w:rsid w:val="00676F30"/>
    <w:rsid w:val="00677F35"/>
    <w:rsid w:val="00680F1F"/>
    <w:rsid w:val="00681074"/>
    <w:rsid w:val="006813DA"/>
    <w:rsid w:val="006815D1"/>
    <w:rsid w:val="006818B5"/>
    <w:rsid w:val="006819CB"/>
    <w:rsid w:val="00681BF0"/>
    <w:rsid w:val="0068372A"/>
    <w:rsid w:val="00683F73"/>
    <w:rsid w:val="00684034"/>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259"/>
    <w:rsid w:val="00694465"/>
    <w:rsid w:val="0069609D"/>
    <w:rsid w:val="00696C4B"/>
    <w:rsid w:val="006971C1"/>
    <w:rsid w:val="00697968"/>
    <w:rsid w:val="00697A3F"/>
    <w:rsid w:val="006A0069"/>
    <w:rsid w:val="006A036E"/>
    <w:rsid w:val="006A03AE"/>
    <w:rsid w:val="006A06DB"/>
    <w:rsid w:val="006A0823"/>
    <w:rsid w:val="006A09F4"/>
    <w:rsid w:val="006A0C98"/>
    <w:rsid w:val="006A1100"/>
    <w:rsid w:val="006A11FB"/>
    <w:rsid w:val="006A13B5"/>
    <w:rsid w:val="006A14C2"/>
    <w:rsid w:val="006A183C"/>
    <w:rsid w:val="006A18F9"/>
    <w:rsid w:val="006A1FC6"/>
    <w:rsid w:val="006A2606"/>
    <w:rsid w:val="006A2A4A"/>
    <w:rsid w:val="006A2F13"/>
    <w:rsid w:val="006A3EB9"/>
    <w:rsid w:val="006A41E6"/>
    <w:rsid w:val="006A5124"/>
    <w:rsid w:val="006A5531"/>
    <w:rsid w:val="006A5C07"/>
    <w:rsid w:val="006A5ED2"/>
    <w:rsid w:val="006A60B4"/>
    <w:rsid w:val="006A63A5"/>
    <w:rsid w:val="006A6422"/>
    <w:rsid w:val="006A6D1B"/>
    <w:rsid w:val="006A796C"/>
    <w:rsid w:val="006A7C99"/>
    <w:rsid w:val="006A7EB2"/>
    <w:rsid w:val="006B00A2"/>
    <w:rsid w:val="006B09E0"/>
    <w:rsid w:val="006B09FA"/>
    <w:rsid w:val="006B0B87"/>
    <w:rsid w:val="006B0DE0"/>
    <w:rsid w:val="006B1014"/>
    <w:rsid w:val="006B149B"/>
    <w:rsid w:val="006B17A4"/>
    <w:rsid w:val="006B2F15"/>
    <w:rsid w:val="006B3118"/>
    <w:rsid w:val="006B48E2"/>
    <w:rsid w:val="006B498D"/>
    <w:rsid w:val="006B5578"/>
    <w:rsid w:val="006B5625"/>
    <w:rsid w:val="006B56AB"/>
    <w:rsid w:val="006B588F"/>
    <w:rsid w:val="006B5BCE"/>
    <w:rsid w:val="006B5C60"/>
    <w:rsid w:val="006B69D2"/>
    <w:rsid w:val="006B723D"/>
    <w:rsid w:val="006B7306"/>
    <w:rsid w:val="006B73E9"/>
    <w:rsid w:val="006B77C4"/>
    <w:rsid w:val="006B77F7"/>
    <w:rsid w:val="006B7E1A"/>
    <w:rsid w:val="006C0E97"/>
    <w:rsid w:val="006C10A5"/>
    <w:rsid w:val="006C12D0"/>
    <w:rsid w:val="006C1FAF"/>
    <w:rsid w:val="006C413C"/>
    <w:rsid w:val="006C4A72"/>
    <w:rsid w:val="006C54A5"/>
    <w:rsid w:val="006C5E7C"/>
    <w:rsid w:val="006C684B"/>
    <w:rsid w:val="006C6BC7"/>
    <w:rsid w:val="006C7714"/>
    <w:rsid w:val="006C78B2"/>
    <w:rsid w:val="006C7A51"/>
    <w:rsid w:val="006C7AC1"/>
    <w:rsid w:val="006D0359"/>
    <w:rsid w:val="006D0803"/>
    <w:rsid w:val="006D11A8"/>
    <w:rsid w:val="006D1350"/>
    <w:rsid w:val="006D173C"/>
    <w:rsid w:val="006D207F"/>
    <w:rsid w:val="006D4103"/>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824"/>
    <w:rsid w:val="006E1FE8"/>
    <w:rsid w:val="006E229D"/>
    <w:rsid w:val="006E2556"/>
    <w:rsid w:val="006E2736"/>
    <w:rsid w:val="006E2E82"/>
    <w:rsid w:val="006E3498"/>
    <w:rsid w:val="006E493D"/>
    <w:rsid w:val="006E5412"/>
    <w:rsid w:val="006E54F2"/>
    <w:rsid w:val="006E59FA"/>
    <w:rsid w:val="006E5EA5"/>
    <w:rsid w:val="006E6AF0"/>
    <w:rsid w:val="006E74E2"/>
    <w:rsid w:val="006E7D71"/>
    <w:rsid w:val="006F0B18"/>
    <w:rsid w:val="006F11E4"/>
    <w:rsid w:val="006F1550"/>
    <w:rsid w:val="006F2B90"/>
    <w:rsid w:val="006F3650"/>
    <w:rsid w:val="006F398C"/>
    <w:rsid w:val="006F3F11"/>
    <w:rsid w:val="006F3F7C"/>
    <w:rsid w:val="006F45E1"/>
    <w:rsid w:val="006F4A2E"/>
    <w:rsid w:val="006F5146"/>
    <w:rsid w:val="006F59CD"/>
    <w:rsid w:val="006F6DC8"/>
    <w:rsid w:val="006F7102"/>
    <w:rsid w:val="006F76C8"/>
    <w:rsid w:val="00700899"/>
    <w:rsid w:val="00701082"/>
    <w:rsid w:val="00701D82"/>
    <w:rsid w:val="00702C8D"/>
    <w:rsid w:val="00703B5C"/>
    <w:rsid w:val="00703C53"/>
    <w:rsid w:val="00703FBD"/>
    <w:rsid w:val="00704207"/>
    <w:rsid w:val="00705024"/>
    <w:rsid w:val="007051BF"/>
    <w:rsid w:val="00705346"/>
    <w:rsid w:val="00705C1C"/>
    <w:rsid w:val="00705EE4"/>
    <w:rsid w:val="00705FDC"/>
    <w:rsid w:val="00706575"/>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8CA"/>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3AD1"/>
    <w:rsid w:val="00723E03"/>
    <w:rsid w:val="0072476E"/>
    <w:rsid w:val="0072494E"/>
    <w:rsid w:val="007253B6"/>
    <w:rsid w:val="00725CE7"/>
    <w:rsid w:val="00725F46"/>
    <w:rsid w:val="00726338"/>
    <w:rsid w:val="00726B9B"/>
    <w:rsid w:val="007276AA"/>
    <w:rsid w:val="00730E00"/>
    <w:rsid w:val="00730EFD"/>
    <w:rsid w:val="0073153F"/>
    <w:rsid w:val="00732462"/>
    <w:rsid w:val="00732870"/>
    <w:rsid w:val="007334EB"/>
    <w:rsid w:val="007335D3"/>
    <w:rsid w:val="007339EE"/>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462"/>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571"/>
    <w:rsid w:val="00750704"/>
    <w:rsid w:val="007509A8"/>
    <w:rsid w:val="00750D1C"/>
    <w:rsid w:val="00751588"/>
    <w:rsid w:val="0075192B"/>
    <w:rsid w:val="00751C55"/>
    <w:rsid w:val="00751DC8"/>
    <w:rsid w:val="00751E0A"/>
    <w:rsid w:val="00752A92"/>
    <w:rsid w:val="00752A9D"/>
    <w:rsid w:val="0075352E"/>
    <w:rsid w:val="00753A64"/>
    <w:rsid w:val="00753A6B"/>
    <w:rsid w:val="007543C6"/>
    <w:rsid w:val="007543E7"/>
    <w:rsid w:val="0075466F"/>
    <w:rsid w:val="007553E2"/>
    <w:rsid w:val="00755478"/>
    <w:rsid w:val="00755479"/>
    <w:rsid w:val="00755651"/>
    <w:rsid w:val="007567A6"/>
    <w:rsid w:val="00756C60"/>
    <w:rsid w:val="00757668"/>
    <w:rsid w:val="0076026A"/>
    <w:rsid w:val="0076062A"/>
    <w:rsid w:val="00760703"/>
    <w:rsid w:val="00760D21"/>
    <w:rsid w:val="00761209"/>
    <w:rsid w:val="00761F19"/>
    <w:rsid w:val="007629DE"/>
    <w:rsid w:val="0076454C"/>
    <w:rsid w:val="00764ED3"/>
    <w:rsid w:val="007655CE"/>
    <w:rsid w:val="0076572B"/>
    <w:rsid w:val="00766A0A"/>
    <w:rsid w:val="00766D5A"/>
    <w:rsid w:val="007673D2"/>
    <w:rsid w:val="0076782A"/>
    <w:rsid w:val="00767EEF"/>
    <w:rsid w:val="0077052E"/>
    <w:rsid w:val="00770C90"/>
    <w:rsid w:val="00770F28"/>
    <w:rsid w:val="00771741"/>
    <w:rsid w:val="00771778"/>
    <w:rsid w:val="007720A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970"/>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FB7"/>
    <w:rsid w:val="00796504"/>
    <w:rsid w:val="0079710C"/>
    <w:rsid w:val="00797A0B"/>
    <w:rsid w:val="007A10D1"/>
    <w:rsid w:val="007A19D6"/>
    <w:rsid w:val="007A2080"/>
    <w:rsid w:val="007A2AB4"/>
    <w:rsid w:val="007A304C"/>
    <w:rsid w:val="007A319A"/>
    <w:rsid w:val="007A399E"/>
    <w:rsid w:val="007A3BF2"/>
    <w:rsid w:val="007A3D02"/>
    <w:rsid w:val="007A4157"/>
    <w:rsid w:val="007A4401"/>
    <w:rsid w:val="007A449C"/>
    <w:rsid w:val="007A4A7E"/>
    <w:rsid w:val="007A4E27"/>
    <w:rsid w:val="007A4FFB"/>
    <w:rsid w:val="007A5539"/>
    <w:rsid w:val="007A5AFB"/>
    <w:rsid w:val="007A5B6B"/>
    <w:rsid w:val="007A5C01"/>
    <w:rsid w:val="007A5CA4"/>
    <w:rsid w:val="007A707C"/>
    <w:rsid w:val="007A715C"/>
    <w:rsid w:val="007A724C"/>
    <w:rsid w:val="007A72A1"/>
    <w:rsid w:val="007A7958"/>
    <w:rsid w:val="007A7A78"/>
    <w:rsid w:val="007A7F6B"/>
    <w:rsid w:val="007B044A"/>
    <w:rsid w:val="007B0741"/>
    <w:rsid w:val="007B16A0"/>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2F"/>
    <w:rsid w:val="007C24F8"/>
    <w:rsid w:val="007C2B01"/>
    <w:rsid w:val="007C44CD"/>
    <w:rsid w:val="007C473D"/>
    <w:rsid w:val="007C4B47"/>
    <w:rsid w:val="007C586E"/>
    <w:rsid w:val="007C58B2"/>
    <w:rsid w:val="007C5937"/>
    <w:rsid w:val="007C7ED4"/>
    <w:rsid w:val="007C7FCD"/>
    <w:rsid w:val="007D02C8"/>
    <w:rsid w:val="007D03E7"/>
    <w:rsid w:val="007D0471"/>
    <w:rsid w:val="007D058C"/>
    <w:rsid w:val="007D0E41"/>
    <w:rsid w:val="007D13EE"/>
    <w:rsid w:val="007D231B"/>
    <w:rsid w:val="007D24A5"/>
    <w:rsid w:val="007D2905"/>
    <w:rsid w:val="007D2C52"/>
    <w:rsid w:val="007D2E1C"/>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0E17"/>
    <w:rsid w:val="007E1F31"/>
    <w:rsid w:val="007E2015"/>
    <w:rsid w:val="007E23C1"/>
    <w:rsid w:val="007E2B29"/>
    <w:rsid w:val="007E337D"/>
    <w:rsid w:val="007E35AB"/>
    <w:rsid w:val="007E399D"/>
    <w:rsid w:val="007E3A34"/>
    <w:rsid w:val="007E3CFA"/>
    <w:rsid w:val="007E41B8"/>
    <w:rsid w:val="007E4D7B"/>
    <w:rsid w:val="007E4DE5"/>
    <w:rsid w:val="007E5276"/>
    <w:rsid w:val="007E5401"/>
    <w:rsid w:val="007E61AB"/>
    <w:rsid w:val="007E66E6"/>
    <w:rsid w:val="007E66F6"/>
    <w:rsid w:val="007E6844"/>
    <w:rsid w:val="007E747D"/>
    <w:rsid w:val="007E7AAD"/>
    <w:rsid w:val="007E7AD5"/>
    <w:rsid w:val="007F05AD"/>
    <w:rsid w:val="007F1A53"/>
    <w:rsid w:val="007F1FA6"/>
    <w:rsid w:val="007F20F4"/>
    <w:rsid w:val="007F2DD3"/>
    <w:rsid w:val="007F35F1"/>
    <w:rsid w:val="007F3A6D"/>
    <w:rsid w:val="007F3C60"/>
    <w:rsid w:val="007F3F87"/>
    <w:rsid w:val="007F413A"/>
    <w:rsid w:val="007F449C"/>
    <w:rsid w:val="007F479F"/>
    <w:rsid w:val="007F54F4"/>
    <w:rsid w:val="007F5C8D"/>
    <w:rsid w:val="007F5E8F"/>
    <w:rsid w:val="007F67C2"/>
    <w:rsid w:val="007F6CE7"/>
    <w:rsid w:val="007F6DF7"/>
    <w:rsid w:val="007F7058"/>
    <w:rsid w:val="007F7071"/>
    <w:rsid w:val="007F71B8"/>
    <w:rsid w:val="007F72E0"/>
    <w:rsid w:val="007F7B2D"/>
    <w:rsid w:val="0080072A"/>
    <w:rsid w:val="00800A29"/>
    <w:rsid w:val="00800A2F"/>
    <w:rsid w:val="00800FDD"/>
    <w:rsid w:val="008014CC"/>
    <w:rsid w:val="00801CAB"/>
    <w:rsid w:val="00801DE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67E"/>
    <w:rsid w:val="00807CB4"/>
    <w:rsid w:val="00807CD1"/>
    <w:rsid w:val="0081021D"/>
    <w:rsid w:val="00810795"/>
    <w:rsid w:val="00810967"/>
    <w:rsid w:val="00810C34"/>
    <w:rsid w:val="00810C79"/>
    <w:rsid w:val="00811B78"/>
    <w:rsid w:val="00812022"/>
    <w:rsid w:val="008124E2"/>
    <w:rsid w:val="008127E4"/>
    <w:rsid w:val="00812911"/>
    <w:rsid w:val="00812950"/>
    <w:rsid w:val="00812E4D"/>
    <w:rsid w:val="008134CF"/>
    <w:rsid w:val="00813F77"/>
    <w:rsid w:val="00814447"/>
    <w:rsid w:val="00814E65"/>
    <w:rsid w:val="00815BEA"/>
    <w:rsid w:val="008163B4"/>
    <w:rsid w:val="00816CE9"/>
    <w:rsid w:val="0081766A"/>
    <w:rsid w:val="00817B2F"/>
    <w:rsid w:val="00820764"/>
    <w:rsid w:val="00820990"/>
    <w:rsid w:val="00821736"/>
    <w:rsid w:val="00821CD0"/>
    <w:rsid w:val="00821F83"/>
    <w:rsid w:val="00822592"/>
    <w:rsid w:val="0082279B"/>
    <w:rsid w:val="00822AA7"/>
    <w:rsid w:val="00822D82"/>
    <w:rsid w:val="00822F8C"/>
    <w:rsid w:val="0082384A"/>
    <w:rsid w:val="00825EA9"/>
    <w:rsid w:val="008263F4"/>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AC3"/>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3DD1"/>
    <w:rsid w:val="00843E55"/>
    <w:rsid w:val="00844690"/>
    <w:rsid w:val="00844AAA"/>
    <w:rsid w:val="00844CE8"/>
    <w:rsid w:val="0084533A"/>
    <w:rsid w:val="008453FC"/>
    <w:rsid w:val="008455E9"/>
    <w:rsid w:val="00846034"/>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216"/>
    <w:rsid w:val="00863963"/>
    <w:rsid w:val="00864410"/>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864"/>
    <w:rsid w:val="0087395A"/>
    <w:rsid w:val="00873972"/>
    <w:rsid w:val="00873C15"/>
    <w:rsid w:val="00873C7D"/>
    <w:rsid w:val="008741E0"/>
    <w:rsid w:val="0087434B"/>
    <w:rsid w:val="0087457F"/>
    <w:rsid w:val="008747F7"/>
    <w:rsid w:val="008753E1"/>
    <w:rsid w:val="00875425"/>
    <w:rsid w:val="008768A0"/>
    <w:rsid w:val="008777BE"/>
    <w:rsid w:val="00877FAB"/>
    <w:rsid w:val="00883A49"/>
    <w:rsid w:val="00883DC7"/>
    <w:rsid w:val="00884095"/>
    <w:rsid w:val="008850DF"/>
    <w:rsid w:val="00885658"/>
    <w:rsid w:val="00885B56"/>
    <w:rsid w:val="00885D24"/>
    <w:rsid w:val="008866CD"/>
    <w:rsid w:val="008869F7"/>
    <w:rsid w:val="0088720D"/>
    <w:rsid w:val="00887487"/>
    <w:rsid w:val="0088764D"/>
    <w:rsid w:val="0088786F"/>
    <w:rsid w:val="00890861"/>
    <w:rsid w:val="008913FD"/>
    <w:rsid w:val="008914B2"/>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699"/>
    <w:rsid w:val="00897A84"/>
    <w:rsid w:val="00897D43"/>
    <w:rsid w:val="008A039B"/>
    <w:rsid w:val="008A0481"/>
    <w:rsid w:val="008A0DFC"/>
    <w:rsid w:val="008A0E40"/>
    <w:rsid w:val="008A146D"/>
    <w:rsid w:val="008A1774"/>
    <w:rsid w:val="008A18A4"/>
    <w:rsid w:val="008A19D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63AA"/>
    <w:rsid w:val="008B6466"/>
    <w:rsid w:val="008B70C3"/>
    <w:rsid w:val="008B7BD0"/>
    <w:rsid w:val="008C021F"/>
    <w:rsid w:val="008C0337"/>
    <w:rsid w:val="008C0479"/>
    <w:rsid w:val="008C060D"/>
    <w:rsid w:val="008C0715"/>
    <w:rsid w:val="008C072D"/>
    <w:rsid w:val="008C0B33"/>
    <w:rsid w:val="008C1308"/>
    <w:rsid w:val="008C1958"/>
    <w:rsid w:val="008C1D03"/>
    <w:rsid w:val="008C241E"/>
    <w:rsid w:val="008C2C02"/>
    <w:rsid w:val="008C2FBC"/>
    <w:rsid w:val="008C33C6"/>
    <w:rsid w:val="008C355D"/>
    <w:rsid w:val="008C43E8"/>
    <w:rsid w:val="008C46E8"/>
    <w:rsid w:val="008C493A"/>
    <w:rsid w:val="008C4F17"/>
    <w:rsid w:val="008C5212"/>
    <w:rsid w:val="008C62EF"/>
    <w:rsid w:val="008C6737"/>
    <w:rsid w:val="008C6846"/>
    <w:rsid w:val="008C6D15"/>
    <w:rsid w:val="008C6E3B"/>
    <w:rsid w:val="008C70C4"/>
    <w:rsid w:val="008C728F"/>
    <w:rsid w:val="008C7444"/>
    <w:rsid w:val="008C7829"/>
    <w:rsid w:val="008C783E"/>
    <w:rsid w:val="008C7BF0"/>
    <w:rsid w:val="008C7F42"/>
    <w:rsid w:val="008D0217"/>
    <w:rsid w:val="008D03DF"/>
    <w:rsid w:val="008D0CD0"/>
    <w:rsid w:val="008D1A6F"/>
    <w:rsid w:val="008D1BCD"/>
    <w:rsid w:val="008D296C"/>
    <w:rsid w:val="008D2C8A"/>
    <w:rsid w:val="008D31E1"/>
    <w:rsid w:val="008D391B"/>
    <w:rsid w:val="008D5823"/>
    <w:rsid w:val="008D6EDA"/>
    <w:rsid w:val="008D70AC"/>
    <w:rsid w:val="008E0BB2"/>
    <w:rsid w:val="008E14AC"/>
    <w:rsid w:val="008E1718"/>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19"/>
    <w:rsid w:val="008E73FA"/>
    <w:rsid w:val="008F0D0A"/>
    <w:rsid w:val="008F18FA"/>
    <w:rsid w:val="008F19B8"/>
    <w:rsid w:val="008F23AB"/>
    <w:rsid w:val="008F2FE0"/>
    <w:rsid w:val="008F3548"/>
    <w:rsid w:val="008F3A41"/>
    <w:rsid w:val="008F3DBB"/>
    <w:rsid w:val="008F3FAF"/>
    <w:rsid w:val="008F4291"/>
    <w:rsid w:val="008F508D"/>
    <w:rsid w:val="008F591A"/>
    <w:rsid w:val="008F63AD"/>
    <w:rsid w:val="008F65C7"/>
    <w:rsid w:val="008F6815"/>
    <w:rsid w:val="008F71F9"/>
    <w:rsid w:val="008F7E0A"/>
    <w:rsid w:val="009004F1"/>
    <w:rsid w:val="00900776"/>
    <w:rsid w:val="009008D4"/>
    <w:rsid w:val="00900A65"/>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B3D"/>
    <w:rsid w:val="00911FF7"/>
    <w:rsid w:val="00912125"/>
    <w:rsid w:val="00912884"/>
    <w:rsid w:val="00913037"/>
    <w:rsid w:val="0091341F"/>
    <w:rsid w:val="009135F5"/>
    <w:rsid w:val="009139BB"/>
    <w:rsid w:val="00914886"/>
    <w:rsid w:val="0091489E"/>
    <w:rsid w:val="00914CF3"/>
    <w:rsid w:val="00914FA5"/>
    <w:rsid w:val="009152B3"/>
    <w:rsid w:val="00915B92"/>
    <w:rsid w:val="00917069"/>
    <w:rsid w:val="00917B03"/>
    <w:rsid w:val="00917B94"/>
    <w:rsid w:val="00917CB1"/>
    <w:rsid w:val="0092019F"/>
    <w:rsid w:val="00920481"/>
    <w:rsid w:val="00920A5A"/>
    <w:rsid w:val="00920D07"/>
    <w:rsid w:val="00921FE6"/>
    <w:rsid w:val="00922247"/>
    <w:rsid w:val="00922827"/>
    <w:rsid w:val="00923185"/>
    <w:rsid w:val="009232EF"/>
    <w:rsid w:val="00923E71"/>
    <w:rsid w:val="00924020"/>
    <w:rsid w:val="00924D1A"/>
    <w:rsid w:val="009250C4"/>
    <w:rsid w:val="0092598C"/>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5B7"/>
    <w:rsid w:val="00935652"/>
    <w:rsid w:val="0093595B"/>
    <w:rsid w:val="00935A63"/>
    <w:rsid w:val="0093620C"/>
    <w:rsid w:val="00936594"/>
    <w:rsid w:val="009376EA"/>
    <w:rsid w:val="00937ABD"/>
    <w:rsid w:val="0094000E"/>
    <w:rsid w:val="0094045A"/>
    <w:rsid w:val="0094113B"/>
    <w:rsid w:val="00941B55"/>
    <w:rsid w:val="00941BB8"/>
    <w:rsid w:val="00942614"/>
    <w:rsid w:val="009426F2"/>
    <w:rsid w:val="00942F52"/>
    <w:rsid w:val="009430D5"/>
    <w:rsid w:val="00943959"/>
    <w:rsid w:val="00943B66"/>
    <w:rsid w:val="00943BDB"/>
    <w:rsid w:val="0094406A"/>
    <w:rsid w:val="00944073"/>
    <w:rsid w:val="00944450"/>
    <w:rsid w:val="0094482C"/>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2C43"/>
    <w:rsid w:val="0095337B"/>
    <w:rsid w:val="009535BE"/>
    <w:rsid w:val="0095393F"/>
    <w:rsid w:val="009539AF"/>
    <w:rsid w:val="00954649"/>
    <w:rsid w:val="009549AE"/>
    <w:rsid w:val="00954C9E"/>
    <w:rsid w:val="009552B3"/>
    <w:rsid w:val="009554F1"/>
    <w:rsid w:val="00955636"/>
    <w:rsid w:val="009558FD"/>
    <w:rsid w:val="00955CD5"/>
    <w:rsid w:val="00956039"/>
    <w:rsid w:val="009564C5"/>
    <w:rsid w:val="009565E5"/>
    <w:rsid w:val="009569FF"/>
    <w:rsid w:val="00956C9B"/>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50CE"/>
    <w:rsid w:val="0096550F"/>
    <w:rsid w:val="00965EC7"/>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2D7"/>
    <w:rsid w:val="00976A34"/>
    <w:rsid w:val="00976D64"/>
    <w:rsid w:val="00980024"/>
    <w:rsid w:val="0098013B"/>
    <w:rsid w:val="00980704"/>
    <w:rsid w:val="00980CDD"/>
    <w:rsid w:val="0098152B"/>
    <w:rsid w:val="00982096"/>
    <w:rsid w:val="0098259E"/>
    <w:rsid w:val="009826EA"/>
    <w:rsid w:val="0098288E"/>
    <w:rsid w:val="00982A01"/>
    <w:rsid w:val="00982B46"/>
    <w:rsid w:val="00983290"/>
    <w:rsid w:val="009837E9"/>
    <w:rsid w:val="00983D37"/>
    <w:rsid w:val="00983F24"/>
    <w:rsid w:val="0098445D"/>
    <w:rsid w:val="0098478A"/>
    <w:rsid w:val="009847B4"/>
    <w:rsid w:val="00984D58"/>
    <w:rsid w:val="00985BC9"/>
    <w:rsid w:val="00985F25"/>
    <w:rsid w:val="00986888"/>
    <w:rsid w:val="00986F30"/>
    <w:rsid w:val="00986FBC"/>
    <w:rsid w:val="00987C06"/>
    <w:rsid w:val="00987E39"/>
    <w:rsid w:val="0099021D"/>
    <w:rsid w:val="009907B3"/>
    <w:rsid w:val="0099096C"/>
    <w:rsid w:val="00990E80"/>
    <w:rsid w:val="009910D2"/>
    <w:rsid w:val="009917EC"/>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A86"/>
    <w:rsid w:val="009A0B4B"/>
    <w:rsid w:val="009A0B99"/>
    <w:rsid w:val="009A1609"/>
    <w:rsid w:val="009A1AC4"/>
    <w:rsid w:val="009A1B54"/>
    <w:rsid w:val="009A1E93"/>
    <w:rsid w:val="009A41C3"/>
    <w:rsid w:val="009A4ADF"/>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49B"/>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AA9"/>
    <w:rsid w:val="009C5B3B"/>
    <w:rsid w:val="009C6067"/>
    <w:rsid w:val="009C64C3"/>
    <w:rsid w:val="009C7641"/>
    <w:rsid w:val="009C7772"/>
    <w:rsid w:val="009C7896"/>
    <w:rsid w:val="009C7B38"/>
    <w:rsid w:val="009C7BB3"/>
    <w:rsid w:val="009D00FF"/>
    <w:rsid w:val="009D046C"/>
    <w:rsid w:val="009D0AAF"/>
    <w:rsid w:val="009D0B28"/>
    <w:rsid w:val="009D0D82"/>
    <w:rsid w:val="009D10FF"/>
    <w:rsid w:val="009D118E"/>
    <w:rsid w:val="009D1444"/>
    <w:rsid w:val="009D1559"/>
    <w:rsid w:val="009D218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D719B"/>
    <w:rsid w:val="009D7BA9"/>
    <w:rsid w:val="009E07B6"/>
    <w:rsid w:val="009E0A21"/>
    <w:rsid w:val="009E11EB"/>
    <w:rsid w:val="009E151D"/>
    <w:rsid w:val="009E1637"/>
    <w:rsid w:val="009E282C"/>
    <w:rsid w:val="009E2A2D"/>
    <w:rsid w:val="009E2F54"/>
    <w:rsid w:val="009E4E25"/>
    <w:rsid w:val="009E5B79"/>
    <w:rsid w:val="009E74BB"/>
    <w:rsid w:val="009E768C"/>
    <w:rsid w:val="009F0B4A"/>
    <w:rsid w:val="009F133E"/>
    <w:rsid w:val="009F135D"/>
    <w:rsid w:val="009F2B64"/>
    <w:rsid w:val="009F3256"/>
    <w:rsid w:val="009F36DF"/>
    <w:rsid w:val="009F46F9"/>
    <w:rsid w:val="009F4DFE"/>
    <w:rsid w:val="009F4E17"/>
    <w:rsid w:val="009F50E7"/>
    <w:rsid w:val="009F510F"/>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5C6A"/>
    <w:rsid w:val="00A0611F"/>
    <w:rsid w:val="00A0628B"/>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275"/>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D13"/>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4C81"/>
    <w:rsid w:val="00A352E1"/>
    <w:rsid w:val="00A3546E"/>
    <w:rsid w:val="00A35563"/>
    <w:rsid w:val="00A35880"/>
    <w:rsid w:val="00A35D29"/>
    <w:rsid w:val="00A36848"/>
    <w:rsid w:val="00A36EC5"/>
    <w:rsid w:val="00A37915"/>
    <w:rsid w:val="00A37E06"/>
    <w:rsid w:val="00A40AC7"/>
    <w:rsid w:val="00A41754"/>
    <w:rsid w:val="00A41B5F"/>
    <w:rsid w:val="00A41CF9"/>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7FE"/>
    <w:rsid w:val="00A62943"/>
    <w:rsid w:val="00A63359"/>
    <w:rsid w:val="00A63615"/>
    <w:rsid w:val="00A638BE"/>
    <w:rsid w:val="00A64947"/>
    <w:rsid w:val="00A653C8"/>
    <w:rsid w:val="00A65A5D"/>
    <w:rsid w:val="00A65E54"/>
    <w:rsid w:val="00A662E1"/>
    <w:rsid w:val="00A710F0"/>
    <w:rsid w:val="00A7125E"/>
    <w:rsid w:val="00A71E3F"/>
    <w:rsid w:val="00A72B46"/>
    <w:rsid w:val="00A737BC"/>
    <w:rsid w:val="00A73C04"/>
    <w:rsid w:val="00A73C61"/>
    <w:rsid w:val="00A7417E"/>
    <w:rsid w:val="00A74953"/>
    <w:rsid w:val="00A75396"/>
    <w:rsid w:val="00A7559D"/>
    <w:rsid w:val="00A755DB"/>
    <w:rsid w:val="00A759E2"/>
    <w:rsid w:val="00A75E5B"/>
    <w:rsid w:val="00A76764"/>
    <w:rsid w:val="00A7723C"/>
    <w:rsid w:val="00A77770"/>
    <w:rsid w:val="00A818D6"/>
    <w:rsid w:val="00A81971"/>
    <w:rsid w:val="00A82059"/>
    <w:rsid w:val="00A827F2"/>
    <w:rsid w:val="00A82B45"/>
    <w:rsid w:val="00A82BCC"/>
    <w:rsid w:val="00A830B0"/>
    <w:rsid w:val="00A83609"/>
    <w:rsid w:val="00A8360E"/>
    <w:rsid w:val="00A83C08"/>
    <w:rsid w:val="00A842F6"/>
    <w:rsid w:val="00A84D02"/>
    <w:rsid w:val="00A84EF3"/>
    <w:rsid w:val="00A84FD5"/>
    <w:rsid w:val="00A854DF"/>
    <w:rsid w:val="00A85BE1"/>
    <w:rsid w:val="00A862BF"/>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69A"/>
    <w:rsid w:val="00AA2762"/>
    <w:rsid w:val="00AA3343"/>
    <w:rsid w:val="00AA361F"/>
    <w:rsid w:val="00AA46C8"/>
    <w:rsid w:val="00AA4C08"/>
    <w:rsid w:val="00AA4F30"/>
    <w:rsid w:val="00AA532A"/>
    <w:rsid w:val="00AA5668"/>
    <w:rsid w:val="00AA704D"/>
    <w:rsid w:val="00AA747F"/>
    <w:rsid w:val="00AA7491"/>
    <w:rsid w:val="00AA78C2"/>
    <w:rsid w:val="00AA7A4D"/>
    <w:rsid w:val="00AB1360"/>
    <w:rsid w:val="00AB1BE2"/>
    <w:rsid w:val="00AB1C10"/>
    <w:rsid w:val="00AB206C"/>
    <w:rsid w:val="00AB21A0"/>
    <w:rsid w:val="00AB2CF8"/>
    <w:rsid w:val="00AB39B4"/>
    <w:rsid w:val="00AB3E5C"/>
    <w:rsid w:val="00AB4449"/>
    <w:rsid w:val="00AB4580"/>
    <w:rsid w:val="00AB4B76"/>
    <w:rsid w:val="00AB5871"/>
    <w:rsid w:val="00AB62FB"/>
    <w:rsid w:val="00AB6404"/>
    <w:rsid w:val="00AB643B"/>
    <w:rsid w:val="00AB6FB2"/>
    <w:rsid w:val="00AB76A5"/>
    <w:rsid w:val="00AB7803"/>
    <w:rsid w:val="00AB7AFB"/>
    <w:rsid w:val="00AC0219"/>
    <w:rsid w:val="00AC1DDD"/>
    <w:rsid w:val="00AC297B"/>
    <w:rsid w:val="00AC3153"/>
    <w:rsid w:val="00AC36AC"/>
    <w:rsid w:val="00AC3796"/>
    <w:rsid w:val="00AC3C28"/>
    <w:rsid w:val="00AC4398"/>
    <w:rsid w:val="00AC4A9D"/>
    <w:rsid w:val="00AC504C"/>
    <w:rsid w:val="00AC5B24"/>
    <w:rsid w:val="00AC6211"/>
    <w:rsid w:val="00AC65E0"/>
    <w:rsid w:val="00AC71F4"/>
    <w:rsid w:val="00AD006B"/>
    <w:rsid w:val="00AD07CB"/>
    <w:rsid w:val="00AD0BFD"/>
    <w:rsid w:val="00AD1BA7"/>
    <w:rsid w:val="00AD2408"/>
    <w:rsid w:val="00AD3288"/>
    <w:rsid w:val="00AD3AE8"/>
    <w:rsid w:val="00AD4970"/>
    <w:rsid w:val="00AD4A3D"/>
    <w:rsid w:val="00AD4B59"/>
    <w:rsid w:val="00AD4BC2"/>
    <w:rsid w:val="00AD4F38"/>
    <w:rsid w:val="00AD508E"/>
    <w:rsid w:val="00AD53E1"/>
    <w:rsid w:val="00AD5926"/>
    <w:rsid w:val="00AD5C2D"/>
    <w:rsid w:val="00AD5F20"/>
    <w:rsid w:val="00AD6007"/>
    <w:rsid w:val="00AD621D"/>
    <w:rsid w:val="00AD78DD"/>
    <w:rsid w:val="00AE0373"/>
    <w:rsid w:val="00AE06F0"/>
    <w:rsid w:val="00AE0F4F"/>
    <w:rsid w:val="00AE1047"/>
    <w:rsid w:val="00AE1228"/>
    <w:rsid w:val="00AE19B0"/>
    <w:rsid w:val="00AE1FC2"/>
    <w:rsid w:val="00AE232E"/>
    <w:rsid w:val="00AE2838"/>
    <w:rsid w:val="00AE367A"/>
    <w:rsid w:val="00AE479E"/>
    <w:rsid w:val="00AE4ABF"/>
    <w:rsid w:val="00AE4F59"/>
    <w:rsid w:val="00AE5742"/>
    <w:rsid w:val="00AE5ACA"/>
    <w:rsid w:val="00AE6986"/>
    <w:rsid w:val="00AE69C1"/>
    <w:rsid w:val="00AE7671"/>
    <w:rsid w:val="00AE7871"/>
    <w:rsid w:val="00AF08F4"/>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5F57"/>
    <w:rsid w:val="00AF62F9"/>
    <w:rsid w:val="00AF6CDA"/>
    <w:rsid w:val="00AF77FF"/>
    <w:rsid w:val="00B01509"/>
    <w:rsid w:val="00B0158B"/>
    <w:rsid w:val="00B01612"/>
    <w:rsid w:val="00B0190D"/>
    <w:rsid w:val="00B02AC9"/>
    <w:rsid w:val="00B02DC4"/>
    <w:rsid w:val="00B038B8"/>
    <w:rsid w:val="00B03E11"/>
    <w:rsid w:val="00B04753"/>
    <w:rsid w:val="00B06155"/>
    <w:rsid w:val="00B06C15"/>
    <w:rsid w:val="00B07925"/>
    <w:rsid w:val="00B07AD2"/>
    <w:rsid w:val="00B07C14"/>
    <w:rsid w:val="00B07DDC"/>
    <w:rsid w:val="00B07F3A"/>
    <w:rsid w:val="00B10B76"/>
    <w:rsid w:val="00B10DF2"/>
    <w:rsid w:val="00B10E03"/>
    <w:rsid w:val="00B11084"/>
    <w:rsid w:val="00B111B6"/>
    <w:rsid w:val="00B11266"/>
    <w:rsid w:val="00B118B3"/>
    <w:rsid w:val="00B11FE8"/>
    <w:rsid w:val="00B123AF"/>
    <w:rsid w:val="00B12DE9"/>
    <w:rsid w:val="00B12F65"/>
    <w:rsid w:val="00B13547"/>
    <w:rsid w:val="00B13560"/>
    <w:rsid w:val="00B13CF5"/>
    <w:rsid w:val="00B14151"/>
    <w:rsid w:val="00B14EBE"/>
    <w:rsid w:val="00B152D3"/>
    <w:rsid w:val="00B15640"/>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5EB"/>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47CE1"/>
    <w:rsid w:val="00B50494"/>
    <w:rsid w:val="00B5053F"/>
    <w:rsid w:val="00B50827"/>
    <w:rsid w:val="00B50E45"/>
    <w:rsid w:val="00B510AE"/>
    <w:rsid w:val="00B515DE"/>
    <w:rsid w:val="00B519A5"/>
    <w:rsid w:val="00B51C28"/>
    <w:rsid w:val="00B51C8C"/>
    <w:rsid w:val="00B52742"/>
    <w:rsid w:val="00B52B21"/>
    <w:rsid w:val="00B53616"/>
    <w:rsid w:val="00B53CAB"/>
    <w:rsid w:val="00B5437F"/>
    <w:rsid w:val="00B54B2E"/>
    <w:rsid w:val="00B54C1C"/>
    <w:rsid w:val="00B54C36"/>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A01"/>
    <w:rsid w:val="00B62B84"/>
    <w:rsid w:val="00B63EB3"/>
    <w:rsid w:val="00B6445D"/>
    <w:rsid w:val="00B64634"/>
    <w:rsid w:val="00B64920"/>
    <w:rsid w:val="00B65095"/>
    <w:rsid w:val="00B6542C"/>
    <w:rsid w:val="00B657C0"/>
    <w:rsid w:val="00B658E4"/>
    <w:rsid w:val="00B664AB"/>
    <w:rsid w:val="00B66BCE"/>
    <w:rsid w:val="00B67126"/>
    <w:rsid w:val="00B678B9"/>
    <w:rsid w:val="00B7086D"/>
    <w:rsid w:val="00B70936"/>
    <w:rsid w:val="00B70F24"/>
    <w:rsid w:val="00B711F9"/>
    <w:rsid w:val="00B71937"/>
    <w:rsid w:val="00B729CB"/>
    <w:rsid w:val="00B72B60"/>
    <w:rsid w:val="00B732B0"/>
    <w:rsid w:val="00B732FC"/>
    <w:rsid w:val="00B74FB4"/>
    <w:rsid w:val="00B75B5D"/>
    <w:rsid w:val="00B769FD"/>
    <w:rsid w:val="00B7769E"/>
    <w:rsid w:val="00B77E67"/>
    <w:rsid w:val="00B77FCF"/>
    <w:rsid w:val="00B8117B"/>
    <w:rsid w:val="00B8124F"/>
    <w:rsid w:val="00B81ACB"/>
    <w:rsid w:val="00B82060"/>
    <w:rsid w:val="00B82592"/>
    <w:rsid w:val="00B82EA0"/>
    <w:rsid w:val="00B8375A"/>
    <w:rsid w:val="00B839E4"/>
    <w:rsid w:val="00B83ABE"/>
    <w:rsid w:val="00B845DB"/>
    <w:rsid w:val="00B84FE6"/>
    <w:rsid w:val="00B85052"/>
    <w:rsid w:val="00B852DA"/>
    <w:rsid w:val="00B853D3"/>
    <w:rsid w:val="00B86159"/>
    <w:rsid w:val="00B86691"/>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332"/>
    <w:rsid w:val="00B94D69"/>
    <w:rsid w:val="00B9524D"/>
    <w:rsid w:val="00B95286"/>
    <w:rsid w:val="00B9571A"/>
    <w:rsid w:val="00B95AF8"/>
    <w:rsid w:val="00B960EF"/>
    <w:rsid w:val="00B96268"/>
    <w:rsid w:val="00B96388"/>
    <w:rsid w:val="00B97037"/>
    <w:rsid w:val="00B97D6D"/>
    <w:rsid w:val="00B97D8E"/>
    <w:rsid w:val="00BA1752"/>
    <w:rsid w:val="00BA18E0"/>
    <w:rsid w:val="00BA2348"/>
    <w:rsid w:val="00BA2521"/>
    <w:rsid w:val="00BA2A5E"/>
    <w:rsid w:val="00BA3022"/>
    <w:rsid w:val="00BA3CD2"/>
    <w:rsid w:val="00BA40AF"/>
    <w:rsid w:val="00BA4513"/>
    <w:rsid w:val="00BA46B0"/>
    <w:rsid w:val="00BA49B4"/>
    <w:rsid w:val="00BA5131"/>
    <w:rsid w:val="00BA51D4"/>
    <w:rsid w:val="00BA524E"/>
    <w:rsid w:val="00BA53AE"/>
    <w:rsid w:val="00BA5847"/>
    <w:rsid w:val="00BA5B25"/>
    <w:rsid w:val="00BA5E22"/>
    <w:rsid w:val="00BA61FB"/>
    <w:rsid w:val="00BA6277"/>
    <w:rsid w:val="00BA652F"/>
    <w:rsid w:val="00BA6713"/>
    <w:rsid w:val="00BA7757"/>
    <w:rsid w:val="00BA7FE5"/>
    <w:rsid w:val="00BB0B7B"/>
    <w:rsid w:val="00BB0F9C"/>
    <w:rsid w:val="00BB112D"/>
    <w:rsid w:val="00BB1CC7"/>
    <w:rsid w:val="00BB31A3"/>
    <w:rsid w:val="00BB321E"/>
    <w:rsid w:val="00BB3583"/>
    <w:rsid w:val="00BB3A7F"/>
    <w:rsid w:val="00BB43EC"/>
    <w:rsid w:val="00BB5C7F"/>
    <w:rsid w:val="00BB5DD6"/>
    <w:rsid w:val="00BB5FBC"/>
    <w:rsid w:val="00BB679F"/>
    <w:rsid w:val="00BB6A1D"/>
    <w:rsid w:val="00BC0243"/>
    <w:rsid w:val="00BC030D"/>
    <w:rsid w:val="00BC064E"/>
    <w:rsid w:val="00BC0AA3"/>
    <w:rsid w:val="00BC16F0"/>
    <w:rsid w:val="00BC1F70"/>
    <w:rsid w:val="00BC27A7"/>
    <w:rsid w:val="00BC2DDC"/>
    <w:rsid w:val="00BC3D9E"/>
    <w:rsid w:val="00BC3F10"/>
    <w:rsid w:val="00BC3F63"/>
    <w:rsid w:val="00BC4324"/>
    <w:rsid w:val="00BC433D"/>
    <w:rsid w:val="00BC44B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69D0"/>
    <w:rsid w:val="00BD6CED"/>
    <w:rsid w:val="00BD71BC"/>
    <w:rsid w:val="00BD7342"/>
    <w:rsid w:val="00BD7C5C"/>
    <w:rsid w:val="00BE0352"/>
    <w:rsid w:val="00BE047B"/>
    <w:rsid w:val="00BE04C9"/>
    <w:rsid w:val="00BE0A39"/>
    <w:rsid w:val="00BE14E5"/>
    <w:rsid w:val="00BE183A"/>
    <w:rsid w:val="00BE1B61"/>
    <w:rsid w:val="00BE1B84"/>
    <w:rsid w:val="00BE257C"/>
    <w:rsid w:val="00BE4DF9"/>
    <w:rsid w:val="00BE4FBE"/>
    <w:rsid w:val="00BE585D"/>
    <w:rsid w:val="00BE59C2"/>
    <w:rsid w:val="00BE5CBD"/>
    <w:rsid w:val="00BE5F2C"/>
    <w:rsid w:val="00BE6EFD"/>
    <w:rsid w:val="00BE707A"/>
    <w:rsid w:val="00BE72EB"/>
    <w:rsid w:val="00BE746B"/>
    <w:rsid w:val="00BE7D0F"/>
    <w:rsid w:val="00BF010F"/>
    <w:rsid w:val="00BF01E0"/>
    <w:rsid w:val="00BF08E8"/>
    <w:rsid w:val="00BF0E3C"/>
    <w:rsid w:val="00BF1119"/>
    <w:rsid w:val="00BF1301"/>
    <w:rsid w:val="00BF195D"/>
    <w:rsid w:val="00BF1A9F"/>
    <w:rsid w:val="00BF2B83"/>
    <w:rsid w:val="00BF2DB8"/>
    <w:rsid w:val="00BF4161"/>
    <w:rsid w:val="00BF50B1"/>
    <w:rsid w:val="00BF51E5"/>
    <w:rsid w:val="00BF57AE"/>
    <w:rsid w:val="00BF5994"/>
    <w:rsid w:val="00BF5A60"/>
    <w:rsid w:val="00BF5B7A"/>
    <w:rsid w:val="00BF5EF9"/>
    <w:rsid w:val="00BF628E"/>
    <w:rsid w:val="00BF6CC8"/>
    <w:rsid w:val="00BF6D06"/>
    <w:rsid w:val="00BF6F43"/>
    <w:rsid w:val="00BF7171"/>
    <w:rsid w:val="00BF7D96"/>
    <w:rsid w:val="00BF7F13"/>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9FE"/>
    <w:rsid w:val="00C10D52"/>
    <w:rsid w:val="00C11D86"/>
    <w:rsid w:val="00C11E81"/>
    <w:rsid w:val="00C1210E"/>
    <w:rsid w:val="00C12583"/>
    <w:rsid w:val="00C12D6C"/>
    <w:rsid w:val="00C1341B"/>
    <w:rsid w:val="00C13757"/>
    <w:rsid w:val="00C13AD8"/>
    <w:rsid w:val="00C14995"/>
    <w:rsid w:val="00C14D4D"/>
    <w:rsid w:val="00C14D75"/>
    <w:rsid w:val="00C14E94"/>
    <w:rsid w:val="00C15010"/>
    <w:rsid w:val="00C1554C"/>
    <w:rsid w:val="00C1604B"/>
    <w:rsid w:val="00C16332"/>
    <w:rsid w:val="00C17CC9"/>
    <w:rsid w:val="00C17E09"/>
    <w:rsid w:val="00C201E4"/>
    <w:rsid w:val="00C20A57"/>
    <w:rsid w:val="00C21139"/>
    <w:rsid w:val="00C21BE4"/>
    <w:rsid w:val="00C22C6C"/>
    <w:rsid w:val="00C22D4B"/>
    <w:rsid w:val="00C22D9F"/>
    <w:rsid w:val="00C22E23"/>
    <w:rsid w:val="00C22EC8"/>
    <w:rsid w:val="00C23FB8"/>
    <w:rsid w:val="00C24189"/>
    <w:rsid w:val="00C255E8"/>
    <w:rsid w:val="00C25652"/>
    <w:rsid w:val="00C264A3"/>
    <w:rsid w:val="00C266B1"/>
    <w:rsid w:val="00C27450"/>
    <w:rsid w:val="00C27BB0"/>
    <w:rsid w:val="00C27DED"/>
    <w:rsid w:val="00C27EDB"/>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307"/>
    <w:rsid w:val="00C379C6"/>
    <w:rsid w:val="00C37AF8"/>
    <w:rsid w:val="00C37BD7"/>
    <w:rsid w:val="00C400DB"/>
    <w:rsid w:val="00C40257"/>
    <w:rsid w:val="00C403B1"/>
    <w:rsid w:val="00C40AA9"/>
    <w:rsid w:val="00C40CA0"/>
    <w:rsid w:val="00C40E04"/>
    <w:rsid w:val="00C40F8E"/>
    <w:rsid w:val="00C4130C"/>
    <w:rsid w:val="00C415AF"/>
    <w:rsid w:val="00C417C3"/>
    <w:rsid w:val="00C41D9A"/>
    <w:rsid w:val="00C41EAD"/>
    <w:rsid w:val="00C41FC5"/>
    <w:rsid w:val="00C42503"/>
    <w:rsid w:val="00C4297D"/>
    <w:rsid w:val="00C42B3C"/>
    <w:rsid w:val="00C4373C"/>
    <w:rsid w:val="00C437E0"/>
    <w:rsid w:val="00C4381E"/>
    <w:rsid w:val="00C440A0"/>
    <w:rsid w:val="00C44139"/>
    <w:rsid w:val="00C448A0"/>
    <w:rsid w:val="00C44A47"/>
    <w:rsid w:val="00C44E38"/>
    <w:rsid w:val="00C45010"/>
    <w:rsid w:val="00C4576A"/>
    <w:rsid w:val="00C45EB0"/>
    <w:rsid w:val="00C46169"/>
    <w:rsid w:val="00C461CD"/>
    <w:rsid w:val="00C46435"/>
    <w:rsid w:val="00C464A4"/>
    <w:rsid w:val="00C466A0"/>
    <w:rsid w:val="00C4675F"/>
    <w:rsid w:val="00C468F5"/>
    <w:rsid w:val="00C469E1"/>
    <w:rsid w:val="00C46AF5"/>
    <w:rsid w:val="00C501F1"/>
    <w:rsid w:val="00C5020B"/>
    <w:rsid w:val="00C50D44"/>
    <w:rsid w:val="00C50DCB"/>
    <w:rsid w:val="00C5131A"/>
    <w:rsid w:val="00C51574"/>
    <w:rsid w:val="00C518F3"/>
    <w:rsid w:val="00C51A41"/>
    <w:rsid w:val="00C51ACC"/>
    <w:rsid w:val="00C52550"/>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2A"/>
    <w:rsid w:val="00C65AD1"/>
    <w:rsid w:val="00C65D00"/>
    <w:rsid w:val="00C66B42"/>
    <w:rsid w:val="00C67016"/>
    <w:rsid w:val="00C67280"/>
    <w:rsid w:val="00C6730F"/>
    <w:rsid w:val="00C67384"/>
    <w:rsid w:val="00C67496"/>
    <w:rsid w:val="00C703D8"/>
    <w:rsid w:val="00C70758"/>
    <w:rsid w:val="00C70A62"/>
    <w:rsid w:val="00C70F30"/>
    <w:rsid w:val="00C7199A"/>
    <w:rsid w:val="00C71C61"/>
    <w:rsid w:val="00C72126"/>
    <w:rsid w:val="00C72332"/>
    <w:rsid w:val="00C726B3"/>
    <w:rsid w:val="00C72E8B"/>
    <w:rsid w:val="00C7338D"/>
    <w:rsid w:val="00C73C76"/>
    <w:rsid w:val="00C74246"/>
    <w:rsid w:val="00C7456C"/>
    <w:rsid w:val="00C746C5"/>
    <w:rsid w:val="00C74E02"/>
    <w:rsid w:val="00C75B6E"/>
    <w:rsid w:val="00C762D4"/>
    <w:rsid w:val="00C76A1A"/>
    <w:rsid w:val="00C76B4B"/>
    <w:rsid w:val="00C7783A"/>
    <w:rsid w:val="00C7789B"/>
    <w:rsid w:val="00C77BD2"/>
    <w:rsid w:val="00C80336"/>
    <w:rsid w:val="00C80A9D"/>
    <w:rsid w:val="00C80C46"/>
    <w:rsid w:val="00C80D5B"/>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2C5"/>
    <w:rsid w:val="00C94537"/>
    <w:rsid w:val="00C947E7"/>
    <w:rsid w:val="00C94EA2"/>
    <w:rsid w:val="00C94FBF"/>
    <w:rsid w:val="00C95142"/>
    <w:rsid w:val="00C9516D"/>
    <w:rsid w:val="00C9526E"/>
    <w:rsid w:val="00C952F3"/>
    <w:rsid w:val="00C95395"/>
    <w:rsid w:val="00C9673C"/>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702D"/>
    <w:rsid w:val="00CA7495"/>
    <w:rsid w:val="00CA78C0"/>
    <w:rsid w:val="00CB01B5"/>
    <w:rsid w:val="00CB040C"/>
    <w:rsid w:val="00CB04AD"/>
    <w:rsid w:val="00CB0516"/>
    <w:rsid w:val="00CB12B0"/>
    <w:rsid w:val="00CB1932"/>
    <w:rsid w:val="00CB1C53"/>
    <w:rsid w:val="00CB24D8"/>
    <w:rsid w:val="00CB40BB"/>
    <w:rsid w:val="00CB448F"/>
    <w:rsid w:val="00CB4631"/>
    <w:rsid w:val="00CB5099"/>
    <w:rsid w:val="00CB50C0"/>
    <w:rsid w:val="00CB5471"/>
    <w:rsid w:val="00CB6A02"/>
    <w:rsid w:val="00CB6ADE"/>
    <w:rsid w:val="00CB7168"/>
    <w:rsid w:val="00CC039C"/>
    <w:rsid w:val="00CC0852"/>
    <w:rsid w:val="00CC1E7A"/>
    <w:rsid w:val="00CC235B"/>
    <w:rsid w:val="00CC2762"/>
    <w:rsid w:val="00CC2A71"/>
    <w:rsid w:val="00CC2BCA"/>
    <w:rsid w:val="00CC3796"/>
    <w:rsid w:val="00CC394D"/>
    <w:rsid w:val="00CC44B4"/>
    <w:rsid w:val="00CC4B41"/>
    <w:rsid w:val="00CC53BA"/>
    <w:rsid w:val="00CC5DBD"/>
    <w:rsid w:val="00CC6345"/>
    <w:rsid w:val="00CC6858"/>
    <w:rsid w:val="00CC7AAA"/>
    <w:rsid w:val="00CC7F61"/>
    <w:rsid w:val="00CD008E"/>
    <w:rsid w:val="00CD00C0"/>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B2D"/>
    <w:rsid w:val="00CD5EF6"/>
    <w:rsid w:val="00CD6716"/>
    <w:rsid w:val="00CD6BB6"/>
    <w:rsid w:val="00CD7167"/>
    <w:rsid w:val="00CD72CA"/>
    <w:rsid w:val="00CD7AB7"/>
    <w:rsid w:val="00CE00ED"/>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995"/>
    <w:rsid w:val="00CE6D43"/>
    <w:rsid w:val="00CE6EDE"/>
    <w:rsid w:val="00CE7509"/>
    <w:rsid w:val="00CE7927"/>
    <w:rsid w:val="00CE7E04"/>
    <w:rsid w:val="00CE7EED"/>
    <w:rsid w:val="00CE7FB5"/>
    <w:rsid w:val="00CF0545"/>
    <w:rsid w:val="00CF1116"/>
    <w:rsid w:val="00CF20A4"/>
    <w:rsid w:val="00CF20B5"/>
    <w:rsid w:val="00CF27DB"/>
    <w:rsid w:val="00CF2A34"/>
    <w:rsid w:val="00CF3883"/>
    <w:rsid w:val="00CF3FF4"/>
    <w:rsid w:val="00CF479B"/>
    <w:rsid w:val="00CF4AF8"/>
    <w:rsid w:val="00CF5071"/>
    <w:rsid w:val="00CF5938"/>
    <w:rsid w:val="00CF5F2A"/>
    <w:rsid w:val="00CF650A"/>
    <w:rsid w:val="00CF6C3F"/>
    <w:rsid w:val="00CF7239"/>
    <w:rsid w:val="00CF7EC6"/>
    <w:rsid w:val="00D0027E"/>
    <w:rsid w:val="00D00470"/>
    <w:rsid w:val="00D00475"/>
    <w:rsid w:val="00D00998"/>
    <w:rsid w:val="00D013D6"/>
    <w:rsid w:val="00D0198B"/>
    <w:rsid w:val="00D02085"/>
    <w:rsid w:val="00D023CA"/>
    <w:rsid w:val="00D026C5"/>
    <w:rsid w:val="00D02B77"/>
    <w:rsid w:val="00D02BFD"/>
    <w:rsid w:val="00D02D12"/>
    <w:rsid w:val="00D030C3"/>
    <w:rsid w:val="00D031FB"/>
    <w:rsid w:val="00D03BFA"/>
    <w:rsid w:val="00D041E3"/>
    <w:rsid w:val="00D0499C"/>
    <w:rsid w:val="00D05BF7"/>
    <w:rsid w:val="00D05C11"/>
    <w:rsid w:val="00D06F3A"/>
    <w:rsid w:val="00D07F2E"/>
    <w:rsid w:val="00D106C1"/>
    <w:rsid w:val="00D10DC0"/>
    <w:rsid w:val="00D12036"/>
    <w:rsid w:val="00D12499"/>
    <w:rsid w:val="00D12C9A"/>
    <w:rsid w:val="00D13019"/>
    <w:rsid w:val="00D131C2"/>
    <w:rsid w:val="00D1323A"/>
    <w:rsid w:val="00D1353E"/>
    <w:rsid w:val="00D139C6"/>
    <w:rsid w:val="00D13DE4"/>
    <w:rsid w:val="00D14C6A"/>
    <w:rsid w:val="00D15293"/>
    <w:rsid w:val="00D15BB7"/>
    <w:rsid w:val="00D16481"/>
    <w:rsid w:val="00D170D8"/>
    <w:rsid w:val="00D1738F"/>
    <w:rsid w:val="00D17EDC"/>
    <w:rsid w:val="00D21DBB"/>
    <w:rsid w:val="00D22295"/>
    <w:rsid w:val="00D2233F"/>
    <w:rsid w:val="00D2308E"/>
    <w:rsid w:val="00D2439F"/>
    <w:rsid w:val="00D24F3F"/>
    <w:rsid w:val="00D251C0"/>
    <w:rsid w:val="00D2650A"/>
    <w:rsid w:val="00D26835"/>
    <w:rsid w:val="00D27BBF"/>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0A"/>
    <w:rsid w:val="00D36F71"/>
    <w:rsid w:val="00D400A2"/>
    <w:rsid w:val="00D40409"/>
    <w:rsid w:val="00D411DA"/>
    <w:rsid w:val="00D414AB"/>
    <w:rsid w:val="00D4190E"/>
    <w:rsid w:val="00D41F61"/>
    <w:rsid w:val="00D420FC"/>
    <w:rsid w:val="00D43717"/>
    <w:rsid w:val="00D43765"/>
    <w:rsid w:val="00D43BCB"/>
    <w:rsid w:val="00D444A1"/>
    <w:rsid w:val="00D44AE5"/>
    <w:rsid w:val="00D44D98"/>
    <w:rsid w:val="00D4501E"/>
    <w:rsid w:val="00D452D3"/>
    <w:rsid w:val="00D460F3"/>
    <w:rsid w:val="00D4615B"/>
    <w:rsid w:val="00D461AA"/>
    <w:rsid w:val="00D50993"/>
    <w:rsid w:val="00D515FF"/>
    <w:rsid w:val="00D521FE"/>
    <w:rsid w:val="00D52240"/>
    <w:rsid w:val="00D5235F"/>
    <w:rsid w:val="00D527D5"/>
    <w:rsid w:val="00D53948"/>
    <w:rsid w:val="00D54101"/>
    <w:rsid w:val="00D5430B"/>
    <w:rsid w:val="00D546FD"/>
    <w:rsid w:val="00D5496A"/>
    <w:rsid w:val="00D55087"/>
    <w:rsid w:val="00D5561B"/>
    <w:rsid w:val="00D557A4"/>
    <w:rsid w:val="00D55D67"/>
    <w:rsid w:val="00D55E76"/>
    <w:rsid w:val="00D56692"/>
    <w:rsid w:val="00D56A37"/>
    <w:rsid w:val="00D5730B"/>
    <w:rsid w:val="00D57333"/>
    <w:rsid w:val="00D578DE"/>
    <w:rsid w:val="00D57D9C"/>
    <w:rsid w:val="00D57FC8"/>
    <w:rsid w:val="00D604F9"/>
    <w:rsid w:val="00D60FE9"/>
    <w:rsid w:val="00D6158B"/>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562"/>
    <w:rsid w:val="00D738E3"/>
    <w:rsid w:val="00D73C6D"/>
    <w:rsid w:val="00D73FFF"/>
    <w:rsid w:val="00D740B6"/>
    <w:rsid w:val="00D74173"/>
    <w:rsid w:val="00D7472D"/>
    <w:rsid w:val="00D74793"/>
    <w:rsid w:val="00D74A8D"/>
    <w:rsid w:val="00D760B1"/>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A09"/>
    <w:rsid w:val="00D85E4A"/>
    <w:rsid w:val="00D86207"/>
    <w:rsid w:val="00D8760D"/>
    <w:rsid w:val="00D87624"/>
    <w:rsid w:val="00D87F6B"/>
    <w:rsid w:val="00D87F6E"/>
    <w:rsid w:val="00D900D5"/>
    <w:rsid w:val="00D91004"/>
    <w:rsid w:val="00D911D4"/>
    <w:rsid w:val="00D916EE"/>
    <w:rsid w:val="00D91C94"/>
    <w:rsid w:val="00D9255C"/>
    <w:rsid w:val="00D92BE1"/>
    <w:rsid w:val="00D931BB"/>
    <w:rsid w:val="00D93938"/>
    <w:rsid w:val="00D94452"/>
    <w:rsid w:val="00D945F0"/>
    <w:rsid w:val="00D9500F"/>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1CF"/>
    <w:rsid w:val="00DA4258"/>
    <w:rsid w:val="00DA46E0"/>
    <w:rsid w:val="00DA4E68"/>
    <w:rsid w:val="00DA4F24"/>
    <w:rsid w:val="00DA4FAE"/>
    <w:rsid w:val="00DA5C4A"/>
    <w:rsid w:val="00DA5CE3"/>
    <w:rsid w:val="00DA6B63"/>
    <w:rsid w:val="00DA7929"/>
    <w:rsid w:val="00DA7B32"/>
    <w:rsid w:val="00DB118E"/>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B63"/>
    <w:rsid w:val="00DC0E80"/>
    <w:rsid w:val="00DC116D"/>
    <w:rsid w:val="00DC1203"/>
    <w:rsid w:val="00DC1ACA"/>
    <w:rsid w:val="00DC345C"/>
    <w:rsid w:val="00DC35D5"/>
    <w:rsid w:val="00DC3AC5"/>
    <w:rsid w:val="00DC4D10"/>
    <w:rsid w:val="00DC505D"/>
    <w:rsid w:val="00DC5D81"/>
    <w:rsid w:val="00DC60A5"/>
    <w:rsid w:val="00DC6A26"/>
    <w:rsid w:val="00DC6BF1"/>
    <w:rsid w:val="00DC6C53"/>
    <w:rsid w:val="00DC7199"/>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798"/>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641"/>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201"/>
    <w:rsid w:val="00E057E1"/>
    <w:rsid w:val="00E0582C"/>
    <w:rsid w:val="00E059B4"/>
    <w:rsid w:val="00E05A63"/>
    <w:rsid w:val="00E1137A"/>
    <w:rsid w:val="00E121BE"/>
    <w:rsid w:val="00E12346"/>
    <w:rsid w:val="00E12721"/>
    <w:rsid w:val="00E13373"/>
    <w:rsid w:val="00E1381F"/>
    <w:rsid w:val="00E13B6A"/>
    <w:rsid w:val="00E13DC7"/>
    <w:rsid w:val="00E13FE2"/>
    <w:rsid w:val="00E1449D"/>
    <w:rsid w:val="00E1469C"/>
    <w:rsid w:val="00E147CA"/>
    <w:rsid w:val="00E149A2"/>
    <w:rsid w:val="00E14D7C"/>
    <w:rsid w:val="00E14F46"/>
    <w:rsid w:val="00E15099"/>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A0C"/>
    <w:rsid w:val="00E24B2C"/>
    <w:rsid w:val="00E24BA4"/>
    <w:rsid w:val="00E24C56"/>
    <w:rsid w:val="00E25E38"/>
    <w:rsid w:val="00E26274"/>
    <w:rsid w:val="00E267B0"/>
    <w:rsid w:val="00E26E4F"/>
    <w:rsid w:val="00E27994"/>
    <w:rsid w:val="00E30C3C"/>
    <w:rsid w:val="00E3150C"/>
    <w:rsid w:val="00E32879"/>
    <w:rsid w:val="00E32F5F"/>
    <w:rsid w:val="00E335FB"/>
    <w:rsid w:val="00E33644"/>
    <w:rsid w:val="00E33EFB"/>
    <w:rsid w:val="00E33F9B"/>
    <w:rsid w:val="00E3419D"/>
    <w:rsid w:val="00E34C63"/>
    <w:rsid w:val="00E35B55"/>
    <w:rsid w:val="00E365E0"/>
    <w:rsid w:val="00E369EB"/>
    <w:rsid w:val="00E37181"/>
    <w:rsid w:val="00E4007D"/>
    <w:rsid w:val="00E4078D"/>
    <w:rsid w:val="00E40886"/>
    <w:rsid w:val="00E40DDC"/>
    <w:rsid w:val="00E40E4F"/>
    <w:rsid w:val="00E4105E"/>
    <w:rsid w:val="00E41CFC"/>
    <w:rsid w:val="00E41D35"/>
    <w:rsid w:val="00E42B86"/>
    <w:rsid w:val="00E434AA"/>
    <w:rsid w:val="00E43C9C"/>
    <w:rsid w:val="00E43E1E"/>
    <w:rsid w:val="00E44890"/>
    <w:rsid w:val="00E44FE5"/>
    <w:rsid w:val="00E45467"/>
    <w:rsid w:val="00E45CC3"/>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5FD6"/>
    <w:rsid w:val="00E560E5"/>
    <w:rsid w:val="00E5643A"/>
    <w:rsid w:val="00E5648D"/>
    <w:rsid w:val="00E565FE"/>
    <w:rsid w:val="00E56B74"/>
    <w:rsid w:val="00E56FBB"/>
    <w:rsid w:val="00E5736D"/>
    <w:rsid w:val="00E5738A"/>
    <w:rsid w:val="00E57808"/>
    <w:rsid w:val="00E57CAC"/>
    <w:rsid w:val="00E60857"/>
    <w:rsid w:val="00E60ACC"/>
    <w:rsid w:val="00E62DCD"/>
    <w:rsid w:val="00E641F0"/>
    <w:rsid w:val="00E643B3"/>
    <w:rsid w:val="00E652D9"/>
    <w:rsid w:val="00E65988"/>
    <w:rsid w:val="00E65A52"/>
    <w:rsid w:val="00E6623F"/>
    <w:rsid w:val="00E66C4B"/>
    <w:rsid w:val="00E66D81"/>
    <w:rsid w:val="00E67484"/>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AA5"/>
    <w:rsid w:val="00E77E14"/>
    <w:rsid w:val="00E80159"/>
    <w:rsid w:val="00E80872"/>
    <w:rsid w:val="00E8142F"/>
    <w:rsid w:val="00E82236"/>
    <w:rsid w:val="00E822A2"/>
    <w:rsid w:val="00E82396"/>
    <w:rsid w:val="00E825E8"/>
    <w:rsid w:val="00E827E1"/>
    <w:rsid w:val="00E85070"/>
    <w:rsid w:val="00E862C0"/>
    <w:rsid w:val="00E868AA"/>
    <w:rsid w:val="00E86F79"/>
    <w:rsid w:val="00E872BB"/>
    <w:rsid w:val="00E876DD"/>
    <w:rsid w:val="00E8781E"/>
    <w:rsid w:val="00E908FB"/>
    <w:rsid w:val="00E9172F"/>
    <w:rsid w:val="00E922DA"/>
    <w:rsid w:val="00E9344E"/>
    <w:rsid w:val="00E93777"/>
    <w:rsid w:val="00E93CF0"/>
    <w:rsid w:val="00E93D3F"/>
    <w:rsid w:val="00E94312"/>
    <w:rsid w:val="00E948C5"/>
    <w:rsid w:val="00E94C94"/>
    <w:rsid w:val="00E94DD8"/>
    <w:rsid w:val="00E95167"/>
    <w:rsid w:val="00E95CBF"/>
    <w:rsid w:val="00E95F18"/>
    <w:rsid w:val="00E95F91"/>
    <w:rsid w:val="00E96B88"/>
    <w:rsid w:val="00E96E0E"/>
    <w:rsid w:val="00E97335"/>
    <w:rsid w:val="00E9769B"/>
    <w:rsid w:val="00EA0498"/>
    <w:rsid w:val="00EA0739"/>
    <w:rsid w:val="00EA091D"/>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0071"/>
    <w:rsid w:val="00EB121B"/>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BCE"/>
    <w:rsid w:val="00EC3D1C"/>
    <w:rsid w:val="00EC4B52"/>
    <w:rsid w:val="00EC4F8F"/>
    <w:rsid w:val="00EC574E"/>
    <w:rsid w:val="00EC5ECC"/>
    <w:rsid w:val="00EC6D34"/>
    <w:rsid w:val="00EC75E8"/>
    <w:rsid w:val="00EC7A9C"/>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0FB1"/>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476"/>
    <w:rsid w:val="00EE7723"/>
    <w:rsid w:val="00EE784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6F8E"/>
    <w:rsid w:val="00EF7127"/>
    <w:rsid w:val="00EF7418"/>
    <w:rsid w:val="00F00154"/>
    <w:rsid w:val="00F00EDE"/>
    <w:rsid w:val="00F01427"/>
    <w:rsid w:val="00F019B6"/>
    <w:rsid w:val="00F01A88"/>
    <w:rsid w:val="00F01B23"/>
    <w:rsid w:val="00F0273D"/>
    <w:rsid w:val="00F02F20"/>
    <w:rsid w:val="00F030DE"/>
    <w:rsid w:val="00F03265"/>
    <w:rsid w:val="00F03E3F"/>
    <w:rsid w:val="00F03E96"/>
    <w:rsid w:val="00F04670"/>
    <w:rsid w:val="00F04B90"/>
    <w:rsid w:val="00F04EA8"/>
    <w:rsid w:val="00F053CA"/>
    <w:rsid w:val="00F067DD"/>
    <w:rsid w:val="00F10270"/>
    <w:rsid w:val="00F10574"/>
    <w:rsid w:val="00F1076C"/>
    <w:rsid w:val="00F107BD"/>
    <w:rsid w:val="00F10CD6"/>
    <w:rsid w:val="00F10DFA"/>
    <w:rsid w:val="00F114C2"/>
    <w:rsid w:val="00F11727"/>
    <w:rsid w:val="00F11892"/>
    <w:rsid w:val="00F11F1E"/>
    <w:rsid w:val="00F12463"/>
    <w:rsid w:val="00F12AA8"/>
    <w:rsid w:val="00F13FDE"/>
    <w:rsid w:val="00F14486"/>
    <w:rsid w:val="00F145BD"/>
    <w:rsid w:val="00F146B2"/>
    <w:rsid w:val="00F1492C"/>
    <w:rsid w:val="00F15249"/>
    <w:rsid w:val="00F15373"/>
    <w:rsid w:val="00F15E10"/>
    <w:rsid w:val="00F17031"/>
    <w:rsid w:val="00F20DCC"/>
    <w:rsid w:val="00F2134B"/>
    <w:rsid w:val="00F21515"/>
    <w:rsid w:val="00F218C0"/>
    <w:rsid w:val="00F21FDB"/>
    <w:rsid w:val="00F22BF4"/>
    <w:rsid w:val="00F22F22"/>
    <w:rsid w:val="00F23929"/>
    <w:rsid w:val="00F2668A"/>
    <w:rsid w:val="00F2669B"/>
    <w:rsid w:val="00F266CE"/>
    <w:rsid w:val="00F269BE"/>
    <w:rsid w:val="00F26EA7"/>
    <w:rsid w:val="00F27010"/>
    <w:rsid w:val="00F2706F"/>
    <w:rsid w:val="00F276EC"/>
    <w:rsid w:val="00F2798F"/>
    <w:rsid w:val="00F27CCD"/>
    <w:rsid w:val="00F30145"/>
    <w:rsid w:val="00F306BE"/>
    <w:rsid w:val="00F30CBB"/>
    <w:rsid w:val="00F31AE6"/>
    <w:rsid w:val="00F31E9A"/>
    <w:rsid w:val="00F326F0"/>
    <w:rsid w:val="00F32944"/>
    <w:rsid w:val="00F32B0D"/>
    <w:rsid w:val="00F32EC4"/>
    <w:rsid w:val="00F344C1"/>
    <w:rsid w:val="00F346E3"/>
    <w:rsid w:val="00F34760"/>
    <w:rsid w:val="00F35353"/>
    <w:rsid w:val="00F356E7"/>
    <w:rsid w:val="00F35ECA"/>
    <w:rsid w:val="00F35F14"/>
    <w:rsid w:val="00F36411"/>
    <w:rsid w:val="00F3681E"/>
    <w:rsid w:val="00F3692C"/>
    <w:rsid w:val="00F36BCB"/>
    <w:rsid w:val="00F36D45"/>
    <w:rsid w:val="00F36DA9"/>
    <w:rsid w:val="00F37CF4"/>
    <w:rsid w:val="00F4034A"/>
    <w:rsid w:val="00F4096C"/>
    <w:rsid w:val="00F40A61"/>
    <w:rsid w:val="00F40B8B"/>
    <w:rsid w:val="00F40D5D"/>
    <w:rsid w:val="00F42732"/>
    <w:rsid w:val="00F431B0"/>
    <w:rsid w:val="00F436A9"/>
    <w:rsid w:val="00F43FAC"/>
    <w:rsid w:val="00F44104"/>
    <w:rsid w:val="00F44110"/>
    <w:rsid w:val="00F44235"/>
    <w:rsid w:val="00F4433B"/>
    <w:rsid w:val="00F443D9"/>
    <w:rsid w:val="00F4465A"/>
    <w:rsid w:val="00F4609B"/>
    <w:rsid w:val="00F46574"/>
    <w:rsid w:val="00F465BB"/>
    <w:rsid w:val="00F471C3"/>
    <w:rsid w:val="00F477C6"/>
    <w:rsid w:val="00F50167"/>
    <w:rsid w:val="00F50204"/>
    <w:rsid w:val="00F5062B"/>
    <w:rsid w:val="00F50C09"/>
    <w:rsid w:val="00F51494"/>
    <w:rsid w:val="00F520FB"/>
    <w:rsid w:val="00F5230E"/>
    <w:rsid w:val="00F52B23"/>
    <w:rsid w:val="00F5318F"/>
    <w:rsid w:val="00F5369A"/>
    <w:rsid w:val="00F536E9"/>
    <w:rsid w:val="00F53C07"/>
    <w:rsid w:val="00F53E49"/>
    <w:rsid w:val="00F5402D"/>
    <w:rsid w:val="00F548FD"/>
    <w:rsid w:val="00F54BC4"/>
    <w:rsid w:val="00F550A2"/>
    <w:rsid w:val="00F55108"/>
    <w:rsid w:val="00F55636"/>
    <w:rsid w:val="00F56ACF"/>
    <w:rsid w:val="00F56C90"/>
    <w:rsid w:val="00F56F8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DE0"/>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B16"/>
    <w:rsid w:val="00F80BC8"/>
    <w:rsid w:val="00F80CD4"/>
    <w:rsid w:val="00F81051"/>
    <w:rsid w:val="00F811F6"/>
    <w:rsid w:val="00F81361"/>
    <w:rsid w:val="00F81454"/>
    <w:rsid w:val="00F81805"/>
    <w:rsid w:val="00F82775"/>
    <w:rsid w:val="00F82E54"/>
    <w:rsid w:val="00F835E6"/>
    <w:rsid w:val="00F8375F"/>
    <w:rsid w:val="00F83884"/>
    <w:rsid w:val="00F83972"/>
    <w:rsid w:val="00F84904"/>
    <w:rsid w:val="00F85014"/>
    <w:rsid w:val="00F85A2D"/>
    <w:rsid w:val="00F85AC2"/>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4CE7"/>
    <w:rsid w:val="00F953CA"/>
    <w:rsid w:val="00F96414"/>
    <w:rsid w:val="00F96564"/>
    <w:rsid w:val="00F96720"/>
    <w:rsid w:val="00F97465"/>
    <w:rsid w:val="00F9759F"/>
    <w:rsid w:val="00FA029D"/>
    <w:rsid w:val="00FA0E9E"/>
    <w:rsid w:val="00FA1F9F"/>
    <w:rsid w:val="00FA28BE"/>
    <w:rsid w:val="00FA316A"/>
    <w:rsid w:val="00FA33BF"/>
    <w:rsid w:val="00FA3409"/>
    <w:rsid w:val="00FA3ACE"/>
    <w:rsid w:val="00FA4E7F"/>
    <w:rsid w:val="00FA4F66"/>
    <w:rsid w:val="00FA554A"/>
    <w:rsid w:val="00FA5C37"/>
    <w:rsid w:val="00FA6338"/>
    <w:rsid w:val="00FA6D54"/>
    <w:rsid w:val="00FA7526"/>
    <w:rsid w:val="00FA785F"/>
    <w:rsid w:val="00FA7C3F"/>
    <w:rsid w:val="00FA7CF6"/>
    <w:rsid w:val="00FB0409"/>
    <w:rsid w:val="00FB0783"/>
    <w:rsid w:val="00FB137A"/>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572"/>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3150"/>
    <w:rsid w:val="00FD3E64"/>
    <w:rsid w:val="00FD42C2"/>
    <w:rsid w:val="00FD45F8"/>
    <w:rsid w:val="00FD5078"/>
    <w:rsid w:val="00FD52DF"/>
    <w:rsid w:val="00FD539F"/>
    <w:rsid w:val="00FD559A"/>
    <w:rsid w:val="00FD5840"/>
    <w:rsid w:val="00FD5A03"/>
    <w:rsid w:val="00FD5DB9"/>
    <w:rsid w:val="00FD622F"/>
    <w:rsid w:val="00FD6451"/>
    <w:rsid w:val="00FD6676"/>
    <w:rsid w:val="00FD6E82"/>
    <w:rsid w:val="00FD703E"/>
    <w:rsid w:val="00FD7138"/>
    <w:rsid w:val="00FD7BF3"/>
    <w:rsid w:val="00FE07AB"/>
    <w:rsid w:val="00FE120D"/>
    <w:rsid w:val="00FE138F"/>
    <w:rsid w:val="00FE17BE"/>
    <w:rsid w:val="00FE1E80"/>
    <w:rsid w:val="00FE224D"/>
    <w:rsid w:val="00FE227F"/>
    <w:rsid w:val="00FE26E7"/>
    <w:rsid w:val="00FE2860"/>
    <w:rsid w:val="00FE2D58"/>
    <w:rsid w:val="00FE33F3"/>
    <w:rsid w:val="00FE3468"/>
    <w:rsid w:val="00FE36A2"/>
    <w:rsid w:val="00FE3835"/>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6E1"/>
    <w:rsid w:val="00FF3789"/>
    <w:rsid w:val="00FF444E"/>
    <w:rsid w:val="00FF4C9A"/>
    <w:rsid w:val="00FF4DD1"/>
    <w:rsid w:val="00FF5489"/>
    <w:rsid w:val="00FF6519"/>
    <w:rsid w:val="00FF653D"/>
    <w:rsid w:val="00FF6E2C"/>
    <w:rsid w:val="00FF74A0"/>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customStyle="1" w:styleId="2c">
    <w:name w:val="Неразрешенное упоминание2"/>
    <w:basedOn w:val="a6"/>
    <w:uiPriority w:val="99"/>
    <w:semiHidden/>
    <w:unhideWhenUsed/>
    <w:rsid w:val="007A5C01"/>
    <w:rPr>
      <w:color w:val="605E5C"/>
      <w:shd w:val="clear" w:color="auto" w:fill="E1DFDD"/>
    </w:rPr>
  </w:style>
  <w:style w:type="character" w:styleId="affff">
    <w:name w:val="Emphasis"/>
    <w:basedOn w:val="a6"/>
    <w:uiPriority w:val="20"/>
    <w:qFormat/>
    <w:rsid w:val="0079710C"/>
    <w:rPr>
      <w:i/>
      <w:iCs/>
    </w:rPr>
  </w:style>
  <w:style w:type="character" w:customStyle="1" w:styleId="2d">
    <w:name w:val="Неразрешенное упоминание2"/>
    <w:basedOn w:val="a6"/>
    <w:uiPriority w:val="99"/>
    <w:semiHidden/>
    <w:unhideWhenUsed/>
    <w:rsid w:val="0079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4.bin"/><Relationship Id="rId68"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bin"/><Relationship Id="rId19" Type="http://schemas.openxmlformats.org/officeDocument/2006/relationships/hyperlink" Target="consultantplus://offline/ref=07285C07A3EE056BBF6234ED5814F30A00DA200A263520E80A8E8EB6CAF2097044E31609CD00C4B021DBBA032D8E83C8CC0149BAA17FH7N7M" TargetMode="External"/><Relationship Id="rId14" Type="http://schemas.openxmlformats.org/officeDocument/2006/relationships/hyperlink" Target="http://www.pesc.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zakupki.gov.ru" TargetMode="External"/><Relationship Id="rId18" Type="http://schemas.openxmlformats.org/officeDocument/2006/relationships/hyperlink" Target="consultantplus://offline/ref=07285C07A3EE056BBF6234ED5814F30A00DA2400263120E80A8E8EB6CAF2097056E34E06CB01DBBB7194FC5622H8NEM"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74B31-1978-4D9F-AABC-87F58AB9C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29736</Words>
  <Characters>169496</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14</cp:revision>
  <cp:lastPrinted>2019-01-29T07:48:00Z</cp:lastPrinted>
  <dcterms:created xsi:type="dcterms:W3CDTF">2025-09-22T14:54:00Z</dcterms:created>
  <dcterms:modified xsi:type="dcterms:W3CDTF">2025-09-25T11:19:00Z</dcterms:modified>
</cp:coreProperties>
</file>